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B2258" w14:textId="77777777" w:rsidR="00560E9F" w:rsidRDefault="000E00BB">
      <w:pPr>
        <w:spacing w:after="0"/>
        <w:ind w:right="27"/>
        <w:jc w:val="right"/>
      </w:pPr>
      <w:bookmarkStart w:id="0" w:name="_Hlk495509876"/>
      <w:bookmarkEnd w:id="0"/>
      <w:r>
        <w:rPr>
          <w:rFonts w:ascii="Times New Roman" w:eastAsia="Times New Roman" w:hAnsi="Times New Roman" w:cs="Times New Roman"/>
          <w:b/>
          <w:sz w:val="28"/>
        </w:rPr>
        <w:t xml:space="preserve"> </w:t>
      </w:r>
    </w:p>
    <w:p w14:paraId="74A13DF7" w14:textId="77777777" w:rsidR="00560E9F" w:rsidRDefault="000E00BB">
      <w:pPr>
        <w:pStyle w:val="Heading1"/>
        <w:ind w:left="-5"/>
      </w:pPr>
      <w:r>
        <w:t xml:space="preserve">__________________________________________________________ </w:t>
      </w:r>
    </w:p>
    <w:p w14:paraId="68D32F2E" w14:textId="77777777" w:rsidR="00560E9F" w:rsidRDefault="000E00BB">
      <w:pPr>
        <w:spacing w:after="0"/>
      </w:pPr>
      <w:r>
        <w:rPr>
          <w:rFonts w:ascii="Cambria" w:eastAsia="Cambria" w:hAnsi="Cambria" w:cs="Cambria"/>
          <w:b/>
          <w:sz w:val="20"/>
        </w:rPr>
        <w:t xml:space="preserve"> </w:t>
      </w:r>
    </w:p>
    <w:p w14:paraId="08C5DAB2" w14:textId="77777777" w:rsidR="00DC05D8" w:rsidRPr="0074676C" w:rsidRDefault="00DC05D8" w:rsidP="00DC05D8">
      <w:pPr>
        <w:spacing w:after="0"/>
        <w:ind w:left="-5" w:hanging="10"/>
        <w:rPr>
          <w:rFonts w:ascii="Cambria" w:eastAsia="Cambria" w:hAnsi="Cambria" w:cs="Cambria"/>
          <w:b/>
          <w:color w:val="auto"/>
          <w:sz w:val="20"/>
        </w:rPr>
      </w:pPr>
      <w:r w:rsidRPr="0074676C">
        <w:rPr>
          <w:rFonts w:ascii="Cambria" w:eastAsia="Cambria" w:hAnsi="Cambria" w:cs="Cambria"/>
          <w:b/>
          <w:color w:val="auto"/>
          <w:sz w:val="20"/>
        </w:rPr>
        <w:t>1502 Grumman Lane Suite 2</w:t>
      </w:r>
    </w:p>
    <w:p w14:paraId="2963901E" w14:textId="77777777" w:rsidR="00560E9F" w:rsidRPr="0074676C" w:rsidRDefault="000E00BB">
      <w:pPr>
        <w:spacing w:after="0"/>
        <w:ind w:left="-5" w:hanging="10"/>
        <w:rPr>
          <w:color w:val="auto"/>
        </w:rPr>
      </w:pPr>
      <w:r w:rsidRPr="0074676C">
        <w:rPr>
          <w:rFonts w:ascii="Cambria" w:eastAsia="Cambria" w:hAnsi="Cambria" w:cs="Cambria"/>
          <w:b/>
          <w:color w:val="auto"/>
          <w:sz w:val="20"/>
        </w:rPr>
        <w:t>Bi</w:t>
      </w:r>
      <w:r w:rsidR="00DC05D8" w:rsidRPr="0074676C">
        <w:rPr>
          <w:rFonts w:ascii="Cambria" w:eastAsia="Cambria" w:hAnsi="Cambria" w:cs="Cambria"/>
          <w:b/>
          <w:color w:val="auto"/>
          <w:sz w:val="20"/>
        </w:rPr>
        <w:t>smarck, North Dakota 58504</w:t>
      </w:r>
    </w:p>
    <w:p w14:paraId="6B9CA43D" w14:textId="77777777" w:rsidR="00560E9F" w:rsidRPr="0074676C" w:rsidRDefault="000E00BB">
      <w:pPr>
        <w:spacing w:after="0"/>
        <w:rPr>
          <w:color w:val="auto"/>
        </w:rPr>
      </w:pPr>
      <w:r w:rsidRPr="0074676C">
        <w:rPr>
          <w:rFonts w:ascii="Times New Roman" w:eastAsia="Times New Roman" w:hAnsi="Times New Roman" w:cs="Times New Roman"/>
          <w:b/>
          <w:color w:val="auto"/>
          <w:sz w:val="20"/>
        </w:rPr>
        <w:t xml:space="preserve"> </w:t>
      </w:r>
    </w:p>
    <w:p w14:paraId="7355B417" w14:textId="77777777" w:rsidR="00560E9F" w:rsidRPr="0074676C" w:rsidRDefault="000E00BB">
      <w:pPr>
        <w:spacing w:after="0"/>
        <w:rPr>
          <w:color w:val="auto"/>
        </w:rPr>
      </w:pPr>
      <w:r w:rsidRPr="0074676C">
        <w:rPr>
          <w:rFonts w:ascii="Times New Roman" w:eastAsia="Times New Roman" w:hAnsi="Times New Roman" w:cs="Times New Roman"/>
          <w:b/>
          <w:color w:val="auto"/>
          <w:sz w:val="20"/>
        </w:rPr>
        <w:t xml:space="preserve"> </w:t>
      </w:r>
    </w:p>
    <w:p w14:paraId="39EAC0FB" w14:textId="77777777" w:rsidR="00560E9F" w:rsidRPr="0074676C" w:rsidRDefault="000E00BB">
      <w:pPr>
        <w:spacing w:after="0"/>
        <w:rPr>
          <w:color w:val="auto"/>
        </w:rPr>
      </w:pPr>
      <w:r w:rsidRPr="0074676C">
        <w:rPr>
          <w:rFonts w:ascii="Times New Roman" w:eastAsia="Times New Roman" w:hAnsi="Times New Roman" w:cs="Times New Roman"/>
          <w:b/>
          <w:color w:val="auto"/>
          <w:sz w:val="20"/>
        </w:rPr>
        <w:t xml:space="preserve"> </w:t>
      </w:r>
    </w:p>
    <w:p w14:paraId="7DFA22F0" w14:textId="77777777" w:rsidR="00560E9F" w:rsidRPr="0074676C" w:rsidRDefault="000E00BB">
      <w:pPr>
        <w:spacing w:after="466"/>
        <w:rPr>
          <w:color w:val="auto"/>
        </w:rPr>
      </w:pPr>
      <w:r w:rsidRPr="0074676C">
        <w:rPr>
          <w:rFonts w:ascii="Times New Roman" w:eastAsia="Times New Roman" w:hAnsi="Times New Roman" w:cs="Times New Roman"/>
          <w:b/>
          <w:color w:val="auto"/>
          <w:sz w:val="20"/>
        </w:rPr>
        <w:t xml:space="preserve"> </w:t>
      </w:r>
    </w:p>
    <w:p w14:paraId="001B5584" w14:textId="77777777" w:rsidR="00560E9F" w:rsidRPr="0074676C" w:rsidRDefault="000E00BB">
      <w:pPr>
        <w:spacing w:after="31" w:line="249" w:lineRule="auto"/>
        <w:ind w:left="12" w:hanging="10"/>
        <w:jc w:val="center"/>
        <w:rPr>
          <w:color w:val="auto"/>
        </w:rPr>
      </w:pPr>
      <w:r w:rsidRPr="0074676C">
        <w:rPr>
          <w:rFonts w:ascii="Times New Roman" w:eastAsia="Times New Roman" w:hAnsi="Times New Roman" w:cs="Times New Roman"/>
          <w:b/>
          <w:color w:val="auto"/>
          <w:sz w:val="72"/>
        </w:rPr>
        <w:t xml:space="preserve">Policy Manual </w:t>
      </w:r>
    </w:p>
    <w:p w14:paraId="33AC540A" w14:textId="77777777" w:rsidR="00560E9F" w:rsidRPr="0074676C" w:rsidRDefault="000E00BB">
      <w:pPr>
        <w:spacing w:after="31" w:line="249" w:lineRule="auto"/>
        <w:ind w:left="12" w:hanging="10"/>
        <w:jc w:val="center"/>
        <w:rPr>
          <w:color w:val="auto"/>
        </w:rPr>
      </w:pPr>
      <w:r w:rsidRPr="0074676C">
        <w:rPr>
          <w:rFonts w:ascii="Times New Roman" w:eastAsia="Times New Roman" w:hAnsi="Times New Roman" w:cs="Times New Roman"/>
          <w:b/>
          <w:color w:val="auto"/>
          <w:sz w:val="72"/>
        </w:rPr>
        <w:t xml:space="preserve">OF THE </w:t>
      </w:r>
    </w:p>
    <w:p w14:paraId="7520C81E" w14:textId="77777777" w:rsidR="00560E9F" w:rsidRPr="0074676C" w:rsidRDefault="000E00BB">
      <w:pPr>
        <w:spacing w:after="0" w:line="249" w:lineRule="auto"/>
        <w:ind w:left="12" w:right="2" w:hanging="10"/>
        <w:jc w:val="center"/>
        <w:rPr>
          <w:color w:val="auto"/>
        </w:rPr>
      </w:pPr>
      <w:r w:rsidRPr="0074676C">
        <w:rPr>
          <w:rFonts w:ascii="Times New Roman" w:eastAsia="Times New Roman" w:hAnsi="Times New Roman" w:cs="Times New Roman"/>
          <w:b/>
          <w:color w:val="auto"/>
          <w:sz w:val="72"/>
        </w:rPr>
        <w:t xml:space="preserve">NORTH DAKOTA FIREFIGHTER’S ASSOCIATION </w:t>
      </w:r>
    </w:p>
    <w:p w14:paraId="05AA0FE0" w14:textId="77777777" w:rsidR="00560E9F" w:rsidRPr="0074676C" w:rsidRDefault="000E00BB">
      <w:pPr>
        <w:spacing w:after="0"/>
        <w:ind w:left="63"/>
        <w:jc w:val="center"/>
        <w:rPr>
          <w:color w:val="auto"/>
        </w:rPr>
      </w:pPr>
      <w:r w:rsidRPr="0074676C">
        <w:rPr>
          <w:rFonts w:ascii="Times New Roman" w:eastAsia="Times New Roman" w:hAnsi="Times New Roman" w:cs="Times New Roman"/>
          <w:b/>
          <w:color w:val="auto"/>
          <w:sz w:val="24"/>
        </w:rPr>
        <w:t xml:space="preserve"> </w:t>
      </w:r>
    </w:p>
    <w:p w14:paraId="682FCA48" w14:textId="77777777" w:rsidR="00560E9F" w:rsidRPr="0074676C" w:rsidRDefault="000E00BB">
      <w:pPr>
        <w:spacing w:after="0"/>
        <w:ind w:left="63"/>
        <w:jc w:val="center"/>
        <w:rPr>
          <w:color w:val="auto"/>
        </w:rPr>
      </w:pPr>
      <w:r w:rsidRPr="0074676C">
        <w:rPr>
          <w:rFonts w:ascii="Times New Roman" w:eastAsia="Times New Roman" w:hAnsi="Times New Roman" w:cs="Times New Roman"/>
          <w:b/>
          <w:color w:val="auto"/>
          <w:sz w:val="24"/>
        </w:rPr>
        <w:t xml:space="preserve"> </w:t>
      </w:r>
    </w:p>
    <w:p w14:paraId="0C70180E" w14:textId="77777777" w:rsidR="00560E9F" w:rsidRPr="0074676C" w:rsidRDefault="000E00BB">
      <w:pPr>
        <w:spacing w:after="0"/>
        <w:ind w:left="63"/>
        <w:jc w:val="center"/>
        <w:rPr>
          <w:color w:val="auto"/>
        </w:rPr>
      </w:pPr>
      <w:r w:rsidRPr="0074676C">
        <w:rPr>
          <w:rFonts w:ascii="Times New Roman" w:eastAsia="Times New Roman" w:hAnsi="Times New Roman" w:cs="Times New Roman"/>
          <w:b/>
          <w:color w:val="auto"/>
          <w:sz w:val="24"/>
        </w:rPr>
        <w:t xml:space="preserve"> </w:t>
      </w:r>
    </w:p>
    <w:p w14:paraId="43579A24" w14:textId="77777777" w:rsidR="00560E9F" w:rsidRPr="0074676C" w:rsidRDefault="000E00BB">
      <w:pPr>
        <w:spacing w:after="0"/>
        <w:ind w:left="63"/>
        <w:jc w:val="center"/>
        <w:rPr>
          <w:color w:val="auto"/>
        </w:rPr>
      </w:pPr>
      <w:r w:rsidRPr="0074676C">
        <w:rPr>
          <w:rFonts w:ascii="Times New Roman" w:eastAsia="Times New Roman" w:hAnsi="Times New Roman" w:cs="Times New Roman"/>
          <w:b/>
          <w:color w:val="auto"/>
          <w:sz w:val="24"/>
        </w:rPr>
        <w:t xml:space="preserve"> </w:t>
      </w:r>
    </w:p>
    <w:tbl>
      <w:tblPr>
        <w:tblStyle w:val="TableGrid"/>
        <w:tblW w:w="9578" w:type="dxa"/>
        <w:tblInd w:w="5" w:type="dxa"/>
        <w:tblCellMar>
          <w:top w:w="12" w:type="dxa"/>
          <w:left w:w="108" w:type="dxa"/>
          <w:right w:w="115" w:type="dxa"/>
        </w:tblCellMar>
        <w:tblLook w:val="04A0" w:firstRow="1" w:lastRow="0" w:firstColumn="1" w:lastColumn="0" w:noHBand="0" w:noVBand="1"/>
      </w:tblPr>
      <w:tblGrid>
        <w:gridCol w:w="9578"/>
      </w:tblGrid>
      <w:tr w:rsidR="0074676C" w:rsidRPr="0074676C" w14:paraId="3EFD8CCF" w14:textId="77777777">
        <w:trPr>
          <w:trHeight w:val="562"/>
        </w:trPr>
        <w:tc>
          <w:tcPr>
            <w:tcW w:w="9578" w:type="dxa"/>
            <w:tcBorders>
              <w:top w:val="single" w:sz="4" w:space="0" w:color="000000"/>
              <w:left w:val="single" w:sz="4" w:space="0" w:color="000000"/>
              <w:bottom w:val="single" w:sz="4" w:space="0" w:color="000000"/>
              <w:right w:val="single" w:sz="4" w:space="0" w:color="000000"/>
            </w:tcBorders>
          </w:tcPr>
          <w:p w14:paraId="12C134BE" w14:textId="77777777" w:rsidR="00560E9F" w:rsidRPr="0074676C" w:rsidRDefault="000E00BB">
            <w:pPr>
              <w:ind w:left="67"/>
              <w:jc w:val="center"/>
              <w:rPr>
                <w:color w:val="auto"/>
              </w:rPr>
            </w:pPr>
            <w:r w:rsidRPr="0074676C">
              <w:rPr>
                <w:rFonts w:ascii="Times New Roman" w:eastAsia="Times New Roman" w:hAnsi="Times New Roman" w:cs="Times New Roman"/>
                <w:b/>
                <w:color w:val="auto"/>
                <w:sz w:val="24"/>
              </w:rPr>
              <w:t xml:space="preserve"> </w:t>
            </w:r>
          </w:p>
          <w:p w14:paraId="19111273" w14:textId="77777777" w:rsidR="00560E9F" w:rsidRPr="0074676C" w:rsidRDefault="000E00BB">
            <w:pPr>
              <w:rPr>
                <w:color w:val="auto"/>
              </w:rPr>
            </w:pPr>
            <w:r w:rsidRPr="0074676C">
              <w:rPr>
                <w:rFonts w:ascii="Times New Roman" w:eastAsia="Times New Roman" w:hAnsi="Times New Roman" w:cs="Times New Roman"/>
                <w:b/>
                <w:color w:val="auto"/>
                <w:sz w:val="24"/>
              </w:rPr>
              <w:t xml:space="preserve"> </w:t>
            </w:r>
          </w:p>
        </w:tc>
      </w:tr>
    </w:tbl>
    <w:p w14:paraId="200FC289" w14:textId="77777777" w:rsidR="00560E9F" w:rsidRPr="0074676C" w:rsidRDefault="000E00BB">
      <w:pPr>
        <w:spacing w:after="0"/>
        <w:ind w:left="63"/>
        <w:jc w:val="center"/>
        <w:rPr>
          <w:color w:val="auto"/>
        </w:rPr>
      </w:pPr>
      <w:r w:rsidRPr="0074676C">
        <w:rPr>
          <w:rFonts w:ascii="Times New Roman" w:eastAsia="Times New Roman" w:hAnsi="Times New Roman" w:cs="Times New Roman"/>
          <w:b/>
          <w:color w:val="auto"/>
          <w:sz w:val="24"/>
        </w:rPr>
        <w:t xml:space="preserve"> </w:t>
      </w:r>
    </w:p>
    <w:p w14:paraId="17A6B360" w14:textId="77777777" w:rsidR="000E00BB" w:rsidRPr="0074676C" w:rsidRDefault="000E00BB">
      <w:pPr>
        <w:spacing w:after="0"/>
        <w:ind w:left="63"/>
        <w:jc w:val="center"/>
        <w:rPr>
          <w:rFonts w:ascii="Times New Roman" w:eastAsia="Times New Roman" w:hAnsi="Times New Roman" w:cs="Times New Roman"/>
          <w:b/>
          <w:color w:val="auto"/>
          <w:sz w:val="24"/>
        </w:rPr>
      </w:pPr>
    </w:p>
    <w:p w14:paraId="713C26CA" w14:textId="77777777" w:rsidR="000E00BB" w:rsidRPr="0074676C" w:rsidRDefault="000E00BB">
      <w:pPr>
        <w:spacing w:after="0"/>
        <w:ind w:left="63"/>
        <w:jc w:val="center"/>
        <w:rPr>
          <w:rFonts w:ascii="Times New Roman" w:eastAsia="Times New Roman" w:hAnsi="Times New Roman" w:cs="Times New Roman"/>
          <w:b/>
          <w:color w:val="auto"/>
          <w:sz w:val="24"/>
        </w:rPr>
      </w:pPr>
    </w:p>
    <w:p w14:paraId="2BA90713" w14:textId="77777777" w:rsidR="00560E9F" w:rsidRPr="0074676C" w:rsidRDefault="000E00BB">
      <w:pPr>
        <w:spacing w:after="0"/>
        <w:ind w:left="63"/>
        <w:jc w:val="center"/>
        <w:rPr>
          <w:color w:val="auto"/>
        </w:rPr>
      </w:pPr>
      <w:r w:rsidRPr="0074676C">
        <w:rPr>
          <w:rFonts w:ascii="Times New Roman" w:eastAsia="Times New Roman" w:hAnsi="Times New Roman" w:cs="Times New Roman"/>
          <w:b/>
          <w:color w:val="auto"/>
          <w:sz w:val="24"/>
        </w:rPr>
        <w:t xml:space="preserve"> </w:t>
      </w:r>
    </w:p>
    <w:p w14:paraId="0E8128C4" w14:textId="77777777" w:rsidR="000E00BB" w:rsidRPr="0074676C" w:rsidRDefault="000E00BB">
      <w:pPr>
        <w:spacing w:after="16" w:line="248" w:lineRule="auto"/>
        <w:ind w:left="-5" w:hanging="10"/>
        <w:rPr>
          <w:rFonts w:ascii="Times New Roman" w:eastAsia="Times New Roman" w:hAnsi="Times New Roman" w:cs="Times New Roman"/>
          <w:b/>
          <w:color w:val="auto"/>
          <w:sz w:val="24"/>
        </w:rPr>
      </w:pPr>
    </w:p>
    <w:p w14:paraId="0C0597E9" w14:textId="77777777" w:rsidR="00560E9F" w:rsidRPr="0074676C" w:rsidRDefault="00560E9F">
      <w:pPr>
        <w:spacing w:after="3"/>
        <w:rPr>
          <w:color w:val="auto"/>
        </w:rPr>
      </w:pPr>
    </w:p>
    <w:p w14:paraId="4DA17BAB" w14:textId="77777777" w:rsidR="00560E9F" w:rsidRPr="0074676C" w:rsidRDefault="000E00BB">
      <w:pPr>
        <w:spacing w:after="1" w:line="248" w:lineRule="auto"/>
        <w:ind w:left="-5" w:right="16" w:hanging="10"/>
        <w:rPr>
          <w:color w:val="auto"/>
        </w:rPr>
      </w:pPr>
      <w:r w:rsidRPr="0074676C">
        <w:rPr>
          <w:rFonts w:ascii="Times New Roman" w:eastAsia="Times New Roman" w:hAnsi="Times New Roman" w:cs="Times New Roman"/>
          <w:b/>
          <w:color w:val="auto"/>
        </w:rPr>
        <w:t xml:space="preserve">The Policy Manual of the North Dakota Firefighter’s Association (NDFA) was developed and designed by the Executive Board of the North Dakota Firefighter’s Association to guide the officers and the employees of the NDFA in performing the proper execution of their assigned duties and responsibilities to the North Dakota Firefighter’s Association. </w:t>
      </w:r>
    </w:p>
    <w:p w14:paraId="47122789" w14:textId="77777777" w:rsidR="00560E9F" w:rsidRPr="0074676C" w:rsidRDefault="000E00BB">
      <w:pPr>
        <w:spacing w:after="0"/>
        <w:rPr>
          <w:color w:val="auto"/>
        </w:rPr>
      </w:pPr>
      <w:r w:rsidRPr="0074676C">
        <w:rPr>
          <w:rFonts w:ascii="Times New Roman" w:eastAsia="Times New Roman" w:hAnsi="Times New Roman" w:cs="Times New Roman"/>
          <w:b/>
          <w:color w:val="auto"/>
        </w:rPr>
        <w:t xml:space="preserve"> </w:t>
      </w:r>
    </w:p>
    <w:p w14:paraId="1E839980" w14:textId="77777777" w:rsidR="00560E9F" w:rsidRPr="0074676C" w:rsidRDefault="000E00BB">
      <w:pPr>
        <w:spacing w:after="1" w:line="248" w:lineRule="auto"/>
        <w:ind w:left="-5" w:right="16" w:hanging="10"/>
        <w:rPr>
          <w:color w:val="auto"/>
        </w:rPr>
      </w:pPr>
      <w:r w:rsidRPr="0074676C">
        <w:rPr>
          <w:rFonts w:ascii="Times New Roman" w:eastAsia="Times New Roman" w:hAnsi="Times New Roman" w:cs="Times New Roman"/>
          <w:b/>
          <w:color w:val="auto"/>
        </w:rPr>
        <w:t>Many of the items covered in the North Dakota Firefighter’s Association Policy Manual are guidelines set forth by the NDFA Executive Board and are subject to change by a vote of the NDFA Executive Board.  The North Dakota Firefighter’s Association Constitution and By-Laws govern other items.  Changes to the Constitution and By-Laws must be approved by the members present at the North Dakota Firefighter’s Association Annual</w:t>
      </w:r>
      <w:r w:rsidR="00DC05D8" w:rsidRPr="0074676C">
        <w:rPr>
          <w:rFonts w:ascii="Times New Roman" w:eastAsia="Times New Roman" w:hAnsi="Times New Roman" w:cs="Times New Roman"/>
          <w:b/>
          <w:color w:val="auto"/>
        </w:rPr>
        <w:t xml:space="preserve"> State Convention held in June of each year.</w:t>
      </w:r>
    </w:p>
    <w:p w14:paraId="39A4781A" w14:textId="77777777" w:rsidR="00560E9F" w:rsidRPr="0074676C" w:rsidRDefault="000E00BB">
      <w:pPr>
        <w:spacing w:after="0"/>
        <w:rPr>
          <w:color w:val="auto"/>
        </w:rPr>
      </w:pPr>
      <w:r w:rsidRPr="0074676C">
        <w:rPr>
          <w:rFonts w:ascii="Times New Roman" w:eastAsia="Times New Roman" w:hAnsi="Times New Roman" w:cs="Times New Roman"/>
          <w:b/>
          <w:color w:val="auto"/>
        </w:rPr>
        <w:t xml:space="preserve"> </w:t>
      </w:r>
    </w:p>
    <w:p w14:paraId="75A0448D" w14:textId="77777777" w:rsidR="00560E9F" w:rsidRPr="0074676C" w:rsidRDefault="000E00BB">
      <w:pPr>
        <w:spacing w:after="31" w:line="248" w:lineRule="auto"/>
        <w:ind w:left="-5" w:right="16" w:hanging="10"/>
        <w:rPr>
          <w:color w:val="auto"/>
        </w:rPr>
      </w:pPr>
      <w:r w:rsidRPr="0074676C">
        <w:rPr>
          <w:rFonts w:ascii="Times New Roman" w:eastAsia="Times New Roman" w:hAnsi="Times New Roman" w:cs="Times New Roman"/>
          <w:b/>
          <w:color w:val="auto"/>
        </w:rPr>
        <w:t xml:space="preserve">The North Dakota Firefighter’s Association was organized June 4, 1884 and incorporated February 3, </w:t>
      </w:r>
    </w:p>
    <w:p w14:paraId="2072BD86" w14:textId="77777777" w:rsidR="00560E9F" w:rsidRPr="0074676C" w:rsidRDefault="000E00BB">
      <w:pPr>
        <w:spacing w:after="1" w:line="248" w:lineRule="auto"/>
        <w:ind w:left="-5" w:right="16" w:hanging="10"/>
        <w:rPr>
          <w:color w:val="auto"/>
        </w:rPr>
      </w:pPr>
      <w:r w:rsidRPr="0074676C">
        <w:rPr>
          <w:rFonts w:ascii="Times New Roman" w:eastAsia="Times New Roman" w:hAnsi="Times New Roman" w:cs="Times New Roman"/>
          <w:b/>
          <w:color w:val="auto"/>
        </w:rPr>
        <w:t xml:space="preserve">1891 to promote the safety and welfare of the North Dakota Firefighter’s Association members through uniform and established training standards.   The North Dakota Firefighter’s Association is a non-profit, charitable, educational 501 C 3 Organization.  The Mission of the North Dakota </w:t>
      </w:r>
    </w:p>
    <w:p w14:paraId="6CDD9186" w14:textId="77777777" w:rsidR="00560E9F" w:rsidRPr="0074676C" w:rsidRDefault="000E00BB">
      <w:pPr>
        <w:spacing w:after="1" w:line="248" w:lineRule="auto"/>
        <w:ind w:left="-5" w:right="16" w:hanging="10"/>
        <w:rPr>
          <w:color w:val="auto"/>
        </w:rPr>
      </w:pPr>
      <w:r w:rsidRPr="0074676C">
        <w:rPr>
          <w:rFonts w:ascii="Times New Roman" w:eastAsia="Times New Roman" w:hAnsi="Times New Roman" w:cs="Times New Roman"/>
          <w:b/>
          <w:color w:val="auto"/>
        </w:rPr>
        <w:t xml:space="preserve">Firefighter’s Association is established in Chapter 18 of the North Dakota Century Code and for Legislative purposes is a political sub-division of the State of North Dakota. </w:t>
      </w:r>
    </w:p>
    <w:p w14:paraId="0B24A556" w14:textId="77777777" w:rsidR="00560E9F" w:rsidRPr="0074676C" w:rsidRDefault="000E00BB">
      <w:pPr>
        <w:spacing w:after="0"/>
        <w:rPr>
          <w:color w:val="auto"/>
        </w:rPr>
      </w:pPr>
      <w:r w:rsidRPr="0074676C">
        <w:rPr>
          <w:rFonts w:ascii="Times New Roman" w:eastAsia="Times New Roman" w:hAnsi="Times New Roman" w:cs="Times New Roman"/>
          <w:b/>
          <w:color w:val="auto"/>
        </w:rPr>
        <w:t xml:space="preserve"> </w:t>
      </w:r>
    </w:p>
    <w:p w14:paraId="17E79E33" w14:textId="77777777" w:rsidR="000E00BB" w:rsidRPr="0074676C" w:rsidRDefault="000E00BB" w:rsidP="000E00BB">
      <w:pPr>
        <w:spacing w:after="0"/>
        <w:rPr>
          <w:rFonts w:ascii="Times New Roman" w:eastAsia="Times New Roman" w:hAnsi="Times New Roman" w:cs="Times New Roman"/>
          <w:b/>
          <w:color w:val="auto"/>
          <w:sz w:val="28"/>
        </w:rPr>
      </w:pPr>
      <w:r w:rsidRPr="0074676C">
        <w:rPr>
          <w:rFonts w:ascii="Times New Roman" w:eastAsia="Times New Roman" w:hAnsi="Times New Roman" w:cs="Times New Roman"/>
          <w:color w:val="auto"/>
          <w:sz w:val="20"/>
        </w:rPr>
        <w:t xml:space="preserve"> </w:t>
      </w:r>
      <w:r w:rsidRPr="0074676C">
        <w:rPr>
          <w:rFonts w:ascii="Times New Roman" w:eastAsia="Times New Roman" w:hAnsi="Times New Roman" w:cs="Times New Roman"/>
          <w:b/>
          <w:color w:val="auto"/>
          <w:sz w:val="28"/>
        </w:rPr>
        <w:t xml:space="preserve"> </w:t>
      </w:r>
    </w:p>
    <w:p w14:paraId="2BACC8B8" w14:textId="77777777" w:rsidR="000E00BB" w:rsidRPr="0074676C" w:rsidRDefault="000E00BB" w:rsidP="000E00BB">
      <w:pPr>
        <w:spacing w:after="0"/>
        <w:rPr>
          <w:rFonts w:ascii="Times New Roman" w:eastAsia="Times New Roman" w:hAnsi="Times New Roman" w:cs="Times New Roman"/>
          <w:b/>
          <w:color w:val="auto"/>
          <w:sz w:val="28"/>
        </w:rPr>
      </w:pPr>
    </w:p>
    <w:p w14:paraId="1E9D0B8B" w14:textId="77777777" w:rsidR="000E00BB" w:rsidRPr="0074676C" w:rsidRDefault="000E00BB" w:rsidP="000E00BB">
      <w:pPr>
        <w:spacing w:after="0"/>
        <w:rPr>
          <w:rFonts w:ascii="Times New Roman" w:eastAsia="Times New Roman" w:hAnsi="Times New Roman" w:cs="Times New Roman"/>
          <w:b/>
          <w:color w:val="auto"/>
          <w:sz w:val="28"/>
        </w:rPr>
      </w:pPr>
    </w:p>
    <w:p w14:paraId="09D09F07" w14:textId="77777777" w:rsidR="000E00BB" w:rsidRPr="0074676C" w:rsidRDefault="000E00BB" w:rsidP="000E00BB">
      <w:pPr>
        <w:spacing w:after="0"/>
        <w:rPr>
          <w:rFonts w:ascii="Times New Roman" w:eastAsia="Times New Roman" w:hAnsi="Times New Roman" w:cs="Times New Roman"/>
          <w:b/>
          <w:color w:val="auto"/>
          <w:sz w:val="28"/>
        </w:rPr>
      </w:pPr>
    </w:p>
    <w:p w14:paraId="2371869E" w14:textId="77777777" w:rsidR="000E00BB" w:rsidRPr="0074676C" w:rsidRDefault="000E00BB" w:rsidP="000E00BB">
      <w:pPr>
        <w:spacing w:after="0"/>
        <w:rPr>
          <w:rFonts w:ascii="Times New Roman" w:eastAsia="Times New Roman" w:hAnsi="Times New Roman" w:cs="Times New Roman"/>
          <w:b/>
          <w:color w:val="auto"/>
          <w:sz w:val="20"/>
        </w:rPr>
      </w:pPr>
    </w:p>
    <w:p w14:paraId="55462248" w14:textId="77777777" w:rsidR="00560E9F" w:rsidRPr="0074676C" w:rsidRDefault="00560E9F">
      <w:pPr>
        <w:spacing w:after="102"/>
        <w:rPr>
          <w:color w:val="auto"/>
        </w:rPr>
      </w:pPr>
    </w:p>
    <w:p w14:paraId="7E9DF78C" w14:textId="77777777" w:rsidR="0076083C" w:rsidRPr="0074676C" w:rsidRDefault="0076083C">
      <w:pPr>
        <w:spacing w:after="102"/>
        <w:rPr>
          <w:color w:val="auto"/>
        </w:rPr>
      </w:pPr>
    </w:p>
    <w:p w14:paraId="0D2EBC6F" w14:textId="77777777" w:rsidR="0076083C" w:rsidRPr="0074676C" w:rsidRDefault="0076083C">
      <w:pPr>
        <w:spacing w:after="102"/>
        <w:rPr>
          <w:color w:val="auto"/>
        </w:rPr>
      </w:pPr>
    </w:p>
    <w:p w14:paraId="54FFAA7E" w14:textId="77777777" w:rsidR="0076083C" w:rsidRPr="0074676C" w:rsidRDefault="0076083C">
      <w:pPr>
        <w:spacing w:after="102"/>
        <w:rPr>
          <w:color w:val="auto"/>
        </w:rPr>
      </w:pPr>
    </w:p>
    <w:p w14:paraId="6F3C7824" w14:textId="77777777" w:rsidR="0076083C" w:rsidRPr="0074676C" w:rsidRDefault="0076083C">
      <w:pPr>
        <w:spacing w:after="102"/>
        <w:rPr>
          <w:color w:val="auto"/>
        </w:rPr>
      </w:pPr>
    </w:p>
    <w:p w14:paraId="7DD9EB25" w14:textId="77777777" w:rsidR="0076083C" w:rsidRPr="0074676C" w:rsidRDefault="0076083C">
      <w:pPr>
        <w:spacing w:after="102"/>
        <w:rPr>
          <w:color w:val="auto"/>
        </w:rPr>
      </w:pPr>
    </w:p>
    <w:p w14:paraId="2C1EE434" w14:textId="77777777" w:rsidR="0076083C" w:rsidRPr="0074676C" w:rsidRDefault="0076083C">
      <w:pPr>
        <w:spacing w:after="102"/>
        <w:rPr>
          <w:color w:val="auto"/>
        </w:rPr>
      </w:pPr>
    </w:p>
    <w:p w14:paraId="382558D0" w14:textId="77777777" w:rsidR="0076083C" w:rsidRPr="0074676C" w:rsidRDefault="0076083C">
      <w:pPr>
        <w:spacing w:after="102"/>
        <w:rPr>
          <w:color w:val="auto"/>
        </w:rPr>
      </w:pPr>
    </w:p>
    <w:p w14:paraId="0BCCE6B4" w14:textId="77777777" w:rsidR="0076083C" w:rsidRPr="0074676C" w:rsidRDefault="0076083C">
      <w:pPr>
        <w:spacing w:after="102"/>
        <w:rPr>
          <w:color w:val="auto"/>
        </w:rPr>
      </w:pPr>
    </w:p>
    <w:p w14:paraId="4EBB3146" w14:textId="77777777" w:rsidR="0076083C" w:rsidRPr="0074676C" w:rsidRDefault="0076083C">
      <w:pPr>
        <w:spacing w:after="102"/>
        <w:rPr>
          <w:color w:val="auto"/>
        </w:rPr>
      </w:pPr>
    </w:p>
    <w:p w14:paraId="7E5E38DF" w14:textId="77777777" w:rsidR="0076083C" w:rsidRPr="0074676C" w:rsidRDefault="0076083C">
      <w:pPr>
        <w:spacing w:after="102"/>
        <w:rPr>
          <w:color w:val="auto"/>
        </w:rPr>
      </w:pPr>
    </w:p>
    <w:p w14:paraId="7FB8B92C" w14:textId="77777777" w:rsidR="00560E9F" w:rsidRPr="0074676C" w:rsidRDefault="003C7FA5" w:rsidP="002B3C1A">
      <w:pPr>
        <w:spacing w:after="109" w:line="249" w:lineRule="auto"/>
        <w:ind w:left="-90" w:hanging="10"/>
        <w:contextualSpacing/>
        <w:jc w:val="both"/>
        <w:rPr>
          <w:color w:val="auto"/>
          <w:u w:val="single"/>
        </w:rPr>
      </w:pPr>
      <w:r w:rsidRPr="0074676C">
        <w:rPr>
          <w:rFonts w:ascii="Times New Roman" w:eastAsia="Times New Roman" w:hAnsi="Times New Roman" w:cs="Times New Roman"/>
          <w:b/>
          <w:i/>
          <w:color w:val="auto"/>
          <w:sz w:val="20"/>
        </w:rPr>
        <w:t>VISION</w:t>
      </w:r>
      <w:r w:rsidR="000E00BB" w:rsidRPr="0074676C">
        <w:rPr>
          <w:rFonts w:ascii="Times New Roman" w:eastAsia="Times New Roman" w:hAnsi="Times New Roman" w:cs="Times New Roman"/>
          <w:b/>
          <w:i/>
          <w:color w:val="auto"/>
          <w:sz w:val="20"/>
        </w:rPr>
        <w:t xml:space="preserve"> STATEMENT</w:t>
      </w:r>
      <w:r w:rsidR="000E00BB" w:rsidRPr="0074676C">
        <w:rPr>
          <w:rFonts w:ascii="Times New Roman" w:eastAsia="Times New Roman" w:hAnsi="Times New Roman" w:cs="Times New Roman"/>
          <w:b/>
          <w:color w:val="auto"/>
          <w:sz w:val="20"/>
          <w:u w:val="single"/>
        </w:rPr>
        <w:t xml:space="preserve"> </w:t>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0E00BB" w:rsidRPr="0074676C">
        <w:rPr>
          <w:rFonts w:ascii="Times New Roman" w:eastAsia="Times New Roman" w:hAnsi="Times New Roman" w:cs="Times New Roman"/>
          <w:b/>
          <w:color w:val="auto"/>
          <w:sz w:val="20"/>
          <w:u w:val="single"/>
        </w:rPr>
        <w:t xml:space="preserve">5 </w:t>
      </w:r>
    </w:p>
    <w:p w14:paraId="6CA4B80E" w14:textId="77777777" w:rsidR="00560E9F" w:rsidRPr="0074676C" w:rsidRDefault="002B3C1A" w:rsidP="002B3C1A">
      <w:pPr>
        <w:spacing w:after="109" w:line="249" w:lineRule="auto"/>
        <w:ind w:left="-90" w:hanging="10"/>
        <w:contextualSpacing/>
        <w:jc w:val="both"/>
        <w:rPr>
          <w:color w:val="auto"/>
          <w:u w:val="single"/>
        </w:rPr>
      </w:pPr>
      <w:r w:rsidRPr="0074676C">
        <w:rPr>
          <w:rFonts w:ascii="Times New Roman" w:eastAsia="Times New Roman" w:hAnsi="Times New Roman" w:cs="Times New Roman"/>
          <w:b/>
          <w:i/>
          <w:color w:val="auto"/>
          <w:sz w:val="20"/>
        </w:rPr>
        <w:t>OBJECTIVES</w:t>
      </w:r>
      <w:r w:rsidRPr="0074676C">
        <w:rPr>
          <w:rFonts w:ascii="Times New Roman" w:eastAsia="Times New Roman" w:hAnsi="Times New Roman" w:cs="Times New Roman"/>
          <w:b/>
          <w:color w:val="auto"/>
          <w:sz w:val="20"/>
          <w:u w:val="single"/>
        </w:rPr>
        <w:t xml:space="preserve"> </w:t>
      </w:r>
      <w:r w:rsidRPr="0074676C">
        <w:rPr>
          <w:rFonts w:ascii="Times New Roman" w:eastAsia="Times New Roman" w:hAnsi="Times New Roman" w:cs="Times New Roman"/>
          <w:b/>
          <w:color w:val="auto"/>
          <w:sz w:val="20"/>
          <w:u w:val="single"/>
        </w:rPr>
        <w:tab/>
      </w:r>
      <w:r w:rsidRPr="0074676C">
        <w:rPr>
          <w:rFonts w:ascii="Times New Roman" w:eastAsia="Times New Roman" w:hAnsi="Times New Roman" w:cs="Times New Roman"/>
          <w:b/>
          <w:color w:val="auto"/>
          <w:sz w:val="20"/>
          <w:u w:val="single"/>
        </w:rPr>
        <w:tab/>
      </w:r>
      <w:r w:rsidRPr="0074676C">
        <w:rPr>
          <w:rFonts w:ascii="Times New Roman" w:eastAsia="Times New Roman" w:hAnsi="Times New Roman" w:cs="Times New Roman"/>
          <w:b/>
          <w:color w:val="auto"/>
          <w:sz w:val="20"/>
          <w:u w:val="single"/>
        </w:rPr>
        <w:tab/>
      </w:r>
      <w:r w:rsidRPr="0074676C">
        <w:rPr>
          <w:rFonts w:ascii="Times New Roman" w:eastAsia="Times New Roman" w:hAnsi="Times New Roman" w:cs="Times New Roman"/>
          <w:b/>
          <w:color w:val="auto"/>
          <w:sz w:val="20"/>
          <w:u w:val="single"/>
        </w:rPr>
        <w:tab/>
      </w:r>
      <w:r w:rsidRPr="0074676C">
        <w:rPr>
          <w:rFonts w:ascii="Times New Roman" w:eastAsia="Times New Roman" w:hAnsi="Times New Roman" w:cs="Times New Roman"/>
          <w:b/>
          <w:color w:val="auto"/>
          <w:sz w:val="20"/>
          <w:u w:val="single"/>
        </w:rPr>
        <w:tab/>
      </w:r>
      <w:r w:rsidRPr="0074676C">
        <w:rPr>
          <w:rFonts w:ascii="Times New Roman" w:eastAsia="Times New Roman" w:hAnsi="Times New Roman" w:cs="Times New Roman"/>
          <w:b/>
          <w:color w:val="auto"/>
          <w:sz w:val="20"/>
          <w:u w:val="single"/>
        </w:rPr>
        <w:tab/>
      </w:r>
      <w:r w:rsidRPr="0074676C">
        <w:rPr>
          <w:rFonts w:ascii="Times New Roman" w:eastAsia="Times New Roman" w:hAnsi="Times New Roman" w:cs="Times New Roman"/>
          <w:b/>
          <w:color w:val="auto"/>
          <w:sz w:val="20"/>
          <w:u w:val="single"/>
        </w:rPr>
        <w:tab/>
      </w:r>
      <w:r w:rsidRPr="0074676C">
        <w:rPr>
          <w:rFonts w:ascii="Times New Roman" w:eastAsia="Times New Roman" w:hAnsi="Times New Roman" w:cs="Times New Roman"/>
          <w:b/>
          <w:color w:val="auto"/>
          <w:sz w:val="20"/>
          <w:u w:val="single"/>
        </w:rPr>
        <w:tab/>
      </w:r>
      <w:r w:rsidRPr="0074676C">
        <w:rPr>
          <w:rFonts w:ascii="Times New Roman" w:eastAsia="Times New Roman" w:hAnsi="Times New Roman" w:cs="Times New Roman"/>
          <w:b/>
          <w:color w:val="auto"/>
          <w:sz w:val="20"/>
          <w:u w:val="single"/>
        </w:rPr>
        <w:tab/>
      </w:r>
      <w:r w:rsidRPr="0074676C">
        <w:rPr>
          <w:rFonts w:ascii="Times New Roman" w:eastAsia="Times New Roman" w:hAnsi="Times New Roman" w:cs="Times New Roman"/>
          <w:b/>
          <w:color w:val="auto"/>
          <w:sz w:val="20"/>
          <w:u w:val="single"/>
        </w:rPr>
        <w:tab/>
      </w:r>
      <w:r w:rsidRPr="0074676C">
        <w:rPr>
          <w:rFonts w:ascii="Times New Roman" w:eastAsia="Times New Roman" w:hAnsi="Times New Roman" w:cs="Times New Roman"/>
          <w:b/>
          <w:color w:val="auto"/>
          <w:sz w:val="20"/>
          <w:u w:val="single"/>
        </w:rPr>
        <w:tab/>
      </w:r>
      <w:r w:rsidR="00125BD3" w:rsidRPr="0074676C">
        <w:rPr>
          <w:rFonts w:ascii="Times New Roman" w:eastAsia="Times New Roman" w:hAnsi="Times New Roman" w:cs="Times New Roman"/>
          <w:b/>
          <w:color w:val="auto"/>
          <w:sz w:val="20"/>
          <w:u w:val="single"/>
        </w:rPr>
        <w:t>6</w:t>
      </w:r>
      <w:r w:rsidR="000E00BB" w:rsidRPr="0074676C">
        <w:rPr>
          <w:rFonts w:ascii="Times New Roman" w:eastAsia="Times New Roman" w:hAnsi="Times New Roman" w:cs="Times New Roman"/>
          <w:b/>
          <w:color w:val="auto"/>
          <w:sz w:val="20"/>
          <w:u w:val="single"/>
        </w:rPr>
        <w:t xml:space="preserve"> </w:t>
      </w:r>
    </w:p>
    <w:p w14:paraId="0635E0A8" w14:textId="77777777" w:rsidR="00560E9F" w:rsidRPr="0074676C" w:rsidRDefault="000E00BB" w:rsidP="002B3C1A">
      <w:pPr>
        <w:spacing w:after="109" w:line="249" w:lineRule="auto"/>
        <w:ind w:left="-90" w:hanging="10"/>
        <w:contextualSpacing/>
        <w:jc w:val="both"/>
        <w:rPr>
          <w:color w:val="auto"/>
          <w:u w:val="single"/>
        </w:rPr>
      </w:pPr>
      <w:r w:rsidRPr="0074676C">
        <w:rPr>
          <w:rFonts w:ascii="Times New Roman" w:eastAsia="Times New Roman" w:hAnsi="Times New Roman" w:cs="Times New Roman"/>
          <w:b/>
          <w:i/>
          <w:color w:val="auto"/>
          <w:sz w:val="20"/>
        </w:rPr>
        <w:t>MEMBERSHIP</w:t>
      </w:r>
      <w:r w:rsidRPr="0074676C">
        <w:rPr>
          <w:rFonts w:ascii="Times New Roman" w:eastAsia="Times New Roman" w:hAnsi="Times New Roman" w:cs="Times New Roman"/>
          <w:b/>
          <w:color w:val="auto"/>
          <w:sz w:val="20"/>
          <w:u w:val="single"/>
        </w:rPr>
        <w:t xml:space="preserve"> </w:t>
      </w:r>
      <w:r w:rsidR="002B3C1A" w:rsidRPr="0074676C">
        <w:rPr>
          <w:rFonts w:ascii="Times New Roman" w:eastAsia="Times New Roman" w:hAnsi="Times New Roman" w:cs="Times New Roman"/>
          <w:b/>
          <w:color w:val="auto"/>
          <w:sz w:val="20"/>
          <w:u w:val="single"/>
        </w:rPr>
        <w:tab/>
      </w:r>
      <w:r w:rsidRPr="0074676C">
        <w:rPr>
          <w:rFonts w:ascii="Times New Roman" w:eastAsia="Times New Roman" w:hAnsi="Times New Roman" w:cs="Times New Roman"/>
          <w:b/>
          <w:color w:val="auto"/>
          <w:sz w:val="20"/>
          <w:u w:val="single"/>
        </w:rPr>
        <w:t xml:space="preserve"> </w:t>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125BD3" w:rsidRPr="0074676C">
        <w:rPr>
          <w:rFonts w:ascii="Times New Roman" w:eastAsia="Times New Roman" w:hAnsi="Times New Roman" w:cs="Times New Roman"/>
          <w:b/>
          <w:color w:val="auto"/>
          <w:sz w:val="20"/>
          <w:u w:val="single"/>
        </w:rPr>
        <w:t>7</w:t>
      </w:r>
      <w:r w:rsidRPr="0074676C">
        <w:rPr>
          <w:rFonts w:ascii="Times New Roman" w:eastAsia="Times New Roman" w:hAnsi="Times New Roman" w:cs="Times New Roman"/>
          <w:b/>
          <w:color w:val="auto"/>
          <w:sz w:val="20"/>
          <w:u w:val="single"/>
        </w:rPr>
        <w:t xml:space="preserve"> </w:t>
      </w:r>
    </w:p>
    <w:p w14:paraId="5BF85257" w14:textId="77777777" w:rsidR="00560E9F" w:rsidRPr="0074676C" w:rsidRDefault="002C7F55" w:rsidP="002B3C1A">
      <w:pPr>
        <w:spacing w:after="8" w:line="249" w:lineRule="auto"/>
        <w:ind w:left="-90" w:hanging="10"/>
        <w:contextualSpacing/>
        <w:jc w:val="both"/>
        <w:rPr>
          <w:color w:val="auto"/>
          <w:u w:val="single"/>
        </w:rPr>
      </w:pPr>
      <w:r w:rsidRPr="0074676C">
        <w:rPr>
          <w:rFonts w:ascii="Times New Roman" w:eastAsia="Times New Roman" w:hAnsi="Times New Roman" w:cs="Times New Roman"/>
          <w:b/>
          <w:color w:val="auto"/>
          <w:sz w:val="20"/>
        </w:rPr>
        <w:t xml:space="preserve">VOTING </w:t>
      </w:r>
      <w:r w:rsidR="002B3C1A" w:rsidRPr="0074676C">
        <w:rPr>
          <w:rFonts w:ascii="Times New Roman" w:eastAsia="Times New Roman" w:hAnsi="Times New Roman" w:cs="Times New Roman"/>
          <w:b/>
          <w:color w:val="auto"/>
          <w:sz w:val="20"/>
        </w:rPr>
        <w:t>MEMBERS</w:t>
      </w:r>
      <w:r w:rsidR="002B3C1A" w:rsidRPr="0074676C">
        <w:rPr>
          <w:rFonts w:ascii="Times New Roman" w:eastAsia="Times New Roman" w:hAnsi="Times New Roman" w:cs="Times New Roman"/>
          <w:b/>
          <w:color w:val="auto"/>
          <w:sz w:val="20"/>
          <w:u w:val="single"/>
        </w:rPr>
        <w:t xml:space="preserve"> </w:t>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125BD3" w:rsidRPr="0074676C">
        <w:rPr>
          <w:rFonts w:ascii="Times New Roman" w:eastAsia="Times New Roman" w:hAnsi="Times New Roman" w:cs="Times New Roman"/>
          <w:b/>
          <w:color w:val="auto"/>
          <w:sz w:val="20"/>
          <w:u w:val="single"/>
        </w:rPr>
        <w:t>8</w:t>
      </w:r>
    </w:p>
    <w:p w14:paraId="607BAE1E" w14:textId="77777777" w:rsidR="00560E9F" w:rsidRPr="0074676C" w:rsidRDefault="002B3C1A" w:rsidP="002B3C1A">
      <w:pPr>
        <w:spacing w:after="101"/>
        <w:ind w:left="-90" w:hanging="10"/>
        <w:contextualSpacing/>
        <w:rPr>
          <w:color w:val="auto"/>
          <w:u w:val="single"/>
        </w:rPr>
      </w:pPr>
      <w:r w:rsidRPr="0074676C">
        <w:rPr>
          <w:rFonts w:ascii="Times New Roman" w:eastAsia="Times New Roman" w:hAnsi="Times New Roman" w:cs="Times New Roman"/>
          <w:b/>
          <w:i/>
          <w:color w:val="auto"/>
          <w:sz w:val="20"/>
        </w:rPr>
        <w:t>DUES</w:t>
      </w:r>
      <w:r w:rsidRPr="0074676C">
        <w:rPr>
          <w:rFonts w:ascii="Times New Roman" w:eastAsia="Times New Roman" w:hAnsi="Times New Roman" w:cs="Times New Roman"/>
          <w:b/>
          <w:i/>
          <w:color w:val="auto"/>
          <w:sz w:val="20"/>
          <w:u w:val="single"/>
        </w:rPr>
        <w:t xml:space="preserve"> </w:t>
      </w:r>
      <w:r w:rsidRPr="0074676C">
        <w:rPr>
          <w:rFonts w:ascii="Times New Roman" w:eastAsia="Times New Roman" w:hAnsi="Times New Roman" w:cs="Times New Roman"/>
          <w:b/>
          <w:i/>
          <w:color w:val="auto"/>
          <w:sz w:val="20"/>
          <w:u w:val="single"/>
        </w:rPr>
        <w:tab/>
      </w:r>
      <w:r w:rsidRPr="0074676C">
        <w:rPr>
          <w:rFonts w:ascii="Times New Roman" w:eastAsia="Times New Roman" w:hAnsi="Times New Roman" w:cs="Times New Roman"/>
          <w:b/>
          <w:i/>
          <w:color w:val="auto"/>
          <w:sz w:val="20"/>
          <w:u w:val="single"/>
        </w:rPr>
        <w:tab/>
      </w:r>
      <w:r w:rsidRPr="0074676C">
        <w:rPr>
          <w:rFonts w:ascii="Times New Roman" w:eastAsia="Times New Roman" w:hAnsi="Times New Roman" w:cs="Times New Roman"/>
          <w:b/>
          <w:i/>
          <w:color w:val="auto"/>
          <w:sz w:val="20"/>
          <w:u w:val="single"/>
        </w:rPr>
        <w:tab/>
      </w:r>
      <w:r w:rsidRPr="0074676C">
        <w:rPr>
          <w:rFonts w:ascii="Times New Roman" w:eastAsia="Times New Roman" w:hAnsi="Times New Roman" w:cs="Times New Roman"/>
          <w:b/>
          <w:i/>
          <w:color w:val="auto"/>
          <w:sz w:val="20"/>
          <w:u w:val="single"/>
        </w:rPr>
        <w:tab/>
      </w:r>
      <w:r w:rsidRPr="0074676C">
        <w:rPr>
          <w:rFonts w:ascii="Times New Roman" w:eastAsia="Times New Roman" w:hAnsi="Times New Roman" w:cs="Times New Roman"/>
          <w:b/>
          <w:i/>
          <w:color w:val="auto"/>
          <w:sz w:val="20"/>
          <w:u w:val="single"/>
        </w:rPr>
        <w:tab/>
      </w:r>
      <w:r w:rsidRPr="0074676C">
        <w:rPr>
          <w:rFonts w:ascii="Times New Roman" w:eastAsia="Times New Roman" w:hAnsi="Times New Roman" w:cs="Times New Roman"/>
          <w:b/>
          <w:i/>
          <w:color w:val="auto"/>
          <w:sz w:val="20"/>
          <w:u w:val="single"/>
        </w:rPr>
        <w:tab/>
      </w:r>
      <w:r w:rsidRPr="0074676C">
        <w:rPr>
          <w:rFonts w:ascii="Times New Roman" w:eastAsia="Times New Roman" w:hAnsi="Times New Roman" w:cs="Times New Roman"/>
          <w:b/>
          <w:i/>
          <w:color w:val="auto"/>
          <w:sz w:val="20"/>
          <w:u w:val="single"/>
        </w:rPr>
        <w:tab/>
      </w:r>
      <w:r w:rsidRPr="0074676C">
        <w:rPr>
          <w:rFonts w:ascii="Times New Roman" w:eastAsia="Times New Roman" w:hAnsi="Times New Roman" w:cs="Times New Roman"/>
          <w:b/>
          <w:i/>
          <w:color w:val="auto"/>
          <w:sz w:val="20"/>
          <w:u w:val="single"/>
        </w:rPr>
        <w:tab/>
      </w:r>
      <w:r w:rsidRPr="0074676C">
        <w:rPr>
          <w:rFonts w:ascii="Times New Roman" w:eastAsia="Times New Roman" w:hAnsi="Times New Roman" w:cs="Times New Roman"/>
          <w:b/>
          <w:i/>
          <w:color w:val="auto"/>
          <w:sz w:val="20"/>
          <w:u w:val="single"/>
        </w:rPr>
        <w:tab/>
      </w:r>
      <w:r w:rsidRPr="0074676C">
        <w:rPr>
          <w:rFonts w:ascii="Times New Roman" w:eastAsia="Times New Roman" w:hAnsi="Times New Roman" w:cs="Times New Roman"/>
          <w:b/>
          <w:i/>
          <w:color w:val="auto"/>
          <w:sz w:val="20"/>
          <w:u w:val="single"/>
        </w:rPr>
        <w:tab/>
      </w:r>
      <w:r w:rsidRPr="0074676C">
        <w:rPr>
          <w:rFonts w:ascii="Times New Roman" w:eastAsia="Times New Roman" w:hAnsi="Times New Roman" w:cs="Times New Roman"/>
          <w:b/>
          <w:i/>
          <w:color w:val="auto"/>
          <w:sz w:val="20"/>
          <w:u w:val="single"/>
        </w:rPr>
        <w:tab/>
      </w:r>
      <w:r w:rsidRPr="0074676C">
        <w:rPr>
          <w:rFonts w:ascii="Times New Roman" w:eastAsia="Times New Roman" w:hAnsi="Times New Roman" w:cs="Times New Roman"/>
          <w:b/>
          <w:i/>
          <w:color w:val="auto"/>
          <w:sz w:val="20"/>
          <w:u w:val="single"/>
        </w:rPr>
        <w:tab/>
      </w:r>
      <w:r w:rsidR="00125BD3" w:rsidRPr="0074676C">
        <w:rPr>
          <w:rFonts w:ascii="Times New Roman" w:eastAsia="Times New Roman" w:hAnsi="Times New Roman" w:cs="Times New Roman"/>
          <w:b/>
          <w:color w:val="auto"/>
          <w:sz w:val="20"/>
          <w:u w:val="single"/>
        </w:rPr>
        <w:t>8</w:t>
      </w:r>
      <w:r w:rsidR="000E00BB" w:rsidRPr="0074676C">
        <w:rPr>
          <w:rFonts w:ascii="Times New Roman" w:eastAsia="Times New Roman" w:hAnsi="Times New Roman" w:cs="Times New Roman"/>
          <w:b/>
          <w:color w:val="auto"/>
          <w:sz w:val="20"/>
          <w:u w:val="single"/>
        </w:rPr>
        <w:t xml:space="preserve"> </w:t>
      </w:r>
    </w:p>
    <w:p w14:paraId="03D39EED" w14:textId="77777777" w:rsidR="00560E9F" w:rsidRPr="0074676C" w:rsidRDefault="000E00BB" w:rsidP="002B3C1A">
      <w:pPr>
        <w:spacing w:after="109" w:line="249" w:lineRule="auto"/>
        <w:ind w:left="-90" w:hanging="10"/>
        <w:contextualSpacing/>
        <w:jc w:val="both"/>
        <w:rPr>
          <w:color w:val="auto"/>
          <w:u w:val="single"/>
        </w:rPr>
      </w:pPr>
      <w:r w:rsidRPr="0074676C">
        <w:rPr>
          <w:rFonts w:ascii="Times New Roman" w:eastAsia="Times New Roman" w:hAnsi="Times New Roman" w:cs="Times New Roman"/>
          <w:b/>
          <w:i/>
          <w:color w:val="auto"/>
          <w:sz w:val="20"/>
        </w:rPr>
        <w:t xml:space="preserve">ANNUAL STATE CONVENTION HELD IN </w:t>
      </w:r>
      <w:r w:rsidR="002B3C1A" w:rsidRPr="0074676C">
        <w:rPr>
          <w:rFonts w:ascii="Times New Roman" w:eastAsia="Times New Roman" w:hAnsi="Times New Roman" w:cs="Times New Roman"/>
          <w:b/>
          <w:i/>
          <w:color w:val="auto"/>
          <w:sz w:val="20"/>
        </w:rPr>
        <w:t>JUNE</w:t>
      </w:r>
      <w:r w:rsidR="002B3C1A" w:rsidRPr="0074676C">
        <w:rPr>
          <w:rFonts w:ascii="Times New Roman" w:eastAsia="Times New Roman" w:hAnsi="Times New Roman" w:cs="Times New Roman"/>
          <w:b/>
          <w:i/>
          <w:color w:val="auto"/>
          <w:sz w:val="20"/>
          <w:u w:val="single"/>
        </w:rPr>
        <w:t xml:space="preserve"> </w:t>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125BD3" w:rsidRPr="0074676C">
        <w:rPr>
          <w:rFonts w:ascii="Times New Roman" w:eastAsia="Times New Roman" w:hAnsi="Times New Roman" w:cs="Times New Roman"/>
          <w:b/>
          <w:color w:val="auto"/>
          <w:sz w:val="20"/>
          <w:u w:val="single"/>
        </w:rPr>
        <w:t>9</w:t>
      </w:r>
      <w:r w:rsidRPr="0074676C">
        <w:rPr>
          <w:rFonts w:ascii="Times New Roman" w:eastAsia="Times New Roman" w:hAnsi="Times New Roman" w:cs="Times New Roman"/>
          <w:b/>
          <w:color w:val="auto"/>
          <w:sz w:val="20"/>
          <w:u w:val="single"/>
        </w:rPr>
        <w:t xml:space="preserve"> </w:t>
      </w:r>
    </w:p>
    <w:p w14:paraId="68849E65" w14:textId="77777777" w:rsidR="00560E9F" w:rsidRPr="0074676C" w:rsidRDefault="000E00BB" w:rsidP="002B3C1A">
      <w:pPr>
        <w:spacing w:after="107" w:line="249" w:lineRule="auto"/>
        <w:ind w:left="-90" w:hanging="10"/>
        <w:contextualSpacing/>
        <w:jc w:val="both"/>
        <w:rPr>
          <w:color w:val="auto"/>
          <w:u w:val="single"/>
        </w:rPr>
      </w:pPr>
      <w:r w:rsidRPr="0074676C">
        <w:rPr>
          <w:rFonts w:ascii="Times New Roman" w:eastAsia="Times New Roman" w:hAnsi="Times New Roman" w:cs="Times New Roman"/>
          <w:b/>
          <w:color w:val="auto"/>
          <w:sz w:val="20"/>
        </w:rPr>
        <w:t>VOTING AT ANNUAL STAT</w:t>
      </w:r>
      <w:r w:rsidR="002B3C1A" w:rsidRPr="0074676C">
        <w:rPr>
          <w:rFonts w:ascii="Times New Roman" w:eastAsia="Times New Roman" w:hAnsi="Times New Roman" w:cs="Times New Roman"/>
          <w:b/>
          <w:color w:val="auto"/>
          <w:sz w:val="20"/>
        </w:rPr>
        <w:t>E CONVENTION</w:t>
      </w:r>
      <w:r w:rsidR="002B3C1A" w:rsidRPr="0074676C">
        <w:rPr>
          <w:rFonts w:ascii="Times New Roman" w:eastAsia="Times New Roman" w:hAnsi="Times New Roman" w:cs="Times New Roman"/>
          <w:b/>
          <w:color w:val="auto"/>
          <w:sz w:val="20"/>
          <w:u w:val="single"/>
        </w:rPr>
        <w:t xml:space="preserve"> </w:t>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Pr="0074676C">
        <w:rPr>
          <w:rFonts w:ascii="Times New Roman" w:eastAsia="Times New Roman" w:hAnsi="Times New Roman" w:cs="Times New Roman"/>
          <w:b/>
          <w:color w:val="auto"/>
          <w:sz w:val="20"/>
          <w:u w:val="single"/>
        </w:rPr>
        <w:t>1</w:t>
      </w:r>
      <w:r w:rsidR="00125BD3" w:rsidRPr="0074676C">
        <w:rPr>
          <w:rFonts w:ascii="Times New Roman" w:eastAsia="Times New Roman" w:hAnsi="Times New Roman" w:cs="Times New Roman"/>
          <w:b/>
          <w:color w:val="auto"/>
          <w:sz w:val="20"/>
          <w:u w:val="single"/>
        </w:rPr>
        <w:t>0</w:t>
      </w:r>
      <w:r w:rsidRPr="0074676C">
        <w:rPr>
          <w:rFonts w:ascii="Times New Roman" w:eastAsia="Times New Roman" w:hAnsi="Times New Roman" w:cs="Times New Roman"/>
          <w:b/>
          <w:color w:val="auto"/>
          <w:sz w:val="20"/>
          <w:u w:val="single"/>
        </w:rPr>
        <w:t xml:space="preserve"> </w:t>
      </w:r>
    </w:p>
    <w:p w14:paraId="42BD80A7" w14:textId="77777777" w:rsidR="00560E9F" w:rsidRPr="0074676C" w:rsidRDefault="000E00BB" w:rsidP="002B3C1A">
      <w:pPr>
        <w:spacing w:after="109" w:line="249" w:lineRule="auto"/>
        <w:ind w:left="-90" w:hanging="10"/>
        <w:contextualSpacing/>
        <w:jc w:val="both"/>
        <w:rPr>
          <w:color w:val="auto"/>
          <w:u w:val="single"/>
        </w:rPr>
      </w:pPr>
      <w:r w:rsidRPr="0074676C">
        <w:rPr>
          <w:rFonts w:ascii="Times New Roman" w:eastAsia="Times New Roman" w:hAnsi="Times New Roman" w:cs="Times New Roman"/>
          <w:b/>
          <w:i/>
          <w:color w:val="auto"/>
          <w:sz w:val="20"/>
        </w:rPr>
        <w:t xml:space="preserve">NDFA </w:t>
      </w:r>
      <w:r w:rsidR="002B3C1A" w:rsidRPr="0074676C">
        <w:rPr>
          <w:rFonts w:ascii="Times New Roman" w:eastAsia="Times New Roman" w:hAnsi="Times New Roman" w:cs="Times New Roman"/>
          <w:b/>
          <w:i/>
          <w:color w:val="auto"/>
          <w:sz w:val="20"/>
        </w:rPr>
        <w:t>OFFICERS</w:t>
      </w:r>
      <w:r w:rsidR="002B3C1A" w:rsidRPr="0074676C">
        <w:rPr>
          <w:rFonts w:ascii="Times New Roman" w:eastAsia="Times New Roman" w:hAnsi="Times New Roman" w:cs="Times New Roman"/>
          <w:b/>
          <w:color w:val="auto"/>
          <w:sz w:val="20"/>
          <w:u w:val="single"/>
        </w:rPr>
        <w:t xml:space="preserve"> </w:t>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Pr="0074676C">
        <w:rPr>
          <w:rFonts w:ascii="Times New Roman" w:eastAsia="Times New Roman" w:hAnsi="Times New Roman" w:cs="Times New Roman"/>
          <w:b/>
          <w:color w:val="auto"/>
          <w:sz w:val="20"/>
          <w:u w:val="single"/>
        </w:rPr>
        <w:t>1</w:t>
      </w:r>
      <w:r w:rsidR="00125BD3" w:rsidRPr="0074676C">
        <w:rPr>
          <w:rFonts w:ascii="Times New Roman" w:eastAsia="Times New Roman" w:hAnsi="Times New Roman" w:cs="Times New Roman"/>
          <w:b/>
          <w:color w:val="auto"/>
          <w:sz w:val="20"/>
          <w:u w:val="single"/>
        </w:rPr>
        <w:t>1</w:t>
      </w:r>
      <w:r w:rsidRPr="0074676C">
        <w:rPr>
          <w:rFonts w:ascii="Times New Roman" w:eastAsia="Times New Roman" w:hAnsi="Times New Roman" w:cs="Times New Roman"/>
          <w:b/>
          <w:color w:val="auto"/>
          <w:sz w:val="20"/>
          <w:u w:val="single"/>
        </w:rPr>
        <w:t xml:space="preserve"> </w:t>
      </w:r>
    </w:p>
    <w:p w14:paraId="7AFD5916" w14:textId="77777777" w:rsidR="00560E9F" w:rsidRPr="0074676C" w:rsidRDefault="000E00BB" w:rsidP="002B3C1A">
      <w:pPr>
        <w:spacing w:after="8" w:line="249" w:lineRule="auto"/>
        <w:ind w:left="-90" w:hanging="10"/>
        <w:contextualSpacing/>
        <w:jc w:val="both"/>
        <w:rPr>
          <w:color w:val="auto"/>
          <w:u w:val="single"/>
        </w:rPr>
      </w:pPr>
      <w:r w:rsidRPr="0074676C">
        <w:rPr>
          <w:rFonts w:ascii="Times New Roman" w:eastAsia="Times New Roman" w:hAnsi="Times New Roman" w:cs="Times New Roman"/>
          <w:b/>
          <w:color w:val="auto"/>
          <w:sz w:val="20"/>
        </w:rPr>
        <w:t>EXECUTIVE BOARD</w:t>
      </w:r>
      <w:r w:rsidRPr="0074676C">
        <w:rPr>
          <w:rFonts w:ascii="Times New Roman" w:eastAsia="Times New Roman" w:hAnsi="Times New Roman" w:cs="Times New Roman"/>
          <w:b/>
          <w:color w:val="auto"/>
          <w:sz w:val="20"/>
          <w:u w:val="single"/>
        </w:rPr>
        <w:t xml:space="preserve"> </w:t>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Pr="0074676C">
        <w:rPr>
          <w:rFonts w:ascii="Times New Roman" w:eastAsia="Times New Roman" w:hAnsi="Times New Roman" w:cs="Times New Roman"/>
          <w:b/>
          <w:color w:val="auto"/>
          <w:sz w:val="20"/>
          <w:u w:val="single"/>
        </w:rPr>
        <w:t>1</w:t>
      </w:r>
      <w:r w:rsidR="00125BD3" w:rsidRPr="0074676C">
        <w:rPr>
          <w:rFonts w:ascii="Times New Roman" w:eastAsia="Times New Roman" w:hAnsi="Times New Roman" w:cs="Times New Roman"/>
          <w:b/>
          <w:color w:val="auto"/>
          <w:sz w:val="20"/>
          <w:u w:val="single"/>
        </w:rPr>
        <w:t>2</w:t>
      </w:r>
      <w:r w:rsidRPr="0074676C">
        <w:rPr>
          <w:rFonts w:ascii="Times New Roman" w:eastAsia="Times New Roman" w:hAnsi="Times New Roman" w:cs="Times New Roman"/>
          <w:b/>
          <w:color w:val="auto"/>
          <w:sz w:val="20"/>
          <w:u w:val="single"/>
        </w:rPr>
        <w:t xml:space="preserve"> </w:t>
      </w:r>
    </w:p>
    <w:p w14:paraId="644F99B3" w14:textId="77777777" w:rsidR="00560E9F" w:rsidRPr="0074676C" w:rsidRDefault="000E00BB" w:rsidP="002B3C1A">
      <w:pPr>
        <w:spacing w:after="8" w:line="249" w:lineRule="auto"/>
        <w:ind w:left="-90" w:hanging="10"/>
        <w:contextualSpacing/>
        <w:jc w:val="both"/>
        <w:rPr>
          <w:color w:val="auto"/>
          <w:u w:val="single"/>
        </w:rPr>
      </w:pPr>
      <w:r w:rsidRPr="0074676C">
        <w:rPr>
          <w:rFonts w:ascii="Times New Roman" w:eastAsia="Times New Roman" w:hAnsi="Times New Roman" w:cs="Times New Roman"/>
          <w:b/>
          <w:color w:val="auto"/>
          <w:sz w:val="20"/>
          <w:u w:val="single"/>
        </w:rPr>
        <w:t xml:space="preserve">DUTIES </w:t>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Pr="0074676C">
        <w:rPr>
          <w:rFonts w:ascii="Times New Roman" w:eastAsia="Times New Roman" w:hAnsi="Times New Roman" w:cs="Times New Roman"/>
          <w:b/>
          <w:color w:val="auto"/>
          <w:sz w:val="20"/>
          <w:u w:val="single"/>
        </w:rPr>
        <w:t>1</w:t>
      </w:r>
      <w:r w:rsidR="00125BD3" w:rsidRPr="0074676C">
        <w:rPr>
          <w:rFonts w:ascii="Times New Roman" w:eastAsia="Times New Roman" w:hAnsi="Times New Roman" w:cs="Times New Roman"/>
          <w:b/>
          <w:color w:val="auto"/>
          <w:sz w:val="20"/>
          <w:u w:val="single"/>
        </w:rPr>
        <w:t>3</w:t>
      </w:r>
      <w:r w:rsidRPr="0074676C">
        <w:rPr>
          <w:rFonts w:ascii="Times New Roman" w:eastAsia="Times New Roman" w:hAnsi="Times New Roman" w:cs="Times New Roman"/>
          <w:b/>
          <w:color w:val="auto"/>
          <w:sz w:val="20"/>
          <w:u w:val="single"/>
        </w:rPr>
        <w:t xml:space="preserve"> </w:t>
      </w:r>
    </w:p>
    <w:p w14:paraId="5CC859D8" w14:textId="77777777" w:rsidR="00560E9F" w:rsidRPr="0074676C" w:rsidRDefault="002B3C1A" w:rsidP="002B3C1A">
      <w:pPr>
        <w:spacing w:after="8" w:line="249" w:lineRule="auto"/>
        <w:ind w:left="-90" w:firstLine="810"/>
        <w:contextualSpacing/>
        <w:jc w:val="both"/>
        <w:rPr>
          <w:color w:val="auto"/>
          <w:u w:val="single"/>
        </w:rPr>
      </w:pPr>
      <w:r w:rsidRPr="0074676C">
        <w:rPr>
          <w:rFonts w:ascii="Times New Roman" w:eastAsia="Times New Roman" w:hAnsi="Times New Roman" w:cs="Times New Roman"/>
          <w:b/>
          <w:color w:val="auto"/>
          <w:sz w:val="20"/>
        </w:rPr>
        <w:t>PRESIDENT</w:t>
      </w:r>
      <w:r w:rsidRPr="0074676C">
        <w:rPr>
          <w:rFonts w:ascii="Times New Roman" w:eastAsia="Times New Roman" w:hAnsi="Times New Roman" w:cs="Times New Roman"/>
          <w:b/>
          <w:color w:val="auto"/>
          <w:sz w:val="20"/>
          <w:u w:val="single"/>
        </w:rPr>
        <w:t xml:space="preserve"> </w:t>
      </w:r>
      <w:r w:rsidRPr="0074676C">
        <w:rPr>
          <w:rFonts w:ascii="Times New Roman" w:eastAsia="Times New Roman" w:hAnsi="Times New Roman" w:cs="Times New Roman"/>
          <w:b/>
          <w:color w:val="auto"/>
          <w:sz w:val="20"/>
          <w:u w:val="single"/>
        </w:rPr>
        <w:tab/>
      </w:r>
      <w:r w:rsidRPr="0074676C">
        <w:rPr>
          <w:rFonts w:ascii="Times New Roman" w:eastAsia="Times New Roman" w:hAnsi="Times New Roman" w:cs="Times New Roman"/>
          <w:b/>
          <w:color w:val="auto"/>
          <w:sz w:val="20"/>
          <w:u w:val="single"/>
        </w:rPr>
        <w:tab/>
      </w:r>
      <w:r w:rsidRPr="0074676C">
        <w:rPr>
          <w:rFonts w:ascii="Times New Roman" w:eastAsia="Times New Roman" w:hAnsi="Times New Roman" w:cs="Times New Roman"/>
          <w:b/>
          <w:color w:val="auto"/>
          <w:sz w:val="20"/>
          <w:u w:val="single"/>
        </w:rPr>
        <w:tab/>
      </w:r>
      <w:r w:rsidRPr="0074676C">
        <w:rPr>
          <w:rFonts w:ascii="Times New Roman" w:eastAsia="Times New Roman" w:hAnsi="Times New Roman" w:cs="Times New Roman"/>
          <w:b/>
          <w:color w:val="auto"/>
          <w:sz w:val="20"/>
          <w:u w:val="single"/>
        </w:rPr>
        <w:tab/>
      </w:r>
      <w:r w:rsidRPr="0074676C">
        <w:rPr>
          <w:rFonts w:ascii="Times New Roman" w:eastAsia="Times New Roman" w:hAnsi="Times New Roman" w:cs="Times New Roman"/>
          <w:b/>
          <w:color w:val="auto"/>
          <w:sz w:val="20"/>
          <w:u w:val="single"/>
        </w:rPr>
        <w:tab/>
      </w:r>
      <w:r w:rsidRPr="0074676C">
        <w:rPr>
          <w:rFonts w:ascii="Times New Roman" w:eastAsia="Times New Roman" w:hAnsi="Times New Roman" w:cs="Times New Roman"/>
          <w:b/>
          <w:color w:val="auto"/>
          <w:sz w:val="20"/>
          <w:u w:val="single"/>
        </w:rPr>
        <w:tab/>
      </w:r>
      <w:r w:rsidRPr="0074676C">
        <w:rPr>
          <w:rFonts w:ascii="Times New Roman" w:eastAsia="Times New Roman" w:hAnsi="Times New Roman" w:cs="Times New Roman"/>
          <w:b/>
          <w:color w:val="auto"/>
          <w:sz w:val="20"/>
          <w:u w:val="single"/>
        </w:rPr>
        <w:tab/>
      </w:r>
      <w:r w:rsidRPr="0074676C">
        <w:rPr>
          <w:rFonts w:ascii="Times New Roman" w:eastAsia="Times New Roman" w:hAnsi="Times New Roman" w:cs="Times New Roman"/>
          <w:b/>
          <w:color w:val="auto"/>
          <w:sz w:val="20"/>
          <w:u w:val="single"/>
        </w:rPr>
        <w:tab/>
      </w:r>
      <w:r w:rsidRPr="0074676C">
        <w:rPr>
          <w:rFonts w:ascii="Times New Roman" w:eastAsia="Times New Roman" w:hAnsi="Times New Roman" w:cs="Times New Roman"/>
          <w:b/>
          <w:color w:val="auto"/>
          <w:sz w:val="20"/>
          <w:u w:val="single"/>
        </w:rPr>
        <w:tab/>
      </w:r>
      <w:r w:rsidRPr="0074676C">
        <w:rPr>
          <w:rFonts w:ascii="Times New Roman" w:eastAsia="Times New Roman" w:hAnsi="Times New Roman" w:cs="Times New Roman"/>
          <w:b/>
          <w:color w:val="auto"/>
          <w:sz w:val="20"/>
          <w:u w:val="single"/>
        </w:rPr>
        <w:tab/>
      </w:r>
      <w:r w:rsidR="000E00BB" w:rsidRPr="0074676C">
        <w:rPr>
          <w:rFonts w:ascii="Times New Roman" w:eastAsia="Times New Roman" w:hAnsi="Times New Roman" w:cs="Times New Roman"/>
          <w:b/>
          <w:color w:val="auto"/>
          <w:sz w:val="20"/>
          <w:u w:val="single"/>
        </w:rPr>
        <w:t>1</w:t>
      </w:r>
      <w:r w:rsidR="00125BD3" w:rsidRPr="0074676C">
        <w:rPr>
          <w:rFonts w:ascii="Times New Roman" w:eastAsia="Times New Roman" w:hAnsi="Times New Roman" w:cs="Times New Roman"/>
          <w:b/>
          <w:color w:val="auto"/>
          <w:sz w:val="20"/>
          <w:u w:val="single"/>
        </w:rPr>
        <w:t>3</w:t>
      </w:r>
      <w:r w:rsidR="000E00BB" w:rsidRPr="0074676C">
        <w:rPr>
          <w:rFonts w:ascii="Times New Roman" w:eastAsia="Times New Roman" w:hAnsi="Times New Roman" w:cs="Times New Roman"/>
          <w:b/>
          <w:i/>
          <w:color w:val="auto"/>
          <w:sz w:val="20"/>
          <w:u w:val="single"/>
        </w:rPr>
        <w:t xml:space="preserve"> </w:t>
      </w:r>
    </w:p>
    <w:p w14:paraId="0D2B89F0" w14:textId="77777777" w:rsidR="00560E9F" w:rsidRPr="0074676C" w:rsidRDefault="000E00BB" w:rsidP="002B3C1A">
      <w:pPr>
        <w:spacing w:after="8" w:line="249" w:lineRule="auto"/>
        <w:ind w:left="-90" w:firstLine="810"/>
        <w:contextualSpacing/>
        <w:jc w:val="both"/>
        <w:rPr>
          <w:color w:val="auto"/>
          <w:u w:val="single"/>
        </w:rPr>
      </w:pPr>
      <w:r w:rsidRPr="0074676C">
        <w:rPr>
          <w:rFonts w:ascii="Times New Roman" w:eastAsia="Times New Roman" w:hAnsi="Times New Roman" w:cs="Times New Roman"/>
          <w:b/>
          <w:i/>
          <w:color w:val="auto"/>
          <w:sz w:val="20"/>
        </w:rPr>
        <w:t xml:space="preserve">1st VICE </w:t>
      </w:r>
      <w:r w:rsidR="002B3C1A" w:rsidRPr="0074676C">
        <w:rPr>
          <w:rFonts w:ascii="Times New Roman" w:eastAsia="Times New Roman" w:hAnsi="Times New Roman" w:cs="Times New Roman"/>
          <w:b/>
          <w:i/>
          <w:color w:val="auto"/>
          <w:sz w:val="20"/>
        </w:rPr>
        <w:t>PRESIDENT</w:t>
      </w:r>
      <w:r w:rsidR="002B3C1A" w:rsidRPr="0074676C">
        <w:rPr>
          <w:rFonts w:ascii="Times New Roman" w:eastAsia="Times New Roman" w:hAnsi="Times New Roman" w:cs="Times New Roman"/>
          <w:b/>
          <w:color w:val="auto"/>
          <w:sz w:val="20"/>
          <w:u w:val="single"/>
        </w:rPr>
        <w:t xml:space="preserve"> </w:t>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Pr="0074676C">
        <w:rPr>
          <w:rFonts w:ascii="Times New Roman" w:eastAsia="Times New Roman" w:hAnsi="Times New Roman" w:cs="Times New Roman"/>
          <w:b/>
          <w:color w:val="auto"/>
          <w:sz w:val="20"/>
          <w:u w:val="single"/>
        </w:rPr>
        <w:t>1</w:t>
      </w:r>
      <w:r w:rsidR="00125BD3" w:rsidRPr="0074676C">
        <w:rPr>
          <w:rFonts w:ascii="Times New Roman" w:eastAsia="Times New Roman" w:hAnsi="Times New Roman" w:cs="Times New Roman"/>
          <w:b/>
          <w:color w:val="auto"/>
          <w:sz w:val="20"/>
          <w:u w:val="single"/>
        </w:rPr>
        <w:t>3</w:t>
      </w:r>
      <w:r w:rsidRPr="0074676C">
        <w:rPr>
          <w:rFonts w:ascii="Times New Roman" w:eastAsia="Times New Roman" w:hAnsi="Times New Roman" w:cs="Times New Roman"/>
          <w:b/>
          <w:color w:val="auto"/>
          <w:sz w:val="20"/>
          <w:u w:val="single"/>
        </w:rPr>
        <w:t xml:space="preserve"> </w:t>
      </w:r>
    </w:p>
    <w:p w14:paraId="5A578730" w14:textId="77777777" w:rsidR="00560E9F" w:rsidRPr="0074676C" w:rsidRDefault="000E00BB" w:rsidP="002B3C1A">
      <w:pPr>
        <w:spacing w:after="8" w:line="249" w:lineRule="auto"/>
        <w:ind w:left="-90" w:firstLine="810"/>
        <w:contextualSpacing/>
        <w:jc w:val="both"/>
        <w:rPr>
          <w:color w:val="auto"/>
          <w:u w:val="single"/>
        </w:rPr>
      </w:pPr>
      <w:r w:rsidRPr="0074676C">
        <w:rPr>
          <w:rFonts w:ascii="Times New Roman" w:eastAsia="Times New Roman" w:hAnsi="Times New Roman" w:cs="Times New Roman"/>
          <w:b/>
          <w:color w:val="auto"/>
          <w:sz w:val="20"/>
        </w:rPr>
        <w:t xml:space="preserve">2nd VICE </w:t>
      </w:r>
      <w:r w:rsidR="002B3C1A" w:rsidRPr="0074676C">
        <w:rPr>
          <w:rFonts w:ascii="Times New Roman" w:eastAsia="Times New Roman" w:hAnsi="Times New Roman" w:cs="Times New Roman"/>
          <w:b/>
          <w:color w:val="auto"/>
          <w:sz w:val="20"/>
        </w:rPr>
        <w:t>PRESIDENT</w:t>
      </w:r>
      <w:r w:rsidR="002B3C1A" w:rsidRPr="0074676C">
        <w:rPr>
          <w:rFonts w:ascii="Times New Roman" w:eastAsia="Times New Roman" w:hAnsi="Times New Roman" w:cs="Times New Roman"/>
          <w:b/>
          <w:color w:val="auto"/>
          <w:sz w:val="20"/>
          <w:u w:val="single"/>
        </w:rPr>
        <w:t xml:space="preserve"> </w:t>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Pr="0074676C">
        <w:rPr>
          <w:rFonts w:ascii="Times New Roman" w:eastAsia="Times New Roman" w:hAnsi="Times New Roman" w:cs="Times New Roman"/>
          <w:b/>
          <w:color w:val="auto"/>
          <w:sz w:val="20"/>
          <w:u w:val="single"/>
        </w:rPr>
        <w:t>1</w:t>
      </w:r>
      <w:r w:rsidR="00125BD3" w:rsidRPr="0074676C">
        <w:rPr>
          <w:rFonts w:ascii="Times New Roman" w:eastAsia="Times New Roman" w:hAnsi="Times New Roman" w:cs="Times New Roman"/>
          <w:b/>
          <w:color w:val="auto"/>
          <w:sz w:val="20"/>
          <w:u w:val="single"/>
        </w:rPr>
        <w:t>4</w:t>
      </w:r>
      <w:r w:rsidRPr="0074676C">
        <w:rPr>
          <w:rFonts w:ascii="Times New Roman" w:eastAsia="Times New Roman" w:hAnsi="Times New Roman" w:cs="Times New Roman"/>
          <w:b/>
          <w:i/>
          <w:color w:val="auto"/>
          <w:sz w:val="20"/>
          <w:u w:val="single"/>
        </w:rPr>
        <w:t xml:space="preserve"> </w:t>
      </w:r>
    </w:p>
    <w:p w14:paraId="6AEA35D2" w14:textId="77777777" w:rsidR="00560E9F" w:rsidRPr="0074676C" w:rsidRDefault="000E00BB" w:rsidP="002B3C1A">
      <w:pPr>
        <w:spacing w:after="8" w:line="249" w:lineRule="auto"/>
        <w:ind w:left="-90" w:firstLine="810"/>
        <w:contextualSpacing/>
        <w:jc w:val="both"/>
        <w:rPr>
          <w:color w:val="auto"/>
          <w:u w:val="single"/>
        </w:rPr>
      </w:pPr>
      <w:r w:rsidRPr="0074676C">
        <w:rPr>
          <w:rFonts w:ascii="Times New Roman" w:eastAsia="Times New Roman" w:hAnsi="Times New Roman" w:cs="Times New Roman"/>
          <w:b/>
          <w:color w:val="auto"/>
          <w:sz w:val="20"/>
        </w:rPr>
        <w:t>SECRETARY/</w:t>
      </w:r>
      <w:r w:rsidR="002B3C1A" w:rsidRPr="0074676C">
        <w:rPr>
          <w:rFonts w:ascii="Times New Roman" w:eastAsia="Times New Roman" w:hAnsi="Times New Roman" w:cs="Times New Roman"/>
          <w:b/>
          <w:color w:val="auto"/>
          <w:sz w:val="20"/>
        </w:rPr>
        <w:t>TREASURER</w:t>
      </w:r>
      <w:r w:rsidR="002B3C1A" w:rsidRPr="0074676C">
        <w:rPr>
          <w:rFonts w:ascii="Times New Roman" w:eastAsia="Times New Roman" w:hAnsi="Times New Roman" w:cs="Times New Roman"/>
          <w:b/>
          <w:color w:val="auto"/>
          <w:sz w:val="20"/>
          <w:u w:val="single"/>
        </w:rPr>
        <w:t xml:space="preserve"> </w:t>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Pr="0074676C">
        <w:rPr>
          <w:rFonts w:ascii="Times New Roman" w:eastAsia="Times New Roman" w:hAnsi="Times New Roman" w:cs="Times New Roman"/>
          <w:b/>
          <w:color w:val="auto"/>
          <w:sz w:val="20"/>
          <w:u w:val="single"/>
        </w:rPr>
        <w:t>1</w:t>
      </w:r>
      <w:r w:rsidR="00125BD3" w:rsidRPr="0074676C">
        <w:rPr>
          <w:rFonts w:ascii="Times New Roman" w:eastAsia="Times New Roman" w:hAnsi="Times New Roman" w:cs="Times New Roman"/>
          <w:b/>
          <w:color w:val="auto"/>
          <w:sz w:val="20"/>
          <w:u w:val="single"/>
        </w:rPr>
        <w:t>4</w:t>
      </w:r>
      <w:r w:rsidRPr="0074676C">
        <w:rPr>
          <w:rFonts w:ascii="Times New Roman" w:eastAsia="Times New Roman" w:hAnsi="Times New Roman" w:cs="Times New Roman"/>
          <w:b/>
          <w:i/>
          <w:color w:val="auto"/>
          <w:sz w:val="20"/>
          <w:u w:val="single"/>
        </w:rPr>
        <w:t xml:space="preserve"> </w:t>
      </w:r>
    </w:p>
    <w:p w14:paraId="361F9D05" w14:textId="77777777" w:rsidR="00125BD3" w:rsidRPr="0074676C" w:rsidRDefault="002B3C1A" w:rsidP="002B3C1A">
      <w:pPr>
        <w:spacing w:after="8" w:line="249" w:lineRule="auto"/>
        <w:ind w:left="-90" w:firstLine="810"/>
        <w:contextualSpacing/>
        <w:jc w:val="both"/>
        <w:rPr>
          <w:rFonts w:ascii="Times New Roman" w:eastAsia="Times New Roman" w:hAnsi="Times New Roman" w:cs="Times New Roman"/>
          <w:b/>
          <w:color w:val="auto"/>
          <w:sz w:val="20"/>
          <w:u w:val="single"/>
        </w:rPr>
      </w:pPr>
      <w:r w:rsidRPr="0074676C">
        <w:rPr>
          <w:rFonts w:ascii="Times New Roman" w:eastAsia="Times New Roman" w:hAnsi="Times New Roman" w:cs="Times New Roman"/>
          <w:b/>
          <w:color w:val="auto"/>
          <w:sz w:val="20"/>
        </w:rPr>
        <w:t xml:space="preserve">TRUSTEES </w:t>
      </w:r>
      <w:r w:rsidRPr="0074676C">
        <w:rPr>
          <w:rFonts w:ascii="Times New Roman" w:eastAsia="Times New Roman" w:hAnsi="Times New Roman" w:cs="Times New Roman"/>
          <w:b/>
          <w:color w:val="auto"/>
          <w:sz w:val="20"/>
          <w:u w:val="single"/>
        </w:rPr>
        <w:tab/>
      </w:r>
      <w:r w:rsidRPr="0074676C">
        <w:rPr>
          <w:rFonts w:ascii="Times New Roman" w:eastAsia="Times New Roman" w:hAnsi="Times New Roman" w:cs="Times New Roman"/>
          <w:b/>
          <w:color w:val="auto"/>
          <w:sz w:val="20"/>
          <w:u w:val="single"/>
        </w:rPr>
        <w:tab/>
      </w:r>
      <w:r w:rsidRPr="0074676C">
        <w:rPr>
          <w:rFonts w:ascii="Times New Roman" w:eastAsia="Times New Roman" w:hAnsi="Times New Roman" w:cs="Times New Roman"/>
          <w:b/>
          <w:color w:val="auto"/>
          <w:sz w:val="20"/>
          <w:u w:val="single"/>
        </w:rPr>
        <w:tab/>
      </w:r>
      <w:r w:rsidRPr="0074676C">
        <w:rPr>
          <w:rFonts w:ascii="Times New Roman" w:eastAsia="Times New Roman" w:hAnsi="Times New Roman" w:cs="Times New Roman"/>
          <w:b/>
          <w:color w:val="auto"/>
          <w:sz w:val="20"/>
          <w:u w:val="single"/>
        </w:rPr>
        <w:tab/>
      </w:r>
      <w:r w:rsidRPr="0074676C">
        <w:rPr>
          <w:rFonts w:ascii="Times New Roman" w:eastAsia="Times New Roman" w:hAnsi="Times New Roman" w:cs="Times New Roman"/>
          <w:b/>
          <w:color w:val="auto"/>
          <w:sz w:val="20"/>
          <w:u w:val="single"/>
        </w:rPr>
        <w:tab/>
      </w:r>
      <w:r w:rsidRPr="0074676C">
        <w:rPr>
          <w:rFonts w:ascii="Times New Roman" w:eastAsia="Times New Roman" w:hAnsi="Times New Roman" w:cs="Times New Roman"/>
          <w:b/>
          <w:color w:val="auto"/>
          <w:sz w:val="20"/>
          <w:u w:val="single"/>
        </w:rPr>
        <w:tab/>
      </w:r>
      <w:r w:rsidRPr="0074676C">
        <w:rPr>
          <w:rFonts w:ascii="Times New Roman" w:eastAsia="Times New Roman" w:hAnsi="Times New Roman" w:cs="Times New Roman"/>
          <w:b/>
          <w:color w:val="auto"/>
          <w:sz w:val="20"/>
          <w:u w:val="single"/>
        </w:rPr>
        <w:tab/>
      </w:r>
      <w:r w:rsidRPr="0074676C">
        <w:rPr>
          <w:rFonts w:ascii="Times New Roman" w:eastAsia="Times New Roman" w:hAnsi="Times New Roman" w:cs="Times New Roman"/>
          <w:b/>
          <w:color w:val="auto"/>
          <w:sz w:val="20"/>
          <w:u w:val="single"/>
        </w:rPr>
        <w:tab/>
      </w:r>
      <w:r w:rsidRPr="0074676C">
        <w:rPr>
          <w:rFonts w:ascii="Times New Roman" w:eastAsia="Times New Roman" w:hAnsi="Times New Roman" w:cs="Times New Roman"/>
          <w:b/>
          <w:color w:val="auto"/>
          <w:sz w:val="20"/>
          <w:u w:val="single"/>
        </w:rPr>
        <w:tab/>
      </w:r>
      <w:r w:rsidRPr="0074676C">
        <w:rPr>
          <w:rFonts w:ascii="Times New Roman" w:eastAsia="Times New Roman" w:hAnsi="Times New Roman" w:cs="Times New Roman"/>
          <w:b/>
          <w:color w:val="auto"/>
          <w:sz w:val="20"/>
          <w:u w:val="single"/>
        </w:rPr>
        <w:tab/>
      </w:r>
      <w:r w:rsidR="000E00BB" w:rsidRPr="0074676C">
        <w:rPr>
          <w:rFonts w:ascii="Times New Roman" w:eastAsia="Times New Roman" w:hAnsi="Times New Roman" w:cs="Times New Roman"/>
          <w:b/>
          <w:color w:val="auto"/>
          <w:sz w:val="20"/>
          <w:u w:val="single"/>
        </w:rPr>
        <w:t>1</w:t>
      </w:r>
      <w:r w:rsidR="00125BD3" w:rsidRPr="0074676C">
        <w:rPr>
          <w:rFonts w:ascii="Times New Roman" w:eastAsia="Times New Roman" w:hAnsi="Times New Roman" w:cs="Times New Roman"/>
          <w:b/>
          <w:color w:val="auto"/>
          <w:sz w:val="20"/>
          <w:u w:val="single"/>
        </w:rPr>
        <w:t>5</w:t>
      </w:r>
    </w:p>
    <w:p w14:paraId="75D799A9" w14:textId="77777777" w:rsidR="00560E9F" w:rsidRPr="0074676C" w:rsidRDefault="00125BD3" w:rsidP="002B3C1A">
      <w:pPr>
        <w:spacing w:after="8" w:line="249" w:lineRule="auto"/>
        <w:ind w:left="-90" w:firstLine="810"/>
        <w:contextualSpacing/>
        <w:jc w:val="both"/>
        <w:rPr>
          <w:color w:val="auto"/>
          <w:u w:val="single"/>
        </w:rPr>
      </w:pPr>
      <w:r w:rsidRPr="0074676C">
        <w:rPr>
          <w:rFonts w:ascii="Times New Roman" w:eastAsia="Times New Roman" w:hAnsi="Times New Roman" w:cs="Times New Roman"/>
          <w:b/>
          <w:color w:val="auto"/>
          <w:sz w:val="20"/>
        </w:rPr>
        <w:t xml:space="preserve">PAST </w:t>
      </w:r>
      <w:r w:rsidR="002B3C1A" w:rsidRPr="0074676C">
        <w:rPr>
          <w:rFonts w:ascii="Times New Roman" w:eastAsia="Times New Roman" w:hAnsi="Times New Roman" w:cs="Times New Roman"/>
          <w:b/>
          <w:color w:val="auto"/>
          <w:sz w:val="20"/>
        </w:rPr>
        <w:t>PRESIDENT</w:t>
      </w:r>
      <w:r w:rsidR="002B3C1A" w:rsidRPr="0074676C">
        <w:rPr>
          <w:rFonts w:ascii="Times New Roman" w:eastAsia="Times New Roman" w:hAnsi="Times New Roman" w:cs="Times New Roman"/>
          <w:b/>
          <w:i/>
          <w:color w:val="auto"/>
          <w:sz w:val="20"/>
          <w:u w:val="single"/>
        </w:rPr>
        <w:t xml:space="preserve"> </w:t>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Pr="0074676C">
        <w:rPr>
          <w:rFonts w:ascii="Times New Roman" w:eastAsia="Times New Roman" w:hAnsi="Times New Roman" w:cs="Times New Roman"/>
          <w:b/>
          <w:color w:val="auto"/>
          <w:sz w:val="20"/>
          <w:u w:val="single"/>
        </w:rPr>
        <w:t>15</w:t>
      </w:r>
    </w:p>
    <w:p w14:paraId="6B2EE838" w14:textId="77777777" w:rsidR="00560E9F" w:rsidRPr="0074676C" w:rsidRDefault="000E00BB" w:rsidP="002B3C1A">
      <w:pPr>
        <w:spacing w:after="8" w:line="249" w:lineRule="auto"/>
        <w:ind w:left="-90" w:hanging="10"/>
        <w:contextualSpacing/>
        <w:jc w:val="both"/>
        <w:rPr>
          <w:color w:val="auto"/>
          <w:u w:val="single"/>
        </w:rPr>
      </w:pPr>
      <w:r w:rsidRPr="0074676C">
        <w:rPr>
          <w:rFonts w:ascii="Times New Roman" w:eastAsia="Times New Roman" w:hAnsi="Times New Roman" w:cs="Times New Roman"/>
          <w:b/>
          <w:color w:val="auto"/>
          <w:sz w:val="20"/>
        </w:rPr>
        <w:t>MONEY</w:t>
      </w:r>
      <w:r w:rsidRPr="0074676C">
        <w:rPr>
          <w:rFonts w:ascii="Times New Roman" w:eastAsia="Times New Roman" w:hAnsi="Times New Roman" w:cs="Times New Roman"/>
          <w:b/>
          <w:color w:val="auto"/>
          <w:sz w:val="20"/>
          <w:u w:val="single"/>
        </w:rPr>
        <w:t xml:space="preserve"> </w:t>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Pr="0074676C">
        <w:rPr>
          <w:rFonts w:ascii="Times New Roman" w:eastAsia="Times New Roman" w:hAnsi="Times New Roman" w:cs="Times New Roman"/>
          <w:b/>
          <w:color w:val="auto"/>
          <w:sz w:val="20"/>
          <w:u w:val="single"/>
        </w:rPr>
        <w:t>1</w:t>
      </w:r>
      <w:r w:rsidR="00125BD3" w:rsidRPr="0074676C">
        <w:rPr>
          <w:rFonts w:ascii="Times New Roman" w:eastAsia="Times New Roman" w:hAnsi="Times New Roman" w:cs="Times New Roman"/>
          <w:b/>
          <w:color w:val="auto"/>
          <w:sz w:val="20"/>
          <w:u w:val="single"/>
        </w:rPr>
        <w:t>6</w:t>
      </w:r>
      <w:r w:rsidRPr="0074676C">
        <w:rPr>
          <w:rFonts w:ascii="Times New Roman" w:eastAsia="Times New Roman" w:hAnsi="Times New Roman" w:cs="Times New Roman"/>
          <w:b/>
          <w:color w:val="auto"/>
          <w:sz w:val="20"/>
          <w:u w:val="single"/>
        </w:rPr>
        <w:t xml:space="preserve"> </w:t>
      </w:r>
    </w:p>
    <w:p w14:paraId="1070AFE6" w14:textId="1CB75567" w:rsidR="000243C9" w:rsidRDefault="00F23F21" w:rsidP="002B3C1A">
      <w:pPr>
        <w:spacing w:after="8" w:line="249" w:lineRule="auto"/>
        <w:ind w:left="-90" w:hanging="10"/>
        <w:contextualSpacing/>
        <w:jc w:val="both"/>
        <w:rPr>
          <w:rFonts w:ascii="Times New Roman" w:eastAsia="Times New Roman" w:hAnsi="Times New Roman" w:cs="Times New Roman"/>
          <w:b/>
          <w:color w:val="auto"/>
          <w:sz w:val="20"/>
          <w:u w:val="single"/>
        </w:rPr>
      </w:pPr>
      <w:r w:rsidRPr="00F23F21">
        <w:rPr>
          <w:rFonts w:ascii="Times New Roman" w:eastAsia="Times New Roman" w:hAnsi="Times New Roman" w:cs="Times New Roman"/>
          <w:b/>
          <w:color w:val="auto"/>
          <w:sz w:val="20"/>
        </w:rPr>
        <w:t xml:space="preserve">BUDGET CARRYOVER </w:t>
      </w:r>
      <w:r w:rsidR="000243C9" w:rsidRPr="00F23F21">
        <w:rPr>
          <w:rFonts w:ascii="Times New Roman" w:eastAsia="Times New Roman" w:hAnsi="Times New Roman" w:cs="Times New Roman"/>
          <w:b/>
          <w:color w:val="auto"/>
          <w:sz w:val="20"/>
        </w:rPr>
        <w:t>POLICY</w:t>
      </w:r>
      <w:r w:rsidR="000243C9">
        <w:rPr>
          <w:rFonts w:ascii="Times New Roman" w:eastAsia="Times New Roman" w:hAnsi="Times New Roman" w:cs="Times New Roman"/>
          <w:b/>
          <w:color w:val="auto"/>
          <w:sz w:val="20"/>
          <w:u w:val="single"/>
        </w:rPr>
        <w:t xml:space="preserve"> </w:t>
      </w:r>
      <w:r w:rsidR="000243C9">
        <w:rPr>
          <w:rFonts w:ascii="Times New Roman" w:eastAsia="Times New Roman" w:hAnsi="Times New Roman" w:cs="Times New Roman"/>
          <w:b/>
          <w:color w:val="auto"/>
          <w:sz w:val="20"/>
          <w:u w:val="single"/>
        </w:rPr>
        <w:tab/>
      </w:r>
      <w:r w:rsidR="000243C9" w:rsidRPr="000243C9">
        <w:rPr>
          <w:rFonts w:ascii="Times New Roman" w:eastAsia="Times New Roman" w:hAnsi="Times New Roman" w:cs="Times New Roman"/>
          <w:b/>
          <w:color w:val="auto"/>
          <w:sz w:val="20"/>
          <w:u w:val="single"/>
        </w:rPr>
        <w:tab/>
      </w:r>
      <w:r w:rsidR="000243C9" w:rsidRPr="000243C9">
        <w:rPr>
          <w:rFonts w:ascii="Times New Roman" w:eastAsia="Times New Roman" w:hAnsi="Times New Roman" w:cs="Times New Roman"/>
          <w:b/>
          <w:color w:val="auto"/>
          <w:sz w:val="20"/>
          <w:u w:val="single"/>
        </w:rPr>
        <w:tab/>
      </w:r>
      <w:r w:rsidR="000243C9" w:rsidRPr="000243C9">
        <w:rPr>
          <w:rFonts w:ascii="Times New Roman" w:eastAsia="Times New Roman" w:hAnsi="Times New Roman" w:cs="Times New Roman"/>
          <w:b/>
          <w:color w:val="auto"/>
          <w:sz w:val="20"/>
          <w:u w:val="single"/>
        </w:rPr>
        <w:tab/>
      </w:r>
      <w:r w:rsidR="000243C9" w:rsidRPr="000243C9">
        <w:rPr>
          <w:rFonts w:ascii="Times New Roman" w:eastAsia="Times New Roman" w:hAnsi="Times New Roman" w:cs="Times New Roman"/>
          <w:b/>
          <w:color w:val="auto"/>
          <w:sz w:val="20"/>
          <w:u w:val="single"/>
        </w:rPr>
        <w:tab/>
      </w:r>
      <w:r w:rsidR="000243C9" w:rsidRPr="000243C9">
        <w:rPr>
          <w:rFonts w:ascii="Times New Roman" w:eastAsia="Times New Roman" w:hAnsi="Times New Roman" w:cs="Times New Roman"/>
          <w:b/>
          <w:color w:val="auto"/>
          <w:sz w:val="20"/>
          <w:u w:val="single"/>
        </w:rPr>
        <w:tab/>
      </w:r>
      <w:r w:rsidR="000243C9" w:rsidRPr="000243C9">
        <w:rPr>
          <w:rFonts w:ascii="Times New Roman" w:eastAsia="Times New Roman" w:hAnsi="Times New Roman" w:cs="Times New Roman"/>
          <w:b/>
          <w:color w:val="auto"/>
          <w:sz w:val="20"/>
          <w:u w:val="single"/>
        </w:rPr>
        <w:tab/>
      </w:r>
      <w:r w:rsidR="000243C9" w:rsidRPr="000243C9">
        <w:rPr>
          <w:rFonts w:ascii="Times New Roman" w:eastAsia="Times New Roman" w:hAnsi="Times New Roman" w:cs="Times New Roman"/>
          <w:b/>
          <w:color w:val="auto"/>
          <w:sz w:val="20"/>
          <w:u w:val="single"/>
        </w:rPr>
        <w:tab/>
        <w:t xml:space="preserve">17 </w:t>
      </w:r>
    </w:p>
    <w:p w14:paraId="0B5AAD49" w14:textId="648CCCCE" w:rsidR="00C9233B" w:rsidRPr="00C10A15" w:rsidRDefault="000243C9" w:rsidP="00C9233B">
      <w:pPr>
        <w:spacing w:after="8" w:line="249" w:lineRule="auto"/>
        <w:ind w:left="-90" w:hanging="10"/>
        <w:contextualSpacing/>
        <w:jc w:val="both"/>
        <w:rPr>
          <w:rFonts w:ascii="Times New Roman" w:eastAsia="Times New Roman" w:hAnsi="Times New Roman" w:cs="Times New Roman"/>
          <w:b/>
          <w:color w:val="auto"/>
          <w:sz w:val="20"/>
          <w:u w:val="single"/>
        </w:rPr>
      </w:pPr>
      <w:r w:rsidRPr="000243C9">
        <w:rPr>
          <w:rFonts w:ascii="Times New Roman" w:eastAsia="Times New Roman" w:hAnsi="Times New Roman" w:cs="Times New Roman"/>
          <w:b/>
          <w:color w:val="auto"/>
          <w:sz w:val="20"/>
        </w:rPr>
        <w:t>PURCHASING POLICY</w:t>
      </w:r>
      <w:r>
        <w:rPr>
          <w:rFonts w:ascii="Times New Roman" w:eastAsia="Times New Roman" w:hAnsi="Times New Roman" w:cs="Times New Roman"/>
          <w:b/>
          <w:color w:val="auto"/>
          <w:sz w:val="20"/>
        </w:rPr>
        <w:tab/>
      </w:r>
      <w:r w:rsidR="00C9233B" w:rsidRPr="00C10A15">
        <w:rPr>
          <w:rFonts w:ascii="Times New Roman" w:eastAsia="Times New Roman" w:hAnsi="Times New Roman" w:cs="Times New Roman"/>
          <w:b/>
          <w:color w:val="auto"/>
          <w:sz w:val="20"/>
          <w:u w:val="single"/>
        </w:rPr>
        <w:tab/>
      </w:r>
      <w:r w:rsidR="00C9233B" w:rsidRPr="00C10A15">
        <w:rPr>
          <w:rFonts w:ascii="Times New Roman" w:eastAsia="Times New Roman" w:hAnsi="Times New Roman" w:cs="Times New Roman"/>
          <w:b/>
          <w:color w:val="auto"/>
          <w:sz w:val="20"/>
          <w:u w:val="single"/>
        </w:rPr>
        <w:tab/>
      </w:r>
      <w:r w:rsidR="00C9233B" w:rsidRPr="00C10A15">
        <w:rPr>
          <w:rFonts w:ascii="Times New Roman" w:eastAsia="Times New Roman" w:hAnsi="Times New Roman" w:cs="Times New Roman"/>
          <w:b/>
          <w:color w:val="auto"/>
          <w:sz w:val="20"/>
          <w:u w:val="single"/>
        </w:rPr>
        <w:tab/>
      </w:r>
      <w:r w:rsidR="00C9233B">
        <w:rPr>
          <w:rFonts w:ascii="Times New Roman" w:eastAsia="Times New Roman" w:hAnsi="Times New Roman" w:cs="Times New Roman"/>
          <w:b/>
          <w:color w:val="auto"/>
          <w:sz w:val="20"/>
          <w:u w:val="single"/>
        </w:rPr>
        <w:t xml:space="preserve">                              </w:t>
      </w:r>
      <w:r w:rsidR="00C9233B" w:rsidRPr="00C10A15">
        <w:rPr>
          <w:rFonts w:ascii="Times New Roman" w:eastAsia="Times New Roman" w:hAnsi="Times New Roman" w:cs="Times New Roman"/>
          <w:b/>
          <w:color w:val="auto"/>
          <w:sz w:val="20"/>
          <w:u w:val="single"/>
        </w:rPr>
        <w:tab/>
      </w:r>
      <w:r w:rsidR="00C9233B" w:rsidRPr="00C10A15">
        <w:rPr>
          <w:rFonts w:ascii="Times New Roman" w:eastAsia="Times New Roman" w:hAnsi="Times New Roman" w:cs="Times New Roman"/>
          <w:b/>
          <w:color w:val="auto"/>
          <w:sz w:val="20"/>
          <w:u w:val="single"/>
        </w:rPr>
        <w:tab/>
      </w:r>
      <w:r w:rsidR="00C9233B" w:rsidRPr="00C10A15">
        <w:rPr>
          <w:rFonts w:ascii="Times New Roman" w:eastAsia="Times New Roman" w:hAnsi="Times New Roman" w:cs="Times New Roman"/>
          <w:b/>
          <w:color w:val="auto"/>
          <w:sz w:val="20"/>
          <w:u w:val="single"/>
        </w:rPr>
        <w:tab/>
      </w:r>
      <w:r w:rsidR="00C9233B" w:rsidRPr="00C10A15">
        <w:rPr>
          <w:rFonts w:ascii="Times New Roman" w:eastAsia="Times New Roman" w:hAnsi="Times New Roman" w:cs="Times New Roman"/>
          <w:b/>
          <w:color w:val="auto"/>
          <w:sz w:val="20"/>
          <w:u w:val="single"/>
        </w:rPr>
        <w:tab/>
        <w:t>1</w:t>
      </w:r>
      <w:r w:rsidR="00C9233B">
        <w:rPr>
          <w:rFonts w:ascii="Times New Roman" w:eastAsia="Times New Roman" w:hAnsi="Times New Roman" w:cs="Times New Roman"/>
          <w:b/>
          <w:color w:val="auto"/>
          <w:sz w:val="20"/>
          <w:u w:val="single"/>
        </w:rPr>
        <w:t>8</w:t>
      </w:r>
      <w:r w:rsidR="00C9233B" w:rsidRPr="00C10A15">
        <w:rPr>
          <w:rFonts w:ascii="Times New Roman" w:eastAsia="Times New Roman" w:hAnsi="Times New Roman" w:cs="Times New Roman"/>
          <w:b/>
          <w:i/>
          <w:color w:val="auto"/>
          <w:sz w:val="20"/>
          <w:u w:val="single"/>
        </w:rPr>
        <w:t xml:space="preserve"> </w:t>
      </w:r>
    </w:p>
    <w:p w14:paraId="18F04145" w14:textId="7087231B" w:rsidR="00C10A15" w:rsidRPr="00C10A15" w:rsidRDefault="00C10A15" w:rsidP="00C10A15">
      <w:pPr>
        <w:spacing w:after="8" w:line="249" w:lineRule="auto"/>
        <w:ind w:left="-90" w:hanging="10"/>
        <w:contextualSpacing/>
        <w:jc w:val="both"/>
        <w:rPr>
          <w:rFonts w:ascii="Times New Roman" w:eastAsia="Times New Roman" w:hAnsi="Times New Roman" w:cs="Times New Roman"/>
          <w:b/>
          <w:color w:val="auto"/>
          <w:sz w:val="20"/>
          <w:u w:val="single"/>
        </w:rPr>
      </w:pPr>
      <w:r w:rsidRPr="00C10A15">
        <w:rPr>
          <w:rFonts w:ascii="Times New Roman" w:eastAsia="Times New Roman" w:hAnsi="Times New Roman" w:cs="Times New Roman"/>
          <w:b/>
          <w:color w:val="auto"/>
          <w:sz w:val="20"/>
        </w:rPr>
        <w:t>PROCUREMENT POLICY</w:t>
      </w:r>
      <w:r w:rsidRPr="00C10A15">
        <w:rPr>
          <w:rFonts w:ascii="Times New Roman" w:eastAsia="Times New Roman" w:hAnsi="Times New Roman" w:cs="Times New Roman"/>
          <w:b/>
          <w:color w:val="auto"/>
          <w:sz w:val="20"/>
          <w:u w:val="single"/>
        </w:rPr>
        <w:tab/>
      </w:r>
      <w:r w:rsidRPr="00C10A15">
        <w:rPr>
          <w:rFonts w:ascii="Times New Roman" w:eastAsia="Times New Roman" w:hAnsi="Times New Roman" w:cs="Times New Roman"/>
          <w:b/>
          <w:color w:val="auto"/>
          <w:sz w:val="20"/>
          <w:u w:val="single"/>
        </w:rPr>
        <w:tab/>
      </w:r>
      <w:r w:rsidRPr="00C10A15">
        <w:rPr>
          <w:rFonts w:ascii="Times New Roman" w:eastAsia="Times New Roman" w:hAnsi="Times New Roman" w:cs="Times New Roman"/>
          <w:b/>
          <w:color w:val="auto"/>
          <w:sz w:val="20"/>
          <w:u w:val="single"/>
        </w:rPr>
        <w:tab/>
      </w:r>
      <w:r>
        <w:rPr>
          <w:rFonts w:ascii="Times New Roman" w:eastAsia="Times New Roman" w:hAnsi="Times New Roman" w:cs="Times New Roman"/>
          <w:b/>
          <w:color w:val="auto"/>
          <w:sz w:val="20"/>
          <w:u w:val="single"/>
        </w:rPr>
        <w:t xml:space="preserve">                              </w:t>
      </w:r>
      <w:r w:rsidRPr="00C10A15">
        <w:rPr>
          <w:rFonts w:ascii="Times New Roman" w:eastAsia="Times New Roman" w:hAnsi="Times New Roman" w:cs="Times New Roman"/>
          <w:b/>
          <w:color w:val="auto"/>
          <w:sz w:val="20"/>
          <w:u w:val="single"/>
        </w:rPr>
        <w:tab/>
      </w:r>
      <w:r w:rsidRPr="00C10A15">
        <w:rPr>
          <w:rFonts w:ascii="Times New Roman" w:eastAsia="Times New Roman" w:hAnsi="Times New Roman" w:cs="Times New Roman"/>
          <w:b/>
          <w:color w:val="auto"/>
          <w:sz w:val="20"/>
          <w:u w:val="single"/>
        </w:rPr>
        <w:tab/>
      </w:r>
      <w:r w:rsidRPr="00C10A15">
        <w:rPr>
          <w:rFonts w:ascii="Times New Roman" w:eastAsia="Times New Roman" w:hAnsi="Times New Roman" w:cs="Times New Roman"/>
          <w:b/>
          <w:color w:val="auto"/>
          <w:sz w:val="20"/>
          <w:u w:val="single"/>
        </w:rPr>
        <w:tab/>
      </w:r>
      <w:r w:rsidRPr="00C10A15">
        <w:rPr>
          <w:rFonts w:ascii="Times New Roman" w:eastAsia="Times New Roman" w:hAnsi="Times New Roman" w:cs="Times New Roman"/>
          <w:b/>
          <w:color w:val="auto"/>
          <w:sz w:val="20"/>
          <w:u w:val="single"/>
        </w:rPr>
        <w:tab/>
        <w:t>19</w:t>
      </w:r>
      <w:r w:rsidRPr="00C10A15">
        <w:rPr>
          <w:rFonts w:ascii="Times New Roman" w:eastAsia="Times New Roman" w:hAnsi="Times New Roman" w:cs="Times New Roman"/>
          <w:b/>
          <w:i/>
          <w:color w:val="auto"/>
          <w:sz w:val="20"/>
          <w:u w:val="single"/>
        </w:rPr>
        <w:t xml:space="preserve"> </w:t>
      </w:r>
    </w:p>
    <w:p w14:paraId="018FA80E" w14:textId="745C9E60" w:rsidR="00560E9F" w:rsidRPr="0074676C" w:rsidRDefault="000E00BB" w:rsidP="002B3C1A">
      <w:pPr>
        <w:spacing w:after="8" w:line="249" w:lineRule="auto"/>
        <w:ind w:left="-90" w:hanging="10"/>
        <w:contextualSpacing/>
        <w:jc w:val="both"/>
        <w:rPr>
          <w:color w:val="auto"/>
          <w:u w:val="single"/>
        </w:rPr>
      </w:pPr>
      <w:r w:rsidRPr="0074676C">
        <w:rPr>
          <w:rFonts w:ascii="Times New Roman" w:eastAsia="Times New Roman" w:hAnsi="Times New Roman" w:cs="Times New Roman"/>
          <w:b/>
          <w:color w:val="auto"/>
          <w:sz w:val="20"/>
        </w:rPr>
        <w:t>RULES AND REGULATIONS</w:t>
      </w:r>
      <w:r w:rsidRPr="0074676C">
        <w:rPr>
          <w:rFonts w:ascii="Times New Roman" w:eastAsia="Times New Roman" w:hAnsi="Times New Roman" w:cs="Times New Roman"/>
          <w:b/>
          <w:color w:val="auto"/>
          <w:sz w:val="20"/>
          <w:u w:val="single"/>
        </w:rPr>
        <w:t xml:space="preserve"> </w:t>
      </w:r>
      <w:r w:rsidR="00934116" w:rsidRPr="00934116">
        <w:rPr>
          <w:rFonts w:ascii="Times New Roman" w:eastAsia="Times New Roman" w:hAnsi="Times New Roman" w:cs="Times New Roman"/>
          <w:b/>
          <w:color w:val="auto"/>
          <w:sz w:val="20"/>
          <w:u w:val="single"/>
        </w:rPr>
        <w:tab/>
      </w:r>
      <w:r w:rsidR="00934116" w:rsidRPr="00934116">
        <w:rPr>
          <w:rFonts w:ascii="Times New Roman" w:eastAsia="Times New Roman" w:hAnsi="Times New Roman" w:cs="Times New Roman"/>
          <w:b/>
          <w:color w:val="auto"/>
          <w:sz w:val="20"/>
          <w:u w:val="single"/>
        </w:rPr>
        <w:tab/>
      </w:r>
      <w:r w:rsidR="00934116" w:rsidRPr="00934116">
        <w:rPr>
          <w:rFonts w:ascii="Times New Roman" w:eastAsia="Times New Roman" w:hAnsi="Times New Roman" w:cs="Times New Roman"/>
          <w:b/>
          <w:color w:val="auto"/>
          <w:sz w:val="20"/>
          <w:u w:val="single"/>
        </w:rPr>
        <w:tab/>
        <w:t xml:space="preserve">                              </w:t>
      </w:r>
      <w:r w:rsidR="00934116" w:rsidRPr="00934116">
        <w:rPr>
          <w:rFonts w:ascii="Times New Roman" w:eastAsia="Times New Roman" w:hAnsi="Times New Roman" w:cs="Times New Roman"/>
          <w:b/>
          <w:color w:val="auto"/>
          <w:sz w:val="20"/>
          <w:u w:val="single"/>
        </w:rPr>
        <w:tab/>
      </w:r>
      <w:r w:rsidR="00934116" w:rsidRPr="00934116">
        <w:rPr>
          <w:rFonts w:ascii="Times New Roman" w:eastAsia="Times New Roman" w:hAnsi="Times New Roman" w:cs="Times New Roman"/>
          <w:b/>
          <w:color w:val="auto"/>
          <w:sz w:val="20"/>
          <w:u w:val="single"/>
        </w:rPr>
        <w:tab/>
      </w:r>
      <w:r w:rsidR="00934116" w:rsidRPr="00934116">
        <w:rPr>
          <w:rFonts w:ascii="Times New Roman" w:eastAsia="Times New Roman" w:hAnsi="Times New Roman" w:cs="Times New Roman"/>
          <w:b/>
          <w:color w:val="auto"/>
          <w:sz w:val="20"/>
          <w:u w:val="single"/>
        </w:rPr>
        <w:tab/>
      </w:r>
      <w:r w:rsidR="00934116" w:rsidRPr="00934116">
        <w:rPr>
          <w:rFonts w:ascii="Times New Roman" w:eastAsia="Times New Roman" w:hAnsi="Times New Roman" w:cs="Times New Roman"/>
          <w:b/>
          <w:color w:val="auto"/>
          <w:sz w:val="20"/>
          <w:u w:val="single"/>
        </w:rPr>
        <w:tab/>
      </w:r>
      <w:r w:rsidR="00934116">
        <w:rPr>
          <w:rFonts w:ascii="Times New Roman" w:eastAsia="Times New Roman" w:hAnsi="Times New Roman" w:cs="Times New Roman"/>
          <w:b/>
          <w:color w:val="auto"/>
          <w:sz w:val="20"/>
          <w:u w:val="single"/>
        </w:rPr>
        <w:t>22</w:t>
      </w:r>
      <w:r w:rsidRPr="0074676C">
        <w:rPr>
          <w:rFonts w:ascii="Times New Roman" w:eastAsia="Times New Roman" w:hAnsi="Times New Roman" w:cs="Times New Roman"/>
          <w:b/>
          <w:color w:val="auto"/>
          <w:sz w:val="20"/>
          <w:u w:val="single"/>
        </w:rPr>
        <w:t xml:space="preserve"> </w:t>
      </w:r>
    </w:p>
    <w:p w14:paraId="7F2ED05D" w14:textId="247D3128" w:rsidR="00560E9F" w:rsidRPr="0074676C" w:rsidRDefault="000E00BB" w:rsidP="002B3C1A">
      <w:pPr>
        <w:spacing w:after="8" w:line="249" w:lineRule="auto"/>
        <w:ind w:left="-90" w:hanging="10"/>
        <w:contextualSpacing/>
        <w:jc w:val="both"/>
        <w:rPr>
          <w:color w:val="auto"/>
          <w:u w:val="single"/>
        </w:rPr>
      </w:pPr>
      <w:r w:rsidRPr="0074676C">
        <w:rPr>
          <w:rFonts w:ascii="Times New Roman" w:eastAsia="Times New Roman" w:hAnsi="Times New Roman" w:cs="Times New Roman"/>
          <w:b/>
          <w:color w:val="auto"/>
          <w:sz w:val="20"/>
        </w:rPr>
        <w:t xml:space="preserve">COMPENSATION AND ALLOWED </w:t>
      </w:r>
      <w:r w:rsidR="002B3C1A" w:rsidRPr="0074676C">
        <w:rPr>
          <w:rFonts w:ascii="Times New Roman" w:eastAsia="Times New Roman" w:hAnsi="Times New Roman" w:cs="Times New Roman"/>
          <w:b/>
          <w:color w:val="auto"/>
          <w:sz w:val="20"/>
        </w:rPr>
        <w:t>EXPENSES</w:t>
      </w:r>
      <w:r w:rsidRPr="0074676C">
        <w:rPr>
          <w:rFonts w:ascii="Times New Roman" w:eastAsia="Times New Roman" w:hAnsi="Times New Roman" w:cs="Times New Roman"/>
          <w:b/>
          <w:color w:val="auto"/>
          <w:sz w:val="20"/>
          <w:u w:val="single"/>
        </w:rPr>
        <w:t xml:space="preserve"> </w:t>
      </w:r>
    </w:p>
    <w:p w14:paraId="41FC713A" w14:textId="2A12A4C1" w:rsidR="00560E9F" w:rsidRPr="0074676C" w:rsidRDefault="000E00BB" w:rsidP="002B3C1A">
      <w:pPr>
        <w:spacing w:after="8" w:line="249" w:lineRule="auto"/>
        <w:ind w:left="-90" w:firstLine="810"/>
        <w:contextualSpacing/>
        <w:jc w:val="both"/>
        <w:rPr>
          <w:color w:val="auto"/>
          <w:u w:val="single"/>
        </w:rPr>
      </w:pPr>
      <w:r w:rsidRPr="0074676C">
        <w:rPr>
          <w:rFonts w:ascii="Times New Roman" w:eastAsia="Times New Roman" w:hAnsi="Times New Roman" w:cs="Times New Roman"/>
          <w:b/>
          <w:color w:val="auto"/>
          <w:sz w:val="20"/>
        </w:rPr>
        <w:t>EXECUTIVE BOARD MEMBERS</w:t>
      </w:r>
      <w:r w:rsidRPr="0074676C">
        <w:rPr>
          <w:rFonts w:ascii="Times New Roman" w:eastAsia="Times New Roman" w:hAnsi="Times New Roman" w:cs="Times New Roman"/>
          <w:b/>
          <w:color w:val="auto"/>
          <w:sz w:val="20"/>
          <w:u w:val="single"/>
        </w:rPr>
        <w:t xml:space="preserve"> </w:t>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934116">
        <w:rPr>
          <w:rFonts w:ascii="Times New Roman" w:eastAsia="Times New Roman" w:hAnsi="Times New Roman" w:cs="Times New Roman"/>
          <w:b/>
          <w:color w:val="auto"/>
          <w:sz w:val="20"/>
          <w:u w:val="single"/>
        </w:rPr>
        <w:t>23</w:t>
      </w:r>
      <w:r w:rsidRPr="0074676C">
        <w:rPr>
          <w:rFonts w:ascii="Times New Roman" w:eastAsia="Times New Roman" w:hAnsi="Times New Roman" w:cs="Times New Roman"/>
          <w:b/>
          <w:i/>
          <w:color w:val="auto"/>
          <w:sz w:val="20"/>
          <w:u w:val="single"/>
        </w:rPr>
        <w:t xml:space="preserve"> </w:t>
      </w:r>
    </w:p>
    <w:p w14:paraId="0C90A39A" w14:textId="62E22667" w:rsidR="00560E9F" w:rsidRPr="0074676C" w:rsidRDefault="000E00BB" w:rsidP="002B3C1A">
      <w:pPr>
        <w:spacing w:after="8" w:line="249" w:lineRule="auto"/>
        <w:ind w:left="-90" w:firstLine="810"/>
        <w:contextualSpacing/>
        <w:jc w:val="both"/>
        <w:rPr>
          <w:color w:val="auto"/>
          <w:u w:val="single"/>
        </w:rPr>
      </w:pPr>
      <w:r w:rsidRPr="0074676C">
        <w:rPr>
          <w:rFonts w:ascii="Times New Roman" w:eastAsia="Times New Roman" w:hAnsi="Times New Roman" w:cs="Times New Roman"/>
          <w:b/>
          <w:color w:val="auto"/>
          <w:sz w:val="20"/>
        </w:rPr>
        <w:t>CERTIFICAT</w:t>
      </w:r>
      <w:r w:rsidR="002B3C1A" w:rsidRPr="0074676C">
        <w:rPr>
          <w:rFonts w:ascii="Times New Roman" w:eastAsia="Times New Roman" w:hAnsi="Times New Roman" w:cs="Times New Roman"/>
          <w:b/>
          <w:color w:val="auto"/>
          <w:sz w:val="20"/>
        </w:rPr>
        <w:t>ION ADVISORY COMMITTEE MEMBERS</w:t>
      </w:r>
      <w:r w:rsidRPr="0074676C">
        <w:rPr>
          <w:rFonts w:ascii="Times New Roman" w:eastAsia="Times New Roman" w:hAnsi="Times New Roman" w:cs="Times New Roman"/>
          <w:b/>
          <w:color w:val="auto"/>
          <w:sz w:val="20"/>
          <w:u w:val="single"/>
        </w:rPr>
        <w:t xml:space="preserve"> </w:t>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934116">
        <w:rPr>
          <w:rFonts w:ascii="Times New Roman" w:eastAsia="Times New Roman" w:hAnsi="Times New Roman" w:cs="Times New Roman"/>
          <w:b/>
          <w:color w:val="auto"/>
          <w:sz w:val="20"/>
          <w:u w:val="single"/>
        </w:rPr>
        <w:t>24</w:t>
      </w:r>
      <w:r w:rsidRPr="0074676C">
        <w:rPr>
          <w:rFonts w:ascii="Times New Roman" w:eastAsia="Times New Roman" w:hAnsi="Times New Roman" w:cs="Times New Roman"/>
          <w:b/>
          <w:i/>
          <w:color w:val="auto"/>
          <w:sz w:val="20"/>
          <w:u w:val="single"/>
        </w:rPr>
        <w:t xml:space="preserve"> </w:t>
      </w:r>
    </w:p>
    <w:p w14:paraId="23E10325" w14:textId="02885D6D" w:rsidR="00560E9F" w:rsidRPr="0074676C" w:rsidRDefault="002B3C1A" w:rsidP="002B3C1A">
      <w:pPr>
        <w:spacing w:after="8" w:line="249" w:lineRule="auto"/>
        <w:ind w:left="-90" w:firstLine="810"/>
        <w:contextualSpacing/>
        <w:jc w:val="both"/>
        <w:rPr>
          <w:color w:val="auto"/>
          <w:u w:val="single"/>
        </w:rPr>
      </w:pPr>
      <w:r w:rsidRPr="0074676C">
        <w:rPr>
          <w:rFonts w:ascii="Times New Roman" w:eastAsia="Times New Roman" w:hAnsi="Times New Roman" w:cs="Times New Roman"/>
          <w:b/>
          <w:color w:val="auto"/>
          <w:sz w:val="20"/>
        </w:rPr>
        <w:t>CERTIFICATION TESTERS</w:t>
      </w:r>
      <w:r w:rsidRPr="0074676C">
        <w:rPr>
          <w:rFonts w:ascii="Times New Roman" w:eastAsia="Times New Roman" w:hAnsi="Times New Roman" w:cs="Times New Roman"/>
          <w:b/>
          <w:color w:val="auto"/>
          <w:sz w:val="20"/>
          <w:u w:val="single"/>
        </w:rPr>
        <w:t xml:space="preserve"> </w:t>
      </w:r>
      <w:bookmarkStart w:id="1" w:name="_Hlk7787803"/>
      <w:r w:rsidRPr="0074676C">
        <w:rPr>
          <w:rFonts w:ascii="Times New Roman" w:eastAsia="Times New Roman" w:hAnsi="Times New Roman" w:cs="Times New Roman"/>
          <w:b/>
          <w:color w:val="auto"/>
          <w:sz w:val="20"/>
          <w:u w:val="single"/>
        </w:rPr>
        <w:tab/>
      </w:r>
      <w:r w:rsidRPr="0074676C">
        <w:rPr>
          <w:rFonts w:ascii="Times New Roman" w:eastAsia="Times New Roman" w:hAnsi="Times New Roman" w:cs="Times New Roman"/>
          <w:b/>
          <w:color w:val="auto"/>
          <w:sz w:val="20"/>
          <w:u w:val="single"/>
        </w:rPr>
        <w:tab/>
      </w:r>
      <w:r w:rsidRPr="0074676C">
        <w:rPr>
          <w:rFonts w:ascii="Times New Roman" w:eastAsia="Times New Roman" w:hAnsi="Times New Roman" w:cs="Times New Roman"/>
          <w:b/>
          <w:color w:val="auto"/>
          <w:sz w:val="20"/>
          <w:u w:val="single"/>
        </w:rPr>
        <w:tab/>
      </w:r>
      <w:r w:rsidRPr="0074676C">
        <w:rPr>
          <w:rFonts w:ascii="Times New Roman" w:eastAsia="Times New Roman" w:hAnsi="Times New Roman" w:cs="Times New Roman"/>
          <w:b/>
          <w:color w:val="auto"/>
          <w:sz w:val="20"/>
          <w:u w:val="single"/>
        </w:rPr>
        <w:tab/>
      </w:r>
      <w:r w:rsidRPr="0074676C">
        <w:rPr>
          <w:rFonts w:ascii="Times New Roman" w:eastAsia="Times New Roman" w:hAnsi="Times New Roman" w:cs="Times New Roman"/>
          <w:b/>
          <w:color w:val="auto"/>
          <w:sz w:val="20"/>
          <w:u w:val="single"/>
        </w:rPr>
        <w:tab/>
      </w:r>
      <w:r w:rsidRPr="0074676C">
        <w:rPr>
          <w:rFonts w:ascii="Times New Roman" w:eastAsia="Times New Roman" w:hAnsi="Times New Roman" w:cs="Times New Roman"/>
          <w:b/>
          <w:color w:val="auto"/>
          <w:sz w:val="20"/>
          <w:u w:val="single"/>
        </w:rPr>
        <w:tab/>
      </w:r>
      <w:r w:rsidRPr="0074676C">
        <w:rPr>
          <w:rFonts w:ascii="Times New Roman" w:eastAsia="Times New Roman" w:hAnsi="Times New Roman" w:cs="Times New Roman"/>
          <w:b/>
          <w:color w:val="auto"/>
          <w:sz w:val="20"/>
          <w:u w:val="single"/>
        </w:rPr>
        <w:tab/>
      </w:r>
      <w:r w:rsidRPr="0074676C">
        <w:rPr>
          <w:rFonts w:ascii="Times New Roman" w:eastAsia="Times New Roman" w:hAnsi="Times New Roman" w:cs="Times New Roman"/>
          <w:b/>
          <w:color w:val="auto"/>
          <w:sz w:val="20"/>
          <w:u w:val="single"/>
        </w:rPr>
        <w:tab/>
      </w:r>
      <w:r w:rsidR="00934116">
        <w:rPr>
          <w:rFonts w:ascii="Times New Roman" w:eastAsia="Times New Roman" w:hAnsi="Times New Roman" w:cs="Times New Roman"/>
          <w:b/>
          <w:color w:val="auto"/>
          <w:sz w:val="20"/>
          <w:u w:val="single"/>
        </w:rPr>
        <w:t>24</w:t>
      </w:r>
      <w:r w:rsidR="000E00BB" w:rsidRPr="0074676C">
        <w:rPr>
          <w:rFonts w:ascii="Times New Roman" w:eastAsia="Times New Roman" w:hAnsi="Times New Roman" w:cs="Times New Roman"/>
          <w:b/>
          <w:i/>
          <w:color w:val="auto"/>
          <w:sz w:val="20"/>
          <w:u w:val="single"/>
        </w:rPr>
        <w:t xml:space="preserve"> </w:t>
      </w:r>
    </w:p>
    <w:bookmarkEnd w:id="1"/>
    <w:p w14:paraId="0A425EC3" w14:textId="1BF2A283" w:rsidR="00560E9F" w:rsidRPr="0074676C" w:rsidRDefault="000E00BB" w:rsidP="002B3C1A">
      <w:pPr>
        <w:spacing w:after="8" w:line="249" w:lineRule="auto"/>
        <w:ind w:left="-90" w:firstLine="810"/>
        <w:contextualSpacing/>
        <w:jc w:val="both"/>
        <w:rPr>
          <w:color w:val="auto"/>
          <w:u w:val="single"/>
        </w:rPr>
      </w:pPr>
      <w:r w:rsidRPr="0074676C">
        <w:rPr>
          <w:rFonts w:ascii="Times New Roman" w:eastAsia="Times New Roman" w:hAnsi="Times New Roman" w:cs="Times New Roman"/>
          <w:b/>
          <w:color w:val="auto"/>
          <w:sz w:val="20"/>
        </w:rPr>
        <w:t>CREDENTIALS COMMITTEE</w:t>
      </w:r>
      <w:r w:rsidRPr="0074676C">
        <w:rPr>
          <w:rFonts w:ascii="Times New Roman" w:eastAsia="Times New Roman" w:hAnsi="Times New Roman" w:cs="Times New Roman"/>
          <w:b/>
          <w:color w:val="auto"/>
          <w:sz w:val="20"/>
          <w:u w:val="single"/>
        </w:rPr>
        <w:t xml:space="preserve"> </w:t>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6670F0">
        <w:rPr>
          <w:rFonts w:ascii="Times New Roman" w:eastAsia="Times New Roman" w:hAnsi="Times New Roman" w:cs="Times New Roman"/>
          <w:b/>
          <w:color w:val="auto"/>
          <w:sz w:val="20"/>
          <w:u w:val="single"/>
        </w:rPr>
        <w:t>25</w:t>
      </w:r>
      <w:r w:rsidRPr="0074676C">
        <w:rPr>
          <w:rFonts w:ascii="Times New Roman" w:eastAsia="Times New Roman" w:hAnsi="Times New Roman" w:cs="Times New Roman"/>
          <w:b/>
          <w:i/>
          <w:color w:val="auto"/>
          <w:sz w:val="20"/>
          <w:u w:val="single"/>
        </w:rPr>
        <w:t xml:space="preserve"> </w:t>
      </w:r>
    </w:p>
    <w:p w14:paraId="2F3A1AC9" w14:textId="51CC1AF0" w:rsidR="00560E9F" w:rsidRPr="0074676C" w:rsidRDefault="000E00BB" w:rsidP="002B3C1A">
      <w:pPr>
        <w:spacing w:after="8" w:line="249" w:lineRule="auto"/>
        <w:ind w:left="-90" w:firstLine="810"/>
        <w:contextualSpacing/>
        <w:jc w:val="both"/>
        <w:rPr>
          <w:color w:val="auto"/>
          <w:u w:val="single"/>
        </w:rPr>
      </w:pPr>
      <w:r w:rsidRPr="0074676C">
        <w:rPr>
          <w:rFonts w:ascii="Times New Roman" w:eastAsia="Times New Roman" w:hAnsi="Times New Roman" w:cs="Times New Roman"/>
          <w:b/>
          <w:color w:val="auto"/>
          <w:sz w:val="20"/>
        </w:rPr>
        <w:t>RESOLUTIONS COMMITTEE</w:t>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6670F0">
        <w:rPr>
          <w:rFonts w:ascii="Times New Roman" w:eastAsia="Times New Roman" w:hAnsi="Times New Roman" w:cs="Times New Roman"/>
          <w:b/>
          <w:color w:val="auto"/>
          <w:sz w:val="20"/>
          <w:u w:val="single"/>
        </w:rPr>
        <w:t>25</w:t>
      </w:r>
      <w:r w:rsidRPr="0074676C">
        <w:rPr>
          <w:rFonts w:ascii="Times New Roman" w:eastAsia="Times New Roman" w:hAnsi="Times New Roman" w:cs="Times New Roman"/>
          <w:b/>
          <w:i/>
          <w:color w:val="auto"/>
          <w:sz w:val="20"/>
          <w:u w:val="single"/>
        </w:rPr>
        <w:t xml:space="preserve"> </w:t>
      </w:r>
    </w:p>
    <w:p w14:paraId="6322507B" w14:textId="53DA22D7" w:rsidR="00560E9F" w:rsidRPr="0074676C" w:rsidRDefault="000E00BB" w:rsidP="002B3C1A">
      <w:pPr>
        <w:spacing w:after="8" w:line="249" w:lineRule="auto"/>
        <w:ind w:left="-90" w:firstLine="810"/>
        <w:contextualSpacing/>
        <w:jc w:val="both"/>
        <w:rPr>
          <w:color w:val="auto"/>
          <w:u w:val="single"/>
        </w:rPr>
      </w:pPr>
      <w:r w:rsidRPr="0074676C">
        <w:rPr>
          <w:rFonts w:ascii="Times New Roman" w:eastAsia="Times New Roman" w:hAnsi="Times New Roman" w:cs="Times New Roman"/>
          <w:b/>
          <w:color w:val="auto"/>
          <w:sz w:val="20"/>
        </w:rPr>
        <w:t>SPECIAL COMMITTIES</w:t>
      </w:r>
      <w:r w:rsidRPr="0074676C">
        <w:rPr>
          <w:rFonts w:ascii="Times New Roman" w:eastAsia="Times New Roman" w:hAnsi="Times New Roman" w:cs="Times New Roman"/>
          <w:b/>
          <w:color w:val="auto"/>
          <w:sz w:val="20"/>
          <w:u w:val="single"/>
        </w:rPr>
        <w:t xml:space="preserve"> </w:t>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6670F0">
        <w:rPr>
          <w:rFonts w:ascii="Times New Roman" w:eastAsia="Times New Roman" w:hAnsi="Times New Roman" w:cs="Times New Roman"/>
          <w:b/>
          <w:color w:val="auto"/>
          <w:sz w:val="20"/>
          <w:u w:val="single"/>
        </w:rPr>
        <w:t>25</w:t>
      </w:r>
      <w:r w:rsidRPr="0074676C">
        <w:rPr>
          <w:rFonts w:ascii="Times New Roman" w:eastAsia="Times New Roman" w:hAnsi="Times New Roman" w:cs="Times New Roman"/>
          <w:b/>
          <w:i/>
          <w:color w:val="auto"/>
          <w:sz w:val="20"/>
          <w:u w:val="single"/>
        </w:rPr>
        <w:t xml:space="preserve"> </w:t>
      </w:r>
    </w:p>
    <w:p w14:paraId="3676791E" w14:textId="0676CF41" w:rsidR="00560E9F" w:rsidRPr="0074676C" w:rsidRDefault="000E00BB" w:rsidP="002B3C1A">
      <w:pPr>
        <w:spacing w:after="8" w:line="249" w:lineRule="auto"/>
        <w:ind w:left="-90" w:firstLine="810"/>
        <w:contextualSpacing/>
        <w:jc w:val="both"/>
        <w:rPr>
          <w:color w:val="auto"/>
          <w:u w:val="single"/>
        </w:rPr>
      </w:pPr>
      <w:r w:rsidRPr="0074676C">
        <w:rPr>
          <w:rFonts w:ascii="Times New Roman" w:eastAsia="Times New Roman" w:hAnsi="Times New Roman" w:cs="Times New Roman"/>
          <w:b/>
          <w:color w:val="auto"/>
          <w:sz w:val="20"/>
        </w:rPr>
        <w:t>LEGISLATIVE COMMITTEE</w:t>
      </w:r>
      <w:r w:rsidRPr="0074676C">
        <w:rPr>
          <w:rFonts w:ascii="Times New Roman" w:eastAsia="Times New Roman" w:hAnsi="Times New Roman" w:cs="Times New Roman"/>
          <w:b/>
          <w:color w:val="auto"/>
          <w:sz w:val="20"/>
          <w:u w:val="single"/>
        </w:rPr>
        <w:t xml:space="preserve"> </w:t>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6670F0">
        <w:rPr>
          <w:rFonts w:ascii="Times New Roman" w:eastAsia="Times New Roman" w:hAnsi="Times New Roman" w:cs="Times New Roman"/>
          <w:b/>
          <w:color w:val="auto"/>
          <w:sz w:val="20"/>
          <w:u w:val="single"/>
        </w:rPr>
        <w:t>25</w:t>
      </w:r>
      <w:r w:rsidRPr="0074676C">
        <w:rPr>
          <w:rFonts w:ascii="Times New Roman" w:eastAsia="Times New Roman" w:hAnsi="Times New Roman" w:cs="Times New Roman"/>
          <w:b/>
          <w:i/>
          <w:color w:val="auto"/>
          <w:sz w:val="20"/>
          <w:u w:val="single"/>
        </w:rPr>
        <w:t xml:space="preserve"> </w:t>
      </w:r>
    </w:p>
    <w:p w14:paraId="7A114617" w14:textId="522059AA" w:rsidR="0076083C" w:rsidRPr="0074676C" w:rsidRDefault="000E00BB" w:rsidP="002B3C1A">
      <w:pPr>
        <w:spacing w:after="109" w:line="249" w:lineRule="auto"/>
        <w:ind w:left="-90" w:firstLine="810"/>
        <w:contextualSpacing/>
        <w:jc w:val="both"/>
        <w:rPr>
          <w:rFonts w:ascii="Times New Roman" w:eastAsia="Times New Roman" w:hAnsi="Times New Roman" w:cs="Times New Roman"/>
          <w:b/>
          <w:i/>
          <w:color w:val="auto"/>
          <w:sz w:val="20"/>
          <w:u w:val="single"/>
        </w:rPr>
      </w:pPr>
      <w:r w:rsidRPr="0074676C">
        <w:rPr>
          <w:rFonts w:ascii="Times New Roman" w:eastAsia="Times New Roman" w:hAnsi="Times New Roman" w:cs="Times New Roman"/>
          <w:b/>
          <w:color w:val="auto"/>
          <w:sz w:val="20"/>
        </w:rPr>
        <w:t>RATE ALLOWANCE TABLE</w:t>
      </w:r>
      <w:r w:rsidRPr="0074676C">
        <w:rPr>
          <w:rFonts w:ascii="Times New Roman" w:eastAsia="Times New Roman" w:hAnsi="Times New Roman" w:cs="Times New Roman"/>
          <w:b/>
          <w:color w:val="auto"/>
          <w:sz w:val="20"/>
          <w:u w:val="single"/>
        </w:rPr>
        <w:t xml:space="preserve"> </w:t>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Pr="0074676C">
        <w:rPr>
          <w:rFonts w:ascii="Times New Roman" w:eastAsia="Times New Roman" w:hAnsi="Times New Roman" w:cs="Times New Roman"/>
          <w:b/>
          <w:color w:val="auto"/>
          <w:sz w:val="20"/>
          <w:u w:val="single"/>
        </w:rPr>
        <w:t>2</w:t>
      </w:r>
      <w:r w:rsidR="00A038E7">
        <w:rPr>
          <w:rFonts w:ascii="Times New Roman" w:eastAsia="Times New Roman" w:hAnsi="Times New Roman" w:cs="Times New Roman"/>
          <w:b/>
          <w:color w:val="auto"/>
          <w:sz w:val="20"/>
          <w:u w:val="single"/>
        </w:rPr>
        <w:t>6</w:t>
      </w:r>
      <w:r w:rsidRPr="0074676C">
        <w:rPr>
          <w:rFonts w:ascii="Times New Roman" w:eastAsia="Times New Roman" w:hAnsi="Times New Roman" w:cs="Times New Roman"/>
          <w:b/>
          <w:i/>
          <w:color w:val="auto"/>
          <w:sz w:val="20"/>
          <w:u w:val="single"/>
        </w:rPr>
        <w:t xml:space="preserve"> </w:t>
      </w:r>
    </w:p>
    <w:p w14:paraId="03BAEA87" w14:textId="6E9C0ECF" w:rsidR="002B3C1A" w:rsidRPr="0074676C" w:rsidRDefault="000E00BB" w:rsidP="002B3C1A">
      <w:pPr>
        <w:spacing w:after="109" w:line="249" w:lineRule="auto"/>
        <w:ind w:left="-90"/>
        <w:contextualSpacing/>
        <w:jc w:val="both"/>
        <w:rPr>
          <w:rFonts w:ascii="Times New Roman" w:eastAsia="Times New Roman" w:hAnsi="Times New Roman" w:cs="Times New Roman"/>
          <w:b/>
          <w:color w:val="auto"/>
          <w:sz w:val="20"/>
          <w:u w:val="single"/>
        </w:rPr>
      </w:pPr>
      <w:r w:rsidRPr="0074676C">
        <w:rPr>
          <w:rFonts w:ascii="Times New Roman" w:eastAsia="Times New Roman" w:hAnsi="Times New Roman" w:cs="Times New Roman"/>
          <w:b/>
          <w:i/>
          <w:color w:val="auto"/>
          <w:sz w:val="20"/>
        </w:rPr>
        <w:t xml:space="preserve">LIFE </w:t>
      </w:r>
      <w:r w:rsidR="002B3C1A" w:rsidRPr="0074676C">
        <w:rPr>
          <w:rFonts w:ascii="Times New Roman" w:eastAsia="Times New Roman" w:hAnsi="Times New Roman" w:cs="Times New Roman"/>
          <w:b/>
          <w:i/>
          <w:color w:val="auto"/>
          <w:sz w:val="20"/>
        </w:rPr>
        <w:t>MEMBERSHIPS</w:t>
      </w:r>
      <w:r w:rsidR="002B3C1A" w:rsidRPr="0074676C">
        <w:rPr>
          <w:rFonts w:ascii="Times New Roman" w:eastAsia="Times New Roman" w:hAnsi="Times New Roman" w:cs="Times New Roman"/>
          <w:b/>
          <w:color w:val="auto"/>
          <w:sz w:val="20"/>
          <w:u w:val="single"/>
        </w:rPr>
        <w:t xml:space="preserve"> </w:t>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444CD3" w:rsidRPr="0074676C">
        <w:rPr>
          <w:rFonts w:ascii="Times New Roman" w:eastAsia="Times New Roman" w:hAnsi="Times New Roman" w:cs="Times New Roman"/>
          <w:b/>
          <w:color w:val="auto"/>
          <w:sz w:val="20"/>
          <w:u w:val="single"/>
        </w:rPr>
        <w:t>2</w:t>
      </w:r>
      <w:r w:rsidR="00A038E7">
        <w:rPr>
          <w:rFonts w:ascii="Times New Roman" w:eastAsia="Times New Roman" w:hAnsi="Times New Roman" w:cs="Times New Roman"/>
          <w:b/>
          <w:color w:val="auto"/>
          <w:sz w:val="20"/>
          <w:u w:val="single"/>
        </w:rPr>
        <w:t>7</w:t>
      </w:r>
      <w:r w:rsidR="00444CD3" w:rsidRPr="0074676C">
        <w:rPr>
          <w:rFonts w:ascii="Times New Roman" w:eastAsia="Times New Roman" w:hAnsi="Times New Roman" w:cs="Times New Roman"/>
          <w:b/>
          <w:color w:val="auto"/>
          <w:sz w:val="20"/>
          <w:u w:val="single"/>
        </w:rPr>
        <w:t xml:space="preserve"> </w:t>
      </w:r>
    </w:p>
    <w:p w14:paraId="34C3EE6C" w14:textId="01E64511" w:rsidR="00560E9F" w:rsidRPr="0074676C" w:rsidRDefault="000E00BB" w:rsidP="002B3C1A">
      <w:pPr>
        <w:spacing w:after="109" w:line="249" w:lineRule="auto"/>
        <w:ind w:left="-90"/>
        <w:contextualSpacing/>
        <w:jc w:val="both"/>
        <w:rPr>
          <w:color w:val="auto"/>
          <w:u w:val="single"/>
        </w:rPr>
      </w:pPr>
      <w:r w:rsidRPr="0074676C">
        <w:rPr>
          <w:rFonts w:ascii="Times New Roman" w:eastAsia="Times New Roman" w:hAnsi="Times New Roman" w:cs="Times New Roman"/>
          <w:b/>
          <w:i/>
          <w:color w:val="auto"/>
          <w:sz w:val="20"/>
        </w:rPr>
        <w:t>VETERAN’S PINS</w:t>
      </w:r>
      <w:r w:rsidRPr="0074676C">
        <w:rPr>
          <w:rFonts w:ascii="Times New Roman" w:eastAsia="Times New Roman" w:hAnsi="Times New Roman" w:cs="Times New Roman"/>
          <w:b/>
          <w:color w:val="auto"/>
          <w:sz w:val="20"/>
          <w:u w:val="single"/>
        </w:rPr>
        <w:t xml:space="preserve"> </w:t>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Pr="0074676C">
        <w:rPr>
          <w:rFonts w:ascii="Times New Roman" w:eastAsia="Times New Roman" w:hAnsi="Times New Roman" w:cs="Times New Roman"/>
          <w:b/>
          <w:color w:val="auto"/>
          <w:sz w:val="20"/>
          <w:u w:val="single"/>
        </w:rPr>
        <w:t>2</w:t>
      </w:r>
      <w:r w:rsidR="00A038E7">
        <w:rPr>
          <w:rFonts w:ascii="Times New Roman" w:eastAsia="Times New Roman" w:hAnsi="Times New Roman" w:cs="Times New Roman"/>
          <w:b/>
          <w:color w:val="auto"/>
          <w:sz w:val="20"/>
          <w:u w:val="single"/>
        </w:rPr>
        <w:t>7</w:t>
      </w:r>
    </w:p>
    <w:p w14:paraId="5B9E739C" w14:textId="2AC17F9F" w:rsidR="00560E9F" w:rsidRPr="0074676C" w:rsidRDefault="003D503A" w:rsidP="002B3C1A">
      <w:pPr>
        <w:spacing w:after="101"/>
        <w:ind w:left="-180"/>
        <w:contextualSpacing/>
        <w:rPr>
          <w:color w:val="auto"/>
          <w:u w:val="single"/>
        </w:rPr>
      </w:pPr>
      <w:r w:rsidRPr="0074676C">
        <w:rPr>
          <w:rFonts w:ascii="Times New Roman" w:eastAsia="Times New Roman" w:hAnsi="Times New Roman" w:cs="Times New Roman"/>
          <w:b/>
          <w:color w:val="auto"/>
          <w:sz w:val="20"/>
        </w:rPr>
        <w:t xml:space="preserve">  </w:t>
      </w:r>
      <w:r w:rsidR="000E00BB" w:rsidRPr="0074676C">
        <w:rPr>
          <w:rFonts w:ascii="Times New Roman" w:eastAsia="Times New Roman" w:hAnsi="Times New Roman" w:cs="Times New Roman"/>
          <w:b/>
          <w:i/>
          <w:color w:val="auto"/>
          <w:sz w:val="20"/>
        </w:rPr>
        <w:t>ANNUAL STATE FIRE SCHOOL</w:t>
      </w:r>
      <w:r w:rsidR="002B3C1A" w:rsidRPr="0074676C">
        <w:rPr>
          <w:rFonts w:ascii="Times New Roman" w:eastAsia="Times New Roman" w:hAnsi="Times New Roman" w:cs="Times New Roman"/>
          <w:b/>
          <w:i/>
          <w:color w:val="auto"/>
          <w:sz w:val="20"/>
          <w:u w:val="single"/>
        </w:rPr>
        <w:tab/>
      </w:r>
      <w:r w:rsidR="002B3C1A" w:rsidRPr="0074676C">
        <w:rPr>
          <w:rFonts w:ascii="Times New Roman" w:eastAsia="Times New Roman" w:hAnsi="Times New Roman" w:cs="Times New Roman"/>
          <w:b/>
          <w:i/>
          <w:color w:val="auto"/>
          <w:sz w:val="20"/>
          <w:u w:val="single"/>
        </w:rPr>
        <w:tab/>
      </w:r>
      <w:r w:rsidR="002B3C1A" w:rsidRPr="0074676C">
        <w:rPr>
          <w:rFonts w:ascii="Times New Roman" w:eastAsia="Times New Roman" w:hAnsi="Times New Roman" w:cs="Times New Roman"/>
          <w:b/>
          <w:i/>
          <w:color w:val="auto"/>
          <w:sz w:val="20"/>
          <w:u w:val="single"/>
        </w:rPr>
        <w:tab/>
      </w:r>
      <w:r w:rsidR="002B3C1A" w:rsidRPr="0074676C">
        <w:rPr>
          <w:rFonts w:ascii="Times New Roman" w:eastAsia="Times New Roman" w:hAnsi="Times New Roman" w:cs="Times New Roman"/>
          <w:b/>
          <w:i/>
          <w:color w:val="auto"/>
          <w:sz w:val="20"/>
          <w:u w:val="single"/>
        </w:rPr>
        <w:tab/>
      </w:r>
      <w:r w:rsidR="002B3C1A" w:rsidRPr="0074676C">
        <w:rPr>
          <w:rFonts w:ascii="Times New Roman" w:eastAsia="Times New Roman" w:hAnsi="Times New Roman" w:cs="Times New Roman"/>
          <w:b/>
          <w:i/>
          <w:color w:val="auto"/>
          <w:sz w:val="20"/>
          <w:u w:val="single"/>
        </w:rPr>
        <w:tab/>
      </w:r>
      <w:r w:rsidR="002B3C1A" w:rsidRPr="0074676C">
        <w:rPr>
          <w:rFonts w:ascii="Times New Roman" w:eastAsia="Times New Roman" w:hAnsi="Times New Roman" w:cs="Times New Roman"/>
          <w:b/>
          <w:i/>
          <w:color w:val="auto"/>
          <w:sz w:val="20"/>
          <w:u w:val="single"/>
        </w:rPr>
        <w:tab/>
      </w:r>
      <w:r w:rsidR="002B3C1A" w:rsidRPr="0074676C">
        <w:rPr>
          <w:rFonts w:ascii="Times New Roman" w:eastAsia="Times New Roman" w:hAnsi="Times New Roman" w:cs="Times New Roman"/>
          <w:b/>
          <w:i/>
          <w:color w:val="auto"/>
          <w:sz w:val="20"/>
          <w:u w:val="single"/>
        </w:rPr>
        <w:tab/>
      </w:r>
      <w:r w:rsidR="002B3C1A" w:rsidRPr="0074676C">
        <w:rPr>
          <w:rFonts w:ascii="Times New Roman" w:eastAsia="Times New Roman" w:hAnsi="Times New Roman" w:cs="Times New Roman"/>
          <w:b/>
          <w:i/>
          <w:color w:val="auto"/>
          <w:sz w:val="20"/>
          <w:u w:val="single"/>
        </w:rPr>
        <w:tab/>
      </w:r>
      <w:r w:rsidR="002B3C1A" w:rsidRPr="0074676C">
        <w:rPr>
          <w:rFonts w:ascii="Times New Roman" w:eastAsia="Times New Roman" w:hAnsi="Times New Roman" w:cs="Times New Roman"/>
          <w:b/>
          <w:i/>
          <w:color w:val="auto"/>
          <w:sz w:val="20"/>
          <w:u w:val="single"/>
        </w:rPr>
        <w:tab/>
      </w:r>
      <w:r w:rsidR="000E00BB" w:rsidRPr="0074676C">
        <w:rPr>
          <w:rFonts w:ascii="Times New Roman" w:eastAsia="Times New Roman" w:hAnsi="Times New Roman" w:cs="Times New Roman"/>
          <w:b/>
          <w:color w:val="auto"/>
          <w:sz w:val="20"/>
          <w:u w:val="single"/>
        </w:rPr>
        <w:t>2</w:t>
      </w:r>
      <w:r w:rsidR="00A038E7">
        <w:rPr>
          <w:rFonts w:ascii="Times New Roman" w:eastAsia="Times New Roman" w:hAnsi="Times New Roman" w:cs="Times New Roman"/>
          <w:b/>
          <w:color w:val="auto"/>
          <w:sz w:val="20"/>
          <w:u w:val="single"/>
        </w:rPr>
        <w:t>8</w:t>
      </w:r>
      <w:r w:rsidR="000E00BB" w:rsidRPr="0074676C">
        <w:rPr>
          <w:rFonts w:ascii="Times New Roman" w:eastAsia="Times New Roman" w:hAnsi="Times New Roman" w:cs="Times New Roman"/>
          <w:b/>
          <w:color w:val="auto"/>
          <w:sz w:val="20"/>
          <w:u w:val="single"/>
        </w:rPr>
        <w:t xml:space="preserve"> </w:t>
      </w:r>
    </w:p>
    <w:p w14:paraId="68C6015C" w14:textId="16673A89" w:rsidR="00560E9F" w:rsidRPr="0074676C" w:rsidRDefault="000E00BB" w:rsidP="002B3C1A">
      <w:pPr>
        <w:spacing w:after="109" w:line="249" w:lineRule="auto"/>
        <w:ind w:left="-90"/>
        <w:contextualSpacing/>
        <w:jc w:val="both"/>
        <w:rPr>
          <w:color w:val="auto"/>
          <w:u w:val="single"/>
        </w:rPr>
      </w:pPr>
      <w:r w:rsidRPr="0074676C">
        <w:rPr>
          <w:rFonts w:ascii="Times New Roman" w:eastAsia="Times New Roman" w:hAnsi="Times New Roman" w:cs="Times New Roman"/>
          <w:b/>
          <w:color w:val="auto"/>
          <w:sz w:val="20"/>
        </w:rPr>
        <w:t xml:space="preserve">ANNUAL STATE FIRE SCHOOL POLICYS AND </w:t>
      </w:r>
      <w:r w:rsidR="002B3C1A" w:rsidRPr="0074676C">
        <w:rPr>
          <w:rFonts w:ascii="Times New Roman" w:eastAsia="Times New Roman" w:hAnsi="Times New Roman" w:cs="Times New Roman"/>
          <w:b/>
          <w:color w:val="auto"/>
          <w:sz w:val="20"/>
        </w:rPr>
        <w:t>GUIDELINES</w:t>
      </w:r>
      <w:r w:rsidR="002B3C1A" w:rsidRPr="0074676C">
        <w:rPr>
          <w:rFonts w:ascii="Times New Roman" w:eastAsia="Times New Roman" w:hAnsi="Times New Roman" w:cs="Times New Roman"/>
          <w:b/>
          <w:color w:val="auto"/>
          <w:sz w:val="20"/>
          <w:u w:val="single"/>
        </w:rPr>
        <w:t xml:space="preserve"> </w:t>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Pr="0074676C">
        <w:rPr>
          <w:rFonts w:ascii="Times New Roman" w:eastAsia="Times New Roman" w:hAnsi="Times New Roman" w:cs="Times New Roman"/>
          <w:b/>
          <w:color w:val="auto"/>
          <w:sz w:val="20"/>
          <w:u w:val="single"/>
        </w:rPr>
        <w:t>2</w:t>
      </w:r>
      <w:r w:rsidR="00A038E7">
        <w:rPr>
          <w:rFonts w:ascii="Times New Roman" w:eastAsia="Times New Roman" w:hAnsi="Times New Roman" w:cs="Times New Roman"/>
          <w:b/>
          <w:color w:val="auto"/>
          <w:sz w:val="20"/>
          <w:u w:val="single"/>
        </w:rPr>
        <w:t>8</w:t>
      </w:r>
    </w:p>
    <w:p w14:paraId="0F2F1086" w14:textId="27443A97" w:rsidR="00560E9F" w:rsidRPr="0074676C" w:rsidRDefault="000E00BB" w:rsidP="002B3C1A">
      <w:pPr>
        <w:spacing w:after="109" w:line="249" w:lineRule="auto"/>
        <w:ind w:left="-90" w:hanging="10"/>
        <w:contextualSpacing/>
        <w:jc w:val="both"/>
        <w:rPr>
          <w:color w:val="auto"/>
          <w:u w:val="single"/>
        </w:rPr>
      </w:pPr>
      <w:r w:rsidRPr="0074676C">
        <w:rPr>
          <w:rFonts w:ascii="Times New Roman" w:eastAsia="Times New Roman" w:hAnsi="Times New Roman" w:cs="Times New Roman"/>
          <w:b/>
          <w:i/>
          <w:color w:val="auto"/>
          <w:sz w:val="20"/>
        </w:rPr>
        <w:t xml:space="preserve">REGIONAL FIRE </w:t>
      </w:r>
      <w:r w:rsidR="002B3C1A" w:rsidRPr="0074676C">
        <w:rPr>
          <w:rFonts w:ascii="Times New Roman" w:eastAsia="Times New Roman" w:hAnsi="Times New Roman" w:cs="Times New Roman"/>
          <w:b/>
          <w:i/>
          <w:color w:val="auto"/>
          <w:sz w:val="20"/>
        </w:rPr>
        <w:t>SCHOOLS</w:t>
      </w:r>
      <w:r w:rsidR="002B3C1A" w:rsidRPr="0074676C">
        <w:rPr>
          <w:rFonts w:ascii="Times New Roman" w:eastAsia="Times New Roman" w:hAnsi="Times New Roman" w:cs="Times New Roman"/>
          <w:b/>
          <w:color w:val="auto"/>
          <w:sz w:val="20"/>
          <w:u w:val="single"/>
        </w:rPr>
        <w:t xml:space="preserve"> </w:t>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Pr="0074676C">
        <w:rPr>
          <w:rFonts w:ascii="Times New Roman" w:eastAsia="Times New Roman" w:hAnsi="Times New Roman" w:cs="Times New Roman"/>
          <w:b/>
          <w:color w:val="auto"/>
          <w:sz w:val="20"/>
          <w:u w:val="single"/>
        </w:rPr>
        <w:t>2</w:t>
      </w:r>
      <w:r w:rsidR="005C20AE">
        <w:rPr>
          <w:rFonts w:ascii="Times New Roman" w:eastAsia="Times New Roman" w:hAnsi="Times New Roman" w:cs="Times New Roman"/>
          <w:b/>
          <w:color w:val="auto"/>
          <w:sz w:val="20"/>
          <w:u w:val="single"/>
        </w:rPr>
        <w:t>9</w:t>
      </w:r>
      <w:r w:rsidRPr="0074676C">
        <w:rPr>
          <w:rFonts w:ascii="Times New Roman" w:eastAsia="Times New Roman" w:hAnsi="Times New Roman" w:cs="Times New Roman"/>
          <w:b/>
          <w:color w:val="auto"/>
          <w:sz w:val="20"/>
          <w:u w:val="single"/>
        </w:rPr>
        <w:t xml:space="preserve"> </w:t>
      </w:r>
    </w:p>
    <w:p w14:paraId="1B999FF3" w14:textId="40E98F67" w:rsidR="00560E9F" w:rsidRPr="0074676C" w:rsidRDefault="000E00BB" w:rsidP="002B3C1A">
      <w:pPr>
        <w:spacing w:after="110" w:line="249" w:lineRule="auto"/>
        <w:ind w:left="-90" w:hanging="10"/>
        <w:contextualSpacing/>
        <w:jc w:val="both"/>
        <w:rPr>
          <w:color w:val="auto"/>
          <w:u w:val="single"/>
        </w:rPr>
      </w:pPr>
      <w:r w:rsidRPr="0074676C">
        <w:rPr>
          <w:rFonts w:ascii="Times New Roman" w:eastAsia="Times New Roman" w:hAnsi="Times New Roman" w:cs="Times New Roman"/>
          <w:b/>
          <w:i/>
          <w:color w:val="auto"/>
          <w:sz w:val="20"/>
        </w:rPr>
        <w:t>COMMITTEES</w:t>
      </w:r>
      <w:r w:rsidRPr="0074676C">
        <w:rPr>
          <w:rFonts w:ascii="Times New Roman" w:eastAsia="Times New Roman" w:hAnsi="Times New Roman" w:cs="Times New Roman"/>
          <w:b/>
          <w:color w:val="auto"/>
          <w:sz w:val="20"/>
        </w:rPr>
        <w:t xml:space="preserve"> </w:t>
      </w:r>
      <w:r w:rsidR="002B3C1A" w:rsidRPr="0074676C">
        <w:rPr>
          <w:rFonts w:ascii="Times New Roman" w:eastAsia="Times New Roman" w:hAnsi="Times New Roman" w:cs="Times New Roman"/>
          <w:b/>
          <w:color w:val="auto"/>
          <w:sz w:val="20"/>
          <w:u w:val="single"/>
        </w:rPr>
        <w:tab/>
      </w:r>
      <w:r w:rsidRPr="0074676C">
        <w:rPr>
          <w:rFonts w:ascii="Times New Roman" w:eastAsia="Times New Roman" w:hAnsi="Times New Roman" w:cs="Times New Roman"/>
          <w:b/>
          <w:color w:val="auto"/>
          <w:sz w:val="20"/>
          <w:u w:val="single"/>
        </w:rPr>
        <w:t xml:space="preserve"> </w:t>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5C20AE">
        <w:rPr>
          <w:rFonts w:ascii="Times New Roman" w:eastAsia="Times New Roman" w:hAnsi="Times New Roman" w:cs="Times New Roman"/>
          <w:b/>
          <w:color w:val="auto"/>
          <w:sz w:val="20"/>
          <w:u w:val="single"/>
        </w:rPr>
        <w:t>30</w:t>
      </w:r>
      <w:r w:rsidRPr="0074676C">
        <w:rPr>
          <w:rFonts w:ascii="Times New Roman" w:eastAsia="Times New Roman" w:hAnsi="Times New Roman" w:cs="Times New Roman"/>
          <w:b/>
          <w:color w:val="auto"/>
          <w:sz w:val="20"/>
          <w:u w:val="single"/>
        </w:rPr>
        <w:t xml:space="preserve"> </w:t>
      </w:r>
    </w:p>
    <w:p w14:paraId="6F99FAC0" w14:textId="7BE2FCE3" w:rsidR="00560E9F" w:rsidRPr="0074676C" w:rsidRDefault="000E00BB" w:rsidP="002B3C1A">
      <w:pPr>
        <w:spacing w:after="8" w:line="249" w:lineRule="auto"/>
        <w:ind w:left="-90" w:firstLine="810"/>
        <w:contextualSpacing/>
        <w:jc w:val="both"/>
        <w:rPr>
          <w:color w:val="auto"/>
          <w:u w:val="single"/>
        </w:rPr>
      </w:pPr>
      <w:r w:rsidRPr="0074676C">
        <w:rPr>
          <w:rFonts w:ascii="Times New Roman" w:eastAsia="Times New Roman" w:hAnsi="Times New Roman" w:cs="Times New Roman"/>
          <w:b/>
          <w:color w:val="auto"/>
          <w:sz w:val="20"/>
        </w:rPr>
        <w:t>CE</w:t>
      </w:r>
      <w:r w:rsidR="002B3C1A" w:rsidRPr="0074676C">
        <w:rPr>
          <w:rFonts w:ascii="Times New Roman" w:eastAsia="Times New Roman" w:hAnsi="Times New Roman" w:cs="Times New Roman"/>
          <w:b/>
          <w:color w:val="auto"/>
          <w:sz w:val="20"/>
        </w:rPr>
        <w:t>RTIFICATION ADVISORY COMMITTEE</w:t>
      </w:r>
      <w:r w:rsidR="002B3C1A" w:rsidRPr="0074676C">
        <w:rPr>
          <w:rFonts w:ascii="Times New Roman" w:eastAsia="Times New Roman" w:hAnsi="Times New Roman" w:cs="Times New Roman"/>
          <w:b/>
          <w:color w:val="auto"/>
          <w:sz w:val="20"/>
          <w:u w:val="single"/>
        </w:rPr>
        <w:t xml:space="preserve"> </w:t>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5C20AE">
        <w:rPr>
          <w:rFonts w:ascii="Times New Roman" w:eastAsia="Times New Roman" w:hAnsi="Times New Roman" w:cs="Times New Roman"/>
          <w:b/>
          <w:color w:val="auto"/>
          <w:sz w:val="20"/>
          <w:u w:val="single"/>
        </w:rPr>
        <w:t>30</w:t>
      </w:r>
      <w:r w:rsidRPr="0074676C">
        <w:rPr>
          <w:rFonts w:ascii="Times New Roman" w:eastAsia="Times New Roman" w:hAnsi="Times New Roman" w:cs="Times New Roman"/>
          <w:b/>
          <w:color w:val="auto"/>
          <w:sz w:val="20"/>
          <w:u w:val="single"/>
        </w:rPr>
        <w:t xml:space="preserve"> </w:t>
      </w:r>
    </w:p>
    <w:p w14:paraId="013590EA" w14:textId="061E68EB" w:rsidR="00560E9F" w:rsidRPr="0074676C" w:rsidRDefault="000E00BB" w:rsidP="002B3C1A">
      <w:pPr>
        <w:spacing w:after="8" w:line="249" w:lineRule="auto"/>
        <w:ind w:left="-90" w:firstLine="810"/>
        <w:contextualSpacing/>
        <w:jc w:val="both"/>
        <w:rPr>
          <w:color w:val="auto"/>
          <w:u w:val="single"/>
        </w:rPr>
      </w:pPr>
      <w:r w:rsidRPr="0074676C">
        <w:rPr>
          <w:rFonts w:ascii="Times New Roman" w:eastAsia="Times New Roman" w:hAnsi="Times New Roman" w:cs="Times New Roman"/>
          <w:b/>
          <w:color w:val="auto"/>
          <w:sz w:val="20"/>
        </w:rPr>
        <w:t>OFFICE AN</w:t>
      </w:r>
      <w:r w:rsidR="002B3C1A" w:rsidRPr="0074676C">
        <w:rPr>
          <w:rFonts w:ascii="Times New Roman" w:eastAsia="Times New Roman" w:hAnsi="Times New Roman" w:cs="Times New Roman"/>
          <w:b/>
          <w:color w:val="auto"/>
          <w:sz w:val="20"/>
        </w:rPr>
        <w:t>D STRATEGIC PLANNING COMMITTEE</w:t>
      </w:r>
      <w:r w:rsidR="002B3C1A" w:rsidRPr="0074676C">
        <w:rPr>
          <w:rFonts w:ascii="Times New Roman" w:eastAsia="Times New Roman" w:hAnsi="Times New Roman" w:cs="Times New Roman"/>
          <w:b/>
          <w:color w:val="auto"/>
          <w:sz w:val="20"/>
          <w:u w:val="single"/>
        </w:rPr>
        <w:t xml:space="preserve"> </w:t>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5C20AE">
        <w:rPr>
          <w:rFonts w:ascii="Times New Roman" w:eastAsia="Times New Roman" w:hAnsi="Times New Roman" w:cs="Times New Roman"/>
          <w:b/>
          <w:color w:val="auto"/>
          <w:sz w:val="20"/>
          <w:u w:val="single"/>
        </w:rPr>
        <w:t>31</w:t>
      </w:r>
      <w:r w:rsidRPr="0074676C">
        <w:rPr>
          <w:rFonts w:ascii="Times New Roman" w:eastAsia="Times New Roman" w:hAnsi="Times New Roman" w:cs="Times New Roman"/>
          <w:b/>
          <w:color w:val="auto"/>
          <w:sz w:val="20"/>
          <w:u w:val="single"/>
        </w:rPr>
        <w:t xml:space="preserve"> </w:t>
      </w:r>
    </w:p>
    <w:p w14:paraId="7F05098A" w14:textId="623D4C79" w:rsidR="00560E9F" w:rsidRPr="0074676C" w:rsidRDefault="000E00BB" w:rsidP="002B3C1A">
      <w:pPr>
        <w:spacing w:after="8" w:line="249" w:lineRule="auto"/>
        <w:ind w:left="-90" w:firstLine="810"/>
        <w:contextualSpacing/>
        <w:jc w:val="both"/>
        <w:rPr>
          <w:rFonts w:ascii="Times New Roman" w:eastAsia="Times New Roman" w:hAnsi="Times New Roman" w:cs="Times New Roman"/>
          <w:b/>
          <w:color w:val="auto"/>
          <w:sz w:val="20"/>
          <w:u w:val="single"/>
        </w:rPr>
      </w:pPr>
      <w:r w:rsidRPr="0074676C">
        <w:rPr>
          <w:rFonts w:ascii="Times New Roman" w:eastAsia="Times New Roman" w:hAnsi="Times New Roman" w:cs="Times New Roman"/>
          <w:b/>
          <w:color w:val="auto"/>
          <w:sz w:val="20"/>
        </w:rPr>
        <w:t xml:space="preserve">LEGISLATIVE </w:t>
      </w:r>
      <w:r w:rsidR="002B3C1A" w:rsidRPr="0074676C">
        <w:rPr>
          <w:rFonts w:ascii="Times New Roman" w:eastAsia="Times New Roman" w:hAnsi="Times New Roman" w:cs="Times New Roman"/>
          <w:b/>
          <w:color w:val="auto"/>
          <w:sz w:val="20"/>
        </w:rPr>
        <w:t>COMMITTEE</w:t>
      </w:r>
      <w:r w:rsidR="002B3C1A" w:rsidRPr="0074676C">
        <w:rPr>
          <w:rFonts w:ascii="Times New Roman" w:eastAsia="Times New Roman" w:hAnsi="Times New Roman" w:cs="Times New Roman"/>
          <w:b/>
          <w:color w:val="auto"/>
          <w:sz w:val="20"/>
          <w:u w:val="single"/>
        </w:rPr>
        <w:t xml:space="preserve"> </w:t>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5C20AE">
        <w:rPr>
          <w:rFonts w:ascii="Times New Roman" w:eastAsia="Times New Roman" w:hAnsi="Times New Roman" w:cs="Times New Roman"/>
          <w:b/>
          <w:color w:val="auto"/>
          <w:sz w:val="20"/>
          <w:u w:val="single"/>
        </w:rPr>
        <w:t>32</w:t>
      </w:r>
    </w:p>
    <w:p w14:paraId="7F4BFD99" w14:textId="57C13C00" w:rsidR="004B613A" w:rsidRPr="0074676C" w:rsidRDefault="004B613A" w:rsidP="002B3C1A">
      <w:pPr>
        <w:spacing w:after="145" w:line="249" w:lineRule="auto"/>
        <w:ind w:left="-90" w:hanging="10"/>
        <w:contextualSpacing/>
        <w:jc w:val="both"/>
        <w:rPr>
          <w:rFonts w:ascii="Times New Roman" w:eastAsia="Times New Roman" w:hAnsi="Times New Roman" w:cs="Times New Roman"/>
          <w:b/>
          <w:i/>
          <w:color w:val="auto"/>
          <w:sz w:val="20"/>
          <w:u w:val="single"/>
        </w:rPr>
      </w:pPr>
      <w:r w:rsidRPr="0074676C">
        <w:rPr>
          <w:rFonts w:ascii="Times New Roman" w:eastAsia="Times New Roman" w:hAnsi="Times New Roman" w:cs="Times New Roman"/>
          <w:b/>
          <w:i/>
          <w:color w:val="auto"/>
          <w:sz w:val="20"/>
        </w:rPr>
        <w:t>CERTIFICATION TESTERS/PROCTORS</w:t>
      </w:r>
      <w:r w:rsidR="002B3C1A" w:rsidRPr="0074676C">
        <w:rPr>
          <w:rFonts w:ascii="Times New Roman" w:eastAsia="Times New Roman" w:hAnsi="Times New Roman" w:cs="Times New Roman"/>
          <w:b/>
          <w:i/>
          <w:color w:val="auto"/>
          <w:sz w:val="20"/>
          <w:u w:val="single"/>
        </w:rPr>
        <w:t xml:space="preserve"> </w:t>
      </w:r>
      <w:r w:rsidR="002B3C1A" w:rsidRPr="0074676C">
        <w:rPr>
          <w:rFonts w:ascii="Times New Roman" w:eastAsia="Times New Roman" w:hAnsi="Times New Roman" w:cs="Times New Roman"/>
          <w:b/>
          <w:i/>
          <w:color w:val="auto"/>
          <w:sz w:val="20"/>
          <w:u w:val="single"/>
        </w:rPr>
        <w:tab/>
      </w:r>
      <w:r w:rsidR="002B3C1A" w:rsidRPr="0074676C">
        <w:rPr>
          <w:rFonts w:ascii="Times New Roman" w:eastAsia="Times New Roman" w:hAnsi="Times New Roman" w:cs="Times New Roman"/>
          <w:b/>
          <w:i/>
          <w:color w:val="auto"/>
          <w:sz w:val="20"/>
          <w:u w:val="single"/>
        </w:rPr>
        <w:tab/>
      </w:r>
      <w:r w:rsidR="002B3C1A" w:rsidRPr="0074676C">
        <w:rPr>
          <w:rFonts w:ascii="Times New Roman" w:eastAsia="Times New Roman" w:hAnsi="Times New Roman" w:cs="Times New Roman"/>
          <w:b/>
          <w:i/>
          <w:color w:val="auto"/>
          <w:sz w:val="20"/>
          <w:u w:val="single"/>
        </w:rPr>
        <w:tab/>
      </w:r>
      <w:r w:rsidR="002B3C1A" w:rsidRPr="0074676C">
        <w:rPr>
          <w:rFonts w:ascii="Times New Roman" w:eastAsia="Times New Roman" w:hAnsi="Times New Roman" w:cs="Times New Roman"/>
          <w:b/>
          <w:i/>
          <w:color w:val="auto"/>
          <w:sz w:val="20"/>
          <w:u w:val="single"/>
        </w:rPr>
        <w:tab/>
      </w:r>
      <w:r w:rsidR="002B3C1A" w:rsidRPr="0074676C">
        <w:rPr>
          <w:rFonts w:ascii="Times New Roman" w:eastAsia="Times New Roman" w:hAnsi="Times New Roman" w:cs="Times New Roman"/>
          <w:b/>
          <w:i/>
          <w:color w:val="auto"/>
          <w:sz w:val="20"/>
          <w:u w:val="single"/>
        </w:rPr>
        <w:tab/>
      </w:r>
      <w:r w:rsidR="002B3C1A" w:rsidRPr="0074676C">
        <w:rPr>
          <w:rFonts w:ascii="Times New Roman" w:eastAsia="Times New Roman" w:hAnsi="Times New Roman" w:cs="Times New Roman"/>
          <w:b/>
          <w:i/>
          <w:color w:val="auto"/>
          <w:sz w:val="20"/>
          <w:u w:val="single"/>
        </w:rPr>
        <w:tab/>
      </w:r>
      <w:r w:rsidR="002B3C1A" w:rsidRPr="0074676C">
        <w:rPr>
          <w:rFonts w:ascii="Times New Roman" w:eastAsia="Times New Roman" w:hAnsi="Times New Roman" w:cs="Times New Roman"/>
          <w:b/>
          <w:i/>
          <w:color w:val="auto"/>
          <w:sz w:val="20"/>
          <w:u w:val="single"/>
        </w:rPr>
        <w:tab/>
      </w:r>
      <w:r w:rsidR="002B3C1A" w:rsidRPr="0074676C">
        <w:rPr>
          <w:rFonts w:ascii="Times New Roman" w:eastAsia="Times New Roman" w:hAnsi="Times New Roman" w:cs="Times New Roman"/>
          <w:b/>
          <w:i/>
          <w:color w:val="auto"/>
          <w:sz w:val="20"/>
          <w:u w:val="single"/>
        </w:rPr>
        <w:tab/>
      </w:r>
      <w:r w:rsidR="005C20AE" w:rsidRPr="005C20AE">
        <w:rPr>
          <w:rFonts w:ascii="Times New Roman" w:eastAsia="Times New Roman" w:hAnsi="Times New Roman" w:cs="Times New Roman"/>
          <w:b/>
          <w:color w:val="auto"/>
          <w:sz w:val="20"/>
          <w:u w:val="single"/>
        </w:rPr>
        <w:t>33</w:t>
      </w:r>
    </w:p>
    <w:p w14:paraId="214CD5BD" w14:textId="4CF15694" w:rsidR="00560E9F" w:rsidRPr="0074676C" w:rsidRDefault="000E00BB" w:rsidP="002B3C1A">
      <w:pPr>
        <w:spacing w:after="145" w:line="249" w:lineRule="auto"/>
        <w:ind w:left="-90" w:hanging="10"/>
        <w:contextualSpacing/>
        <w:jc w:val="both"/>
        <w:rPr>
          <w:color w:val="auto"/>
          <w:u w:val="single"/>
        </w:rPr>
      </w:pPr>
      <w:r w:rsidRPr="0074676C">
        <w:rPr>
          <w:rFonts w:ascii="Times New Roman" w:eastAsia="Times New Roman" w:hAnsi="Times New Roman" w:cs="Times New Roman"/>
          <w:b/>
          <w:i/>
          <w:color w:val="auto"/>
          <w:sz w:val="20"/>
        </w:rPr>
        <w:t xml:space="preserve">TRAINING FILM </w:t>
      </w:r>
      <w:r w:rsidR="002B3C1A" w:rsidRPr="0074676C">
        <w:rPr>
          <w:rFonts w:ascii="Times New Roman" w:eastAsia="Times New Roman" w:hAnsi="Times New Roman" w:cs="Times New Roman"/>
          <w:b/>
          <w:i/>
          <w:color w:val="auto"/>
          <w:sz w:val="20"/>
        </w:rPr>
        <w:t>LIBRARY</w:t>
      </w:r>
      <w:r w:rsidR="002B3C1A" w:rsidRPr="0074676C">
        <w:rPr>
          <w:rFonts w:ascii="Times New Roman" w:eastAsia="Times New Roman" w:hAnsi="Times New Roman" w:cs="Times New Roman"/>
          <w:b/>
          <w:color w:val="auto"/>
          <w:sz w:val="20"/>
          <w:u w:val="single"/>
        </w:rPr>
        <w:t xml:space="preserve"> </w:t>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AF4737">
        <w:rPr>
          <w:rFonts w:ascii="Times New Roman" w:eastAsia="Times New Roman" w:hAnsi="Times New Roman" w:cs="Times New Roman"/>
          <w:b/>
          <w:color w:val="auto"/>
          <w:sz w:val="20"/>
          <w:u w:val="single"/>
        </w:rPr>
        <w:t>34</w:t>
      </w:r>
      <w:r w:rsidRPr="0074676C">
        <w:rPr>
          <w:rFonts w:ascii="Times New Roman" w:eastAsia="Times New Roman" w:hAnsi="Times New Roman" w:cs="Times New Roman"/>
          <w:b/>
          <w:color w:val="auto"/>
          <w:sz w:val="20"/>
          <w:u w:val="single"/>
        </w:rPr>
        <w:t xml:space="preserve"> </w:t>
      </w:r>
    </w:p>
    <w:p w14:paraId="7C75EAD6" w14:textId="77777777" w:rsidR="00480FA6" w:rsidRDefault="00480FA6" w:rsidP="002B3C1A">
      <w:pPr>
        <w:spacing w:after="109" w:line="249" w:lineRule="auto"/>
        <w:ind w:left="-90" w:hanging="10"/>
        <w:contextualSpacing/>
        <w:jc w:val="both"/>
        <w:rPr>
          <w:rFonts w:ascii="Times New Roman" w:eastAsia="Times New Roman" w:hAnsi="Times New Roman" w:cs="Times New Roman"/>
          <w:b/>
          <w:i/>
          <w:color w:val="auto"/>
          <w:sz w:val="20"/>
        </w:rPr>
      </w:pPr>
    </w:p>
    <w:p w14:paraId="03CF664F" w14:textId="77777777" w:rsidR="00480FA6" w:rsidRDefault="00480FA6" w:rsidP="002B3C1A">
      <w:pPr>
        <w:spacing w:after="109" w:line="249" w:lineRule="auto"/>
        <w:ind w:left="-90" w:hanging="10"/>
        <w:contextualSpacing/>
        <w:jc w:val="both"/>
        <w:rPr>
          <w:rFonts w:ascii="Times New Roman" w:eastAsia="Times New Roman" w:hAnsi="Times New Roman" w:cs="Times New Roman"/>
          <w:b/>
          <w:i/>
          <w:color w:val="auto"/>
          <w:sz w:val="20"/>
        </w:rPr>
      </w:pPr>
    </w:p>
    <w:p w14:paraId="4C3D37ED" w14:textId="77777777" w:rsidR="00480FA6" w:rsidRDefault="00480FA6" w:rsidP="002B3C1A">
      <w:pPr>
        <w:spacing w:after="109" w:line="249" w:lineRule="auto"/>
        <w:ind w:left="-90" w:hanging="10"/>
        <w:contextualSpacing/>
        <w:jc w:val="both"/>
        <w:rPr>
          <w:rFonts w:ascii="Times New Roman" w:eastAsia="Times New Roman" w:hAnsi="Times New Roman" w:cs="Times New Roman"/>
          <w:b/>
          <w:i/>
          <w:color w:val="auto"/>
          <w:sz w:val="20"/>
        </w:rPr>
      </w:pPr>
    </w:p>
    <w:p w14:paraId="1BB07094" w14:textId="0C2F4A9F" w:rsidR="00560E9F" w:rsidRPr="0074676C" w:rsidRDefault="000E00BB" w:rsidP="002B3C1A">
      <w:pPr>
        <w:spacing w:after="109" w:line="249" w:lineRule="auto"/>
        <w:ind w:left="-90" w:hanging="10"/>
        <w:contextualSpacing/>
        <w:jc w:val="both"/>
        <w:rPr>
          <w:color w:val="auto"/>
          <w:u w:val="single"/>
        </w:rPr>
      </w:pPr>
      <w:r w:rsidRPr="0074676C">
        <w:rPr>
          <w:rFonts w:ascii="Times New Roman" w:eastAsia="Times New Roman" w:hAnsi="Times New Roman" w:cs="Times New Roman"/>
          <w:b/>
          <w:i/>
          <w:color w:val="auto"/>
          <w:sz w:val="20"/>
        </w:rPr>
        <w:lastRenderedPageBreak/>
        <w:t>NDFA OFFICE</w:t>
      </w:r>
      <w:r w:rsidR="002B3C1A" w:rsidRPr="0074676C">
        <w:rPr>
          <w:rFonts w:ascii="Times New Roman" w:eastAsia="Times New Roman" w:hAnsi="Times New Roman" w:cs="Times New Roman"/>
          <w:b/>
          <w:i/>
          <w:color w:val="auto"/>
          <w:sz w:val="20"/>
          <w:u w:val="single"/>
        </w:rPr>
        <w:t xml:space="preserve"> </w:t>
      </w:r>
      <w:r w:rsidR="002B3C1A" w:rsidRPr="0074676C">
        <w:rPr>
          <w:rFonts w:ascii="Times New Roman" w:eastAsia="Times New Roman" w:hAnsi="Times New Roman" w:cs="Times New Roman"/>
          <w:b/>
          <w:i/>
          <w:color w:val="auto"/>
          <w:sz w:val="20"/>
          <w:u w:val="single"/>
        </w:rPr>
        <w:tab/>
      </w:r>
      <w:r w:rsidR="002B3C1A" w:rsidRPr="0074676C">
        <w:rPr>
          <w:rFonts w:ascii="Times New Roman" w:eastAsia="Times New Roman" w:hAnsi="Times New Roman" w:cs="Times New Roman"/>
          <w:b/>
          <w:i/>
          <w:color w:val="auto"/>
          <w:sz w:val="20"/>
          <w:u w:val="single"/>
        </w:rPr>
        <w:tab/>
      </w:r>
      <w:r w:rsidR="002B3C1A" w:rsidRPr="0074676C">
        <w:rPr>
          <w:rFonts w:ascii="Times New Roman" w:eastAsia="Times New Roman" w:hAnsi="Times New Roman" w:cs="Times New Roman"/>
          <w:b/>
          <w:i/>
          <w:color w:val="auto"/>
          <w:sz w:val="20"/>
          <w:u w:val="single"/>
        </w:rPr>
        <w:tab/>
      </w:r>
      <w:r w:rsidR="002B3C1A" w:rsidRPr="0074676C">
        <w:rPr>
          <w:rFonts w:ascii="Times New Roman" w:eastAsia="Times New Roman" w:hAnsi="Times New Roman" w:cs="Times New Roman"/>
          <w:b/>
          <w:i/>
          <w:color w:val="auto"/>
          <w:sz w:val="20"/>
          <w:u w:val="single"/>
        </w:rPr>
        <w:tab/>
      </w:r>
      <w:r w:rsidR="002B3C1A" w:rsidRPr="0074676C">
        <w:rPr>
          <w:rFonts w:ascii="Times New Roman" w:eastAsia="Times New Roman" w:hAnsi="Times New Roman" w:cs="Times New Roman"/>
          <w:b/>
          <w:i/>
          <w:color w:val="auto"/>
          <w:sz w:val="20"/>
          <w:u w:val="single"/>
        </w:rPr>
        <w:tab/>
      </w:r>
      <w:r w:rsidR="002B3C1A" w:rsidRPr="0074676C">
        <w:rPr>
          <w:rFonts w:ascii="Times New Roman" w:eastAsia="Times New Roman" w:hAnsi="Times New Roman" w:cs="Times New Roman"/>
          <w:b/>
          <w:i/>
          <w:color w:val="auto"/>
          <w:sz w:val="20"/>
          <w:u w:val="single"/>
        </w:rPr>
        <w:tab/>
      </w:r>
      <w:r w:rsidR="002B3C1A" w:rsidRPr="0074676C">
        <w:rPr>
          <w:rFonts w:ascii="Times New Roman" w:eastAsia="Times New Roman" w:hAnsi="Times New Roman" w:cs="Times New Roman"/>
          <w:b/>
          <w:i/>
          <w:color w:val="auto"/>
          <w:sz w:val="20"/>
          <w:u w:val="single"/>
        </w:rPr>
        <w:tab/>
      </w:r>
      <w:r w:rsidR="00BA05E6">
        <w:rPr>
          <w:rFonts w:ascii="Times New Roman" w:eastAsia="Times New Roman" w:hAnsi="Times New Roman" w:cs="Times New Roman"/>
          <w:b/>
          <w:i/>
          <w:color w:val="auto"/>
          <w:sz w:val="20"/>
          <w:u w:val="single"/>
        </w:rPr>
        <w:t xml:space="preserve">                </w:t>
      </w:r>
      <w:r w:rsidR="002B3C1A" w:rsidRPr="0074676C">
        <w:rPr>
          <w:rFonts w:ascii="Times New Roman" w:eastAsia="Times New Roman" w:hAnsi="Times New Roman" w:cs="Times New Roman"/>
          <w:b/>
          <w:i/>
          <w:color w:val="auto"/>
          <w:sz w:val="20"/>
          <w:u w:val="single"/>
        </w:rPr>
        <w:tab/>
      </w:r>
      <w:r w:rsidR="002B3C1A" w:rsidRPr="0074676C">
        <w:rPr>
          <w:rFonts w:ascii="Times New Roman" w:eastAsia="Times New Roman" w:hAnsi="Times New Roman" w:cs="Times New Roman"/>
          <w:b/>
          <w:i/>
          <w:color w:val="auto"/>
          <w:sz w:val="20"/>
          <w:u w:val="single"/>
        </w:rPr>
        <w:tab/>
      </w:r>
      <w:r w:rsidR="002B3C1A" w:rsidRPr="0074676C">
        <w:rPr>
          <w:rFonts w:ascii="Times New Roman" w:eastAsia="Times New Roman" w:hAnsi="Times New Roman" w:cs="Times New Roman"/>
          <w:b/>
          <w:i/>
          <w:color w:val="auto"/>
          <w:sz w:val="20"/>
          <w:u w:val="single"/>
        </w:rPr>
        <w:tab/>
      </w:r>
      <w:r w:rsidR="00AF4737">
        <w:rPr>
          <w:rFonts w:ascii="Times New Roman" w:eastAsia="Times New Roman" w:hAnsi="Times New Roman" w:cs="Times New Roman"/>
          <w:b/>
          <w:color w:val="auto"/>
          <w:sz w:val="20"/>
          <w:u w:val="single"/>
        </w:rPr>
        <w:t>35</w:t>
      </w:r>
      <w:r w:rsidRPr="0074676C">
        <w:rPr>
          <w:rFonts w:ascii="Times New Roman" w:eastAsia="Times New Roman" w:hAnsi="Times New Roman" w:cs="Times New Roman"/>
          <w:b/>
          <w:color w:val="auto"/>
          <w:sz w:val="20"/>
          <w:u w:val="single"/>
        </w:rPr>
        <w:t xml:space="preserve"> </w:t>
      </w:r>
    </w:p>
    <w:p w14:paraId="5ADBAB17" w14:textId="269B63FA" w:rsidR="00560E9F" w:rsidRPr="0074676C" w:rsidRDefault="004B613A" w:rsidP="002B3C1A">
      <w:pPr>
        <w:tabs>
          <w:tab w:val="left" w:pos="720"/>
        </w:tabs>
        <w:spacing w:after="8" w:line="249" w:lineRule="auto"/>
        <w:ind w:left="-90" w:firstLine="810"/>
        <w:contextualSpacing/>
        <w:jc w:val="both"/>
        <w:rPr>
          <w:color w:val="auto"/>
          <w:u w:val="single"/>
        </w:rPr>
      </w:pPr>
      <w:r w:rsidRPr="0074676C">
        <w:rPr>
          <w:rFonts w:ascii="Times New Roman" w:eastAsia="Times New Roman" w:hAnsi="Times New Roman" w:cs="Times New Roman"/>
          <w:b/>
          <w:color w:val="auto"/>
          <w:sz w:val="20"/>
        </w:rPr>
        <w:t>TRAINING</w:t>
      </w:r>
      <w:r w:rsidR="000E00BB" w:rsidRPr="0074676C">
        <w:rPr>
          <w:rFonts w:ascii="Times New Roman" w:eastAsia="Times New Roman" w:hAnsi="Times New Roman" w:cs="Times New Roman"/>
          <w:b/>
          <w:color w:val="auto"/>
          <w:sz w:val="20"/>
        </w:rPr>
        <w:t xml:space="preserve"> </w:t>
      </w:r>
      <w:r w:rsidR="002B3C1A" w:rsidRPr="0074676C">
        <w:rPr>
          <w:rFonts w:ascii="Times New Roman" w:eastAsia="Times New Roman" w:hAnsi="Times New Roman" w:cs="Times New Roman"/>
          <w:b/>
          <w:color w:val="auto"/>
          <w:sz w:val="20"/>
        </w:rPr>
        <w:t>DIRECTOR</w:t>
      </w:r>
      <w:r w:rsidR="002B3C1A" w:rsidRPr="0074676C">
        <w:rPr>
          <w:rFonts w:ascii="Times New Roman" w:eastAsia="Times New Roman" w:hAnsi="Times New Roman" w:cs="Times New Roman"/>
          <w:b/>
          <w:color w:val="auto"/>
          <w:sz w:val="20"/>
          <w:u w:val="single"/>
        </w:rPr>
        <w:t xml:space="preserve"> </w:t>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BA05E6">
        <w:rPr>
          <w:rFonts w:ascii="Times New Roman" w:eastAsia="Times New Roman" w:hAnsi="Times New Roman" w:cs="Times New Roman"/>
          <w:b/>
          <w:color w:val="auto"/>
          <w:sz w:val="20"/>
          <w:u w:val="single"/>
        </w:rPr>
        <w:t xml:space="preserve">                </w:t>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BA05E6">
        <w:rPr>
          <w:rFonts w:ascii="Times New Roman" w:eastAsia="Times New Roman" w:hAnsi="Times New Roman" w:cs="Times New Roman"/>
          <w:b/>
          <w:color w:val="auto"/>
          <w:sz w:val="20"/>
          <w:u w:val="single"/>
        </w:rPr>
        <w:t xml:space="preserve">              </w:t>
      </w:r>
      <w:r w:rsidR="002B3C1A" w:rsidRPr="0074676C">
        <w:rPr>
          <w:rFonts w:ascii="Times New Roman" w:eastAsia="Times New Roman" w:hAnsi="Times New Roman" w:cs="Times New Roman"/>
          <w:b/>
          <w:color w:val="auto"/>
          <w:sz w:val="20"/>
          <w:u w:val="single"/>
        </w:rPr>
        <w:tab/>
      </w:r>
      <w:r w:rsidRPr="0074676C">
        <w:rPr>
          <w:rFonts w:ascii="Times New Roman" w:eastAsia="Times New Roman" w:hAnsi="Times New Roman" w:cs="Times New Roman"/>
          <w:b/>
          <w:color w:val="auto"/>
          <w:sz w:val="20"/>
          <w:u w:val="single"/>
        </w:rPr>
        <w:t>3</w:t>
      </w:r>
      <w:r w:rsidR="00AF4737">
        <w:rPr>
          <w:rFonts w:ascii="Times New Roman" w:eastAsia="Times New Roman" w:hAnsi="Times New Roman" w:cs="Times New Roman"/>
          <w:b/>
          <w:color w:val="auto"/>
          <w:sz w:val="20"/>
          <w:u w:val="single"/>
        </w:rPr>
        <w:t>5</w:t>
      </w:r>
    </w:p>
    <w:p w14:paraId="383F7C94" w14:textId="03D973A5" w:rsidR="00560E9F" w:rsidRPr="0074676C" w:rsidRDefault="003D503A" w:rsidP="002B3C1A">
      <w:pPr>
        <w:tabs>
          <w:tab w:val="left" w:pos="720"/>
        </w:tabs>
        <w:spacing w:after="7"/>
        <w:ind w:left="-90" w:hanging="10"/>
        <w:contextualSpacing/>
        <w:rPr>
          <w:color w:val="auto"/>
          <w:u w:val="single"/>
        </w:rPr>
      </w:pPr>
      <w:r w:rsidRPr="0074676C">
        <w:rPr>
          <w:rFonts w:ascii="Times New Roman" w:eastAsia="Times New Roman" w:hAnsi="Times New Roman" w:cs="Times New Roman"/>
          <w:b/>
          <w:color w:val="auto"/>
          <w:sz w:val="20"/>
        </w:rPr>
        <w:tab/>
      </w:r>
      <w:r w:rsidRPr="0074676C">
        <w:rPr>
          <w:rFonts w:ascii="Times New Roman" w:eastAsia="Times New Roman" w:hAnsi="Times New Roman" w:cs="Times New Roman"/>
          <w:b/>
          <w:color w:val="auto"/>
          <w:sz w:val="20"/>
        </w:rPr>
        <w:tab/>
      </w:r>
      <w:r w:rsidR="004B613A" w:rsidRPr="0074676C">
        <w:rPr>
          <w:rFonts w:ascii="Times New Roman" w:eastAsia="Times New Roman" w:hAnsi="Times New Roman" w:cs="Times New Roman"/>
          <w:b/>
          <w:color w:val="auto"/>
          <w:sz w:val="20"/>
        </w:rPr>
        <w:t>TRAINING COORDINATOR</w:t>
      </w:r>
      <w:r w:rsidR="002B3C1A" w:rsidRPr="0074676C">
        <w:rPr>
          <w:rFonts w:ascii="Times New Roman" w:eastAsia="Times New Roman" w:hAnsi="Times New Roman" w:cs="Times New Roman"/>
          <w:b/>
          <w:color w:val="auto"/>
          <w:sz w:val="20"/>
          <w:u w:val="single"/>
        </w:rPr>
        <w:t xml:space="preserve"> </w:t>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BA05E6">
        <w:rPr>
          <w:rFonts w:ascii="Times New Roman" w:eastAsia="Times New Roman" w:hAnsi="Times New Roman" w:cs="Times New Roman"/>
          <w:b/>
          <w:color w:val="auto"/>
          <w:sz w:val="20"/>
          <w:u w:val="single"/>
        </w:rPr>
        <w:t xml:space="preserve">                </w:t>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4B613A" w:rsidRPr="0074676C">
        <w:rPr>
          <w:rFonts w:ascii="Times New Roman" w:eastAsia="Times New Roman" w:hAnsi="Times New Roman" w:cs="Times New Roman"/>
          <w:b/>
          <w:color w:val="auto"/>
          <w:sz w:val="20"/>
          <w:u w:val="single"/>
        </w:rPr>
        <w:t>3</w:t>
      </w:r>
      <w:r w:rsidR="00AF4737">
        <w:rPr>
          <w:rFonts w:ascii="Times New Roman" w:eastAsia="Times New Roman" w:hAnsi="Times New Roman" w:cs="Times New Roman"/>
          <w:b/>
          <w:color w:val="auto"/>
          <w:sz w:val="20"/>
          <w:u w:val="single"/>
        </w:rPr>
        <w:t>8</w:t>
      </w:r>
    </w:p>
    <w:p w14:paraId="769B10D4" w14:textId="6683EF5E" w:rsidR="00560E9F" w:rsidRPr="0074676C" w:rsidRDefault="004B613A" w:rsidP="002B3C1A">
      <w:pPr>
        <w:tabs>
          <w:tab w:val="left" w:pos="720"/>
          <w:tab w:val="left" w:pos="1170"/>
        </w:tabs>
        <w:spacing w:after="113"/>
        <w:ind w:left="720"/>
        <w:contextualSpacing/>
        <w:rPr>
          <w:color w:val="auto"/>
          <w:u w:val="single"/>
        </w:rPr>
      </w:pPr>
      <w:r w:rsidRPr="0074676C">
        <w:rPr>
          <w:rFonts w:ascii="Times New Roman" w:eastAsia="Times New Roman" w:hAnsi="Times New Roman" w:cs="Times New Roman"/>
          <w:b/>
          <w:color w:val="auto"/>
          <w:sz w:val="20"/>
        </w:rPr>
        <w:t>O</w:t>
      </w:r>
      <w:r w:rsidR="000E00BB" w:rsidRPr="0074676C">
        <w:rPr>
          <w:rFonts w:ascii="Times New Roman" w:eastAsia="Times New Roman" w:hAnsi="Times New Roman" w:cs="Times New Roman"/>
          <w:b/>
          <w:color w:val="auto"/>
          <w:sz w:val="20"/>
        </w:rPr>
        <w:t>FFICE</w:t>
      </w:r>
      <w:r w:rsidRPr="0074676C">
        <w:rPr>
          <w:rFonts w:ascii="Times New Roman" w:eastAsia="Times New Roman" w:hAnsi="Times New Roman" w:cs="Times New Roman"/>
          <w:b/>
          <w:color w:val="auto"/>
          <w:sz w:val="20"/>
        </w:rPr>
        <w:t xml:space="preserve"> MANAGER</w:t>
      </w:r>
      <w:r w:rsidR="002B3C1A" w:rsidRPr="0074676C">
        <w:rPr>
          <w:rFonts w:ascii="Times New Roman" w:eastAsia="Times New Roman" w:hAnsi="Times New Roman" w:cs="Times New Roman"/>
          <w:b/>
          <w:color w:val="auto"/>
          <w:sz w:val="20"/>
          <w:u w:val="single"/>
        </w:rPr>
        <w:t xml:space="preserve"> </w:t>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9135E1">
        <w:rPr>
          <w:rFonts w:ascii="Times New Roman" w:eastAsia="Times New Roman" w:hAnsi="Times New Roman" w:cs="Times New Roman"/>
          <w:b/>
          <w:color w:val="auto"/>
          <w:sz w:val="20"/>
          <w:u w:val="single"/>
        </w:rPr>
        <w:t xml:space="preserve">                </w:t>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2B3C1A" w:rsidRPr="0074676C">
        <w:rPr>
          <w:rFonts w:ascii="Times New Roman" w:eastAsia="Times New Roman" w:hAnsi="Times New Roman" w:cs="Times New Roman"/>
          <w:b/>
          <w:color w:val="auto"/>
          <w:sz w:val="20"/>
          <w:u w:val="single"/>
        </w:rPr>
        <w:tab/>
      </w:r>
      <w:r w:rsidR="00B703FD">
        <w:rPr>
          <w:rFonts w:ascii="Times New Roman" w:eastAsia="Times New Roman" w:hAnsi="Times New Roman" w:cs="Times New Roman"/>
          <w:b/>
          <w:color w:val="auto"/>
          <w:sz w:val="20"/>
          <w:u w:val="single"/>
        </w:rPr>
        <w:t>39</w:t>
      </w:r>
      <w:r w:rsidR="000E00BB" w:rsidRPr="0074676C">
        <w:rPr>
          <w:rFonts w:ascii="Times New Roman" w:eastAsia="Times New Roman" w:hAnsi="Times New Roman" w:cs="Times New Roman"/>
          <w:b/>
          <w:i/>
          <w:color w:val="auto"/>
          <w:sz w:val="16"/>
          <w:u w:val="single"/>
        </w:rPr>
        <w:t xml:space="preserve"> </w:t>
      </w:r>
      <w:r w:rsidR="000E00BB" w:rsidRPr="0074676C">
        <w:rPr>
          <w:rFonts w:ascii="Times New Roman" w:eastAsia="Times New Roman" w:hAnsi="Times New Roman" w:cs="Times New Roman"/>
          <w:b/>
          <w:i/>
          <w:color w:val="auto"/>
          <w:sz w:val="20"/>
          <w:u w:val="single"/>
        </w:rPr>
        <w:t xml:space="preserve"> </w:t>
      </w:r>
    </w:p>
    <w:p w14:paraId="1BB9F67B" w14:textId="48B3A79F" w:rsidR="00560E9F" w:rsidRPr="0074676C" w:rsidRDefault="000E00BB" w:rsidP="0076083C">
      <w:pPr>
        <w:spacing w:after="109" w:line="249" w:lineRule="auto"/>
        <w:ind w:left="-90" w:hanging="10"/>
        <w:contextualSpacing/>
        <w:jc w:val="both"/>
        <w:rPr>
          <w:color w:val="auto"/>
          <w:u w:val="single"/>
        </w:rPr>
      </w:pPr>
      <w:r w:rsidRPr="0074676C">
        <w:rPr>
          <w:rFonts w:ascii="Times New Roman" w:eastAsia="Times New Roman" w:hAnsi="Times New Roman" w:cs="Times New Roman"/>
          <w:b/>
          <w:i/>
          <w:color w:val="auto"/>
          <w:sz w:val="20"/>
        </w:rPr>
        <w:t>POLICY FOR “GOOD AND WELFARE</w:t>
      </w:r>
      <w:r w:rsidR="00732FCA" w:rsidRPr="0074676C">
        <w:rPr>
          <w:rFonts w:ascii="Times New Roman" w:eastAsia="Times New Roman" w:hAnsi="Times New Roman" w:cs="Times New Roman"/>
          <w:b/>
          <w:i/>
          <w:color w:val="auto"/>
          <w:sz w:val="20"/>
          <w:u w:val="single"/>
        </w:rPr>
        <w:tab/>
      </w:r>
      <w:r w:rsidR="00BA05E6">
        <w:rPr>
          <w:rFonts w:ascii="Times New Roman" w:eastAsia="Times New Roman" w:hAnsi="Times New Roman" w:cs="Times New Roman"/>
          <w:b/>
          <w:i/>
          <w:color w:val="auto"/>
          <w:sz w:val="20"/>
          <w:u w:val="single"/>
        </w:rPr>
        <w:t xml:space="preserve">                       </w:t>
      </w:r>
      <w:r w:rsidR="00732FCA" w:rsidRPr="0074676C">
        <w:rPr>
          <w:rFonts w:ascii="Times New Roman" w:eastAsia="Times New Roman" w:hAnsi="Times New Roman" w:cs="Times New Roman"/>
          <w:b/>
          <w:i/>
          <w:color w:val="auto"/>
          <w:sz w:val="20"/>
          <w:u w:val="single"/>
        </w:rPr>
        <w:tab/>
      </w:r>
      <w:r w:rsidR="00732FCA" w:rsidRPr="0074676C">
        <w:rPr>
          <w:rFonts w:ascii="Times New Roman" w:eastAsia="Times New Roman" w:hAnsi="Times New Roman" w:cs="Times New Roman"/>
          <w:b/>
          <w:i/>
          <w:color w:val="auto"/>
          <w:sz w:val="20"/>
          <w:u w:val="single"/>
        </w:rPr>
        <w:tab/>
      </w:r>
      <w:r w:rsidR="00732FCA" w:rsidRPr="0074676C">
        <w:rPr>
          <w:rFonts w:ascii="Times New Roman" w:eastAsia="Times New Roman" w:hAnsi="Times New Roman" w:cs="Times New Roman"/>
          <w:b/>
          <w:i/>
          <w:color w:val="auto"/>
          <w:sz w:val="20"/>
          <w:u w:val="single"/>
        </w:rPr>
        <w:tab/>
      </w:r>
      <w:r w:rsidR="00732FCA" w:rsidRPr="0074676C">
        <w:rPr>
          <w:rFonts w:ascii="Times New Roman" w:eastAsia="Times New Roman" w:hAnsi="Times New Roman" w:cs="Times New Roman"/>
          <w:b/>
          <w:i/>
          <w:color w:val="auto"/>
          <w:sz w:val="20"/>
          <w:u w:val="single"/>
        </w:rPr>
        <w:tab/>
      </w:r>
      <w:r w:rsidR="00732FCA" w:rsidRPr="0074676C">
        <w:rPr>
          <w:rFonts w:ascii="Times New Roman" w:eastAsia="Times New Roman" w:hAnsi="Times New Roman" w:cs="Times New Roman"/>
          <w:b/>
          <w:i/>
          <w:color w:val="auto"/>
          <w:sz w:val="20"/>
          <w:u w:val="single"/>
        </w:rPr>
        <w:tab/>
      </w:r>
      <w:r w:rsidR="00732FCA" w:rsidRPr="0074676C">
        <w:rPr>
          <w:rFonts w:ascii="Times New Roman" w:eastAsia="Times New Roman" w:hAnsi="Times New Roman" w:cs="Times New Roman"/>
          <w:b/>
          <w:i/>
          <w:color w:val="auto"/>
          <w:sz w:val="20"/>
          <w:u w:val="single"/>
        </w:rPr>
        <w:tab/>
      </w:r>
      <w:r w:rsidR="00B703FD">
        <w:rPr>
          <w:rFonts w:ascii="Times New Roman" w:eastAsia="Times New Roman" w:hAnsi="Times New Roman" w:cs="Times New Roman"/>
          <w:b/>
          <w:color w:val="auto"/>
          <w:sz w:val="20"/>
          <w:u w:val="single"/>
        </w:rPr>
        <w:t>40</w:t>
      </w:r>
      <w:r w:rsidRPr="0074676C">
        <w:rPr>
          <w:rFonts w:ascii="Times New Roman" w:eastAsia="Times New Roman" w:hAnsi="Times New Roman" w:cs="Times New Roman"/>
          <w:b/>
          <w:color w:val="auto"/>
          <w:sz w:val="20"/>
          <w:u w:val="single"/>
        </w:rPr>
        <w:t xml:space="preserve"> </w:t>
      </w:r>
    </w:p>
    <w:p w14:paraId="4831942A" w14:textId="3F321BEF" w:rsidR="00560E9F" w:rsidRPr="0074676C" w:rsidRDefault="000E00BB" w:rsidP="004B613A">
      <w:pPr>
        <w:spacing w:after="8" w:line="249" w:lineRule="auto"/>
        <w:ind w:left="-90" w:firstLine="810"/>
        <w:contextualSpacing/>
        <w:jc w:val="both"/>
        <w:rPr>
          <w:color w:val="auto"/>
          <w:u w:val="single"/>
        </w:rPr>
      </w:pPr>
      <w:r w:rsidRPr="0074676C">
        <w:rPr>
          <w:rFonts w:ascii="Times New Roman" w:eastAsia="Times New Roman" w:hAnsi="Times New Roman" w:cs="Times New Roman"/>
          <w:b/>
          <w:color w:val="auto"/>
          <w:sz w:val="20"/>
        </w:rPr>
        <w:t>DEATHS</w:t>
      </w:r>
      <w:r w:rsidRPr="0074676C">
        <w:rPr>
          <w:rFonts w:ascii="Times New Roman" w:eastAsia="Times New Roman" w:hAnsi="Times New Roman" w:cs="Times New Roman"/>
          <w:b/>
          <w:color w:val="auto"/>
          <w:sz w:val="20"/>
          <w:u w:val="single"/>
        </w:rPr>
        <w:t xml:space="preserve"> </w:t>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00BA05E6">
        <w:rPr>
          <w:rFonts w:ascii="Times New Roman" w:eastAsia="Times New Roman" w:hAnsi="Times New Roman" w:cs="Times New Roman"/>
          <w:b/>
          <w:color w:val="auto"/>
          <w:sz w:val="20"/>
          <w:u w:val="single"/>
        </w:rPr>
        <w:t xml:space="preserve">               </w:t>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00862267">
        <w:rPr>
          <w:rFonts w:ascii="Times New Roman" w:eastAsia="Times New Roman" w:hAnsi="Times New Roman" w:cs="Times New Roman"/>
          <w:b/>
          <w:color w:val="auto"/>
          <w:sz w:val="20"/>
          <w:u w:val="single"/>
        </w:rPr>
        <w:t>40</w:t>
      </w:r>
      <w:r w:rsidRPr="0074676C">
        <w:rPr>
          <w:rFonts w:ascii="Times New Roman" w:eastAsia="Times New Roman" w:hAnsi="Times New Roman" w:cs="Times New Roman"/>
          <w:b/>
          <w:color w:val="auto"/>
          <w:sz w:val="20"/>
          <w:u w:val="single"/>
        </w:rPr>
        <w:t xml:space="preserve"> </w:t>
      </w:r>
    </w:p>
    <w:p w14:paraId="310DF40A" w14:textId="14D8DF44" w:rsidR="00560E9F" w:rsidRPr="0074676C" w:rsidRDefault="000E00BB" w:rsidP="004B613A">
      <w:pPr>
        <w:spacing w:after="107" w:line="249" w:lineRule="auto"/>
        <w:ind w:left="-90" w:firstLine="810"/>
        <w:contextualSpacing/>
        <w:jc w:val="both"/>
        <w:rPr>
          <w:color w:val="auto"/>
          <w:u w:val="single"/>
        </w:rPr>
      </w:pPr>
      <w:r w:rsidRPr="0074676C">
        <w:rPr>
          <w:rFonts w:ascii="Times New Roman" w:eastAsia="Times New Roman" w:hAnsi="Times New Roman" w:cs="Times New Roman"/>
          <w:b/>
          <w:color w:val="auto"/>
          <w:sz w:val="20"/>
        </w:rPr>
        <w:t>ILLNESS REQUIRING HOSPITAL STAY</w:t>
      </w:r>
      <w:r w:rsidRPr="0074676C">
        <w:rPr>
          <w:rFonts w:ascii="Times New Roman" w:eastAsia="Times New Roman" w:hAnsi="Times New Roman" w:cs="Times New Roman"/>
          <w:b/>
          <w:color w:val="auto"/>
          <w:sz w:val="20"/>
          <w:u w:val="single"/>
        </w:rPr>
        <w:t xml:space="preserve"> </w:t>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00BA05E6">
        <w:rPr>
          <w:rFonts w:ascii="Times New Roman" w:eastAsia="Times New Roman" w:hAnsi="Times New Roman" w:cs="Times New Roman"/>
          <w:b/>
          <w:color w:val="auto"/>
          <w:sz w:val="20"/>
          <w:u w:val="single"/>
        </w:rPr>
        <w:t xml:space="preserve">               </w:t>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00862267">
        <w:rPr>
          <w:rFonts w:ascii="Times New Roman" w:eastAsia="Times New Roman" w:hAnsi="Times New Roman" w:cs="Times New Roman"/>
          <w:b/>
          <w:color w:val="auto"/>
          <w:sz w:val="20"/>
          <w:u w:val="single"/>
        </w:rPr>
        <w:t>40</w:t>
      </w:r>
      <w:r w:rsidRPr="0074676C">
        <w:rPr>
          <w:rFonts w:ascii="Times New Roman" w:eastAsia="Times New Roman" w:hAnsi="Times New Roman" w:cs="Times New Roman"/>
          <w:b/>
          <w:color w:val="auto"/>
          <w:sz w:val="20"/>
          <w:u w:val="single"/>
        </w:rPr>
        <w:t xml:space="preserve"> </w:t>
      </w:r>
    </w:p>
    <w:p w14:paraId="7F57E2DE" w14:textId="4E512F83" w:rsidR="00560E9F" w:rsidRPr="0074676C" w:rsidRDefault="000E00BB" w:rsidP="0076083C">
      <w:pPr>
        <w:spacing w:after="109" w:line="249" w:lineRule="auto"/>
        <w:ind w:left="-90" w:hanging="10"/>
        <w:contextualSpacing/>
        <w:jc w:val="both"/>
        <w:rPr>
          <w:color w:val="auto"/>
          <w:u w:val="single"/>
        </w:rPr>
      </w:pPr>
      <w:r w:rsidRPr="0074676C">
        <w:rPr>
          <w:rFonts w:ascii="Times New Roman" w:eastAsia="Times New Roman" w:hAnsi="Times New Roman" w:cs="Times New Roman"/>
          <w:b/>
          <w:color w:val="auto"/>
          <w:sz w:val="20"/>
        </w:rPr>
        <w:t>NDFA DISTRIBUTORSHIPS</w:t>
      </w:r>
      <w:r w:rsidRPr="0074676C">
        <w:rPr>
          <w:rFonts w:ascii="Times New Roman" w:eastAsia="Times New Roman" w:hAnsi="Times New Roman" w:cs="Times New Roman"/>
          <w:b/>
          <w:color w:val="auto"/>
          <w:sz w:val="20"/>
          <w:u w:val="single"/>
        </w:rPr>
        <w:t xml:space="preserve"> </w:t>
      </w:r>
      <w:r w:rsidR="00BA05E6">
        <w:rPr>
          <w:rFonts w:ascii="Times New Roman" w:eastAsia="Times New Roman" w:hAnsi="Times New Roman" w:cs="Times New Roman"/>
          <w:b/>
          <w:color w:val="auto"/>
          <w:sz w:val="20"/>
          <w:u w:val="single"/>
        </w:rPr>
        <w:t xml:space="preserve">                  </w:t>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00F34E44">
        <w:rPr>
          <w:rFonts w:ascii="Times New Roman" w:eastAsia="Times New Roman" w:hAnsi="Times New Roman" w:cs="Times New Roman"/>
          <w:b/>
          <w:color w:val="auto"/>
          <w:sz w:val="20"/>
          <w:u w:val="single"/>
        </w:rPr>
        <w:t>41</w:t>
      </w:r>
      <w:r w:rsidRPr="0074676C">
        <w:rPr>
          <w:rFonts w:ascii="Times New Roman" w:eastAsia="Times New Roman" w:hAnsi="Times New Roman" w:cs="Times New Roman"/>
          <w:b/>
          <w:color w:val="auto"/>
          <w:sz w:val="20"/>
          <w:u w:val="single"/>
        </w:rPr>
        <w:t xml:space="preserve"> </w:t>
      </w:r>
    </w:p>
    <w:p w14:paraId="69A76A8A" w14:textId="3260328F" w:rsidR="00560E9F" w:rsidRPr="0074676C" w:rsidRDefault="000E00BB" w:rsidP="0076083C">
      <w:pPr>
        <w:spacing w:after="7"/>
        <w:ind w:left="-90" w:hanging="10"/>
        <w:contextualSpacing/>
        <w:rPr>
          <w:color w:val="auto"/>
          <w:u w:val="single"/>
        </w:rPr>
      </w:pPr>
      <w:r w:rsidRPr="0074676C">
        <w:rPr>
          <w:rFonts w:ascii="Times New Roman" w:eastAsia="Times New Roman" w:hAnsi="Times New Roman" w:cs="Times New Roman"/>
          <w:b/>
          <w:i/>
          <w:color w:val="auto"/>
          <w:sz w:val="20"/>
        </w:rPr>
        <w:t>NDFA EMPLOYEE JURY DUTY POLICY</w:t>
      </w:r>
      <w:r w:rsidR="002B3C1A" w:rsidRPr="0074676C">
        <w:rPr>
          <w:rFonts w:ascii="Times New Roman" w:eastAsia="Times New Roman" w:hAnsi="Times New Roman" w:cs="Times New Roman"/>
          <w:b/>
          <w:i/>
          <w:color w:val="auto"/>
          <w:sz w:val="20"/>
          <w:u w:val="single"/>
        </w:rPr>
        <w:t xml:space="preserve"> </w:t>
      </w:r>
      <w:r w:rsidR="00BA05E6">
        <w:rPr>
          <w:rFonts w:ascii="Times New Roman" w:eastAsia="Times New Roman" w:hAnsi="Times New Roman" w:cs="Times New Roman"/>
          <w:b/>
          <w:i/>
          <w:color w:val="auto"/>
          <w:sz w:val="20"/>
          <w:u w:val="single"/>
        </w:rPr>
        <w:t xml:space="preserve">           </w:t>
      </w:r>
      <w:r w:rsidR="00732FCA" w:rsidRPr="0074676C">
        <w:rPr>
          <w:rFonts w:ascii="Times New Roman" w:eastAsia="Times New Roman" w:hAnsi="Times New Roman" w:cs="Times New Roman"/>
          <w:b/>
          <w:i/>
          <w:color w:val="auto"/>
          <w:sz w:val="20"/>
          <w:u w:val="single"/>
        </w:rPr>
        <w:tab/>
      </w:r>
      <w:r w:rsidR="00732FCA" w:rsidRPr="0074676C">
        <w:rPr>
          <w:rFonts w:ascii="Times New Roman" w:eastAsia="Times New Roman" w:hAnsi="Times New Roman" w:cs="Times New Roman"/>
          <w:b/>
          <w:i/>
          <w:color w:val="auto"/>
          <w:sz w:val="20"/>
          <w:u w:val="single"/>
        </w:rPr>
        <w:tab/>
      </w:r>
      <w:r w:rsidR="00732FCA" w:rsidRPr="0074676C">
        <w:rPr>
          <w:rFonts w:ascii="Times New Roman" w:eastAsia="Times New Roman" w:hAnsi="Times New Roman" w:cs="Times New Roman"/>
          <w:b/>
          <w:i/>
          <w:color w:val="auto"/>
          <w:sz w:val="20"/>
          <w:u w:val="single"/>
        </w:rPr>
        <w:tab/>
      </w:r>
      <w:r w:rsidR="00732FCA" w:rsidRPr="0074676C">
        <w:rPr>
          <w:rFonts w:ascii="Times New Roman" w:eastAsia="Times New Roman" w:hAnsi="Times New Roman" w:cs="Times New Roman"/>
          <w:b/>
          <w:i/>
          <w:color w:val="auto"/>
          <w:sz w:val="20"/>
          <w:u w:val="single"/>
        </w:rPr>
        <w:tab/>
      </w:r>
      <w:r w:rsidR="00732FCA" w:rsidRPr="0074676C">
        <w:rPr>
          <w:rFonts w:ascii="Times New Roman" w:eastAsia="Times New Roman" w:hAnsi="Times New Roman" w:cs="Times New Roman"/>
          <w:b/>
          <w:i/>
          <w:color w:val="auto"/>
          <w:sz w:val="20"/>
          <w:u w:val="single"/>
        </w:rPr>
        <w:tab/>
      </w:r>
      <w:r w:rsidR="00732FCA" w:rsidRPr="0074676C">
        <w:rPr>
          <w:rFonts w:ascii="Times New Roman" w:eastAsia="Times New Roman" w:hAnsi="Times New Roman" w:cs="Times New Roman"/>
          <w:b/>
          <w:i/>
          <w:color w:val="auto"/>
          <w:sz w:val="20"/>
          <w:u w:val="single"/>
        </w:rPr>
        <w:tab/>
      </w:r>
      <w:r w:rsidR="00732FCA" w:rsidRPr="0074676C">
        <w:rPr>
          <w:rFonts w:ascii="Times New Roman" w:eastAsia="Times New Roman" w:hAnsi="Times New Roman" w:cs="Times New Roman"/>
          <w:b/>
          <w:i/>
          <w:color w:val="auto"/>
          <w:sz w:val="20"/>
          <w:u w:val="single"/>
        </w:rPr>
        <w:tab/>
      </w:r>
      <w:r w:rsidR="00F34E44">
        <w:rPr>
          <w:rFonts w:ascii="Times New Roman" w:eastAsia="Times New Roman" w:hAnsi="Times New Roman" w:cs="Times New Roman"/>
          <w:b/>
          <w:color w:val="auto"/>
          <w:sz w:val="20"/>
          <w:u w:val="single"/>
        </w:rPr>
        <w:t>43</w:t>
      </w:r>
      <w:r w:rsidRPr="0074676C">
        <w:rPr>
          <w:rFonts w:ascii="Times New Roman" w:eastAsia="Times New Roman" w:hAnsi="Times New Roman" w:cs="Times New Roman"/>
          <w:b/>
          <w:color w:val="auto"/>
          <w:sz w:val="20"/>
          <w:u w:val="single"/>
        </w:rPr>
        <w:t xml:space="preserve"> </w:t>
      </w:r>
    </w:p>
    <w:p w14:paraId="56AF0EC4" w14:textId="30931FDB" w:rsidR="00560E9F" w:rsidRPr="0074676C" w:rsidRDefault="000E00BB" w:rsidP="0076083C">
      <w:pPr>
        <w:spacing w:after="8" w:line="249" w:lineRule="auto"/>
        <w:ind w:left="-90" w:hanging="10"/>
        <w:contextualSpacing/>
        <w:jc w:val="both"/>
        <w:rPr>
          <w:color w:val="auto"/>
          <w:u w:val="single"/>
        </w:rPr>
      </w:pPr>
      <w:r w:rsidRPr="0074676C">
        <w:rPr>
          <w:rFonts w:ascii="Times New Roman" w:eastAsia="Times New Roman" w:hAnsi="Times New Roman" w:cs="Times New Roman"/>
          <w:b/>
          <w:color w:val="auto"/>
          <w:sz w:val="20"/>
        </w:rPr>
        <w:t>CREDIT CARD PROTOCOLS</w:t>
      </w:r>
      <w:r w:rsidR="002B3C1A" w:rsidRPr="0074676C">
        <w:rPr>
          <w:rFonts w:ascii="Times New Roman" w:eastAsia="Times New Roman" w:hAnsi="Times New Roman" w:cs="Times New Roman"/>
          <w:b/>
          <w:color w:val="auto"/>
          <w:sz w:val="20"/>
          <w:u w:val="single"/>
        </w:rPr>
        <w:t xml:space="preserve"> </w:t>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00BA05E6">
        <w:rPr>
          <w:rFonts w:ascii="Times New Roman" w:eastAsia="Times New Roman" w:hAnsi="Times New Roman" w:cs="Times New Roman"/>
          <w:b/>
          <w:color w:val="auto"/>
          <w:sz w:val="20"/>
          <w:u w:val="single"/>
        </w:rPr>
        <w:t xml:space="preserve">               </w:t>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00F34E44">
        <w:rPr>
          <w:rFonts w:ascii="Times New Roman" w:eastAsia="Times New Roman" w:hAnsi="Times New Roman" w:cs="Times New Roman"/>
          <w:b/>
          <w:color w:val="auto"/>
          <w:sz w:val="20"/>
          <w:u w:val="single"/>
        </w:rPr>
        <w:t>44</w:t>
      </w:r>
    </w:p>
    <w:p w14:paraId="14D65EDB" w14:textId="4D639F1A" w:rsidR="005C0549" w:rsidRPr="0074676C" w:rsidRDefault="005C0549" w:rsidP="0076083C">
      <w:pPr>
        <w:spacing w:after="8" w:line="249" w:lineRule="auto"/>
        <w:ind w:left="-90" w:hanging="10"/>
        <w:contextualSpacing/>
        <w:jc w:val="both"/>
        <w:rPr>
          <w:rFonts w:ascii="Times New Roman" w:eastAsia="Times New Roman" w:hAnsi="Times New Roman" w:cs="Times New Roman"/>
          <w:b/>
          <w:color w:val="auto"/>
          <w:sz w:val="20"/>
          <w:u w:val="single"/>
        </w:rPr>
      </w:pPr>
      <w:r w:rsidRPr="0074676C">
        <w:rPr>
          <w:rFonts w:ascii="Times New Roman" w:eastAsia="Times New Roman" w:hAnsi="Times New Roman" w:cs="Times New Roman"/>
          <w:b/>
          <w:color w:val="auto"/>
          <w:sz w:val="20"/>
        </w:rPr>
        <w:t>NDFA LICENSE PLATE</w:t>
      </w:r>
      <w:r w:rsidR="002B3C1A" w:rsidRPr="0074676C">
        <w:rPr>
          <w:rFonts w:ascii="Times New Roman" w:eastAsia="Times New Roman" w:hAnsi="Times New Roman" w:cs="Times New Roman"/>
          <w:b/>
          <w:color w:val="auto"/>
          <w:sz w:val="20"/>
          <w:u w:val="single"/>
        </w:rPr>
        <w:t xml:space="preserve"> </w:t>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00BA05E6">
        <w:rPr>
          <w:rFonts w:ascii="Times New Roman" w:eastAsia="Times New Roman" w:hAnsi="Times New Roman" w:cs="Times New Roman"/>
          <w:b/>
          <w:color w:val="auto"/>
          <w:sz w:val="20"/>
          <w:u w:val="single"/>
        </w:rPr>
        <w:t xml:space="preserve">               </w:t>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Pr="0074676C">
        <w:rPr>
          <w:rFonts w:ascii="Times New Roman" w:eastAsia="Times New Roman" w:hAnsi="Times New Roman" w:cs="Times New Roman"/>
          <w:b/>
          <w:color w:val="auto"/>
          <w:sz w:val="20"/>
          <w:u w:val="single"/>
        </w:rPr>
        <w:t>4</w:t>
      </w:r>
      <w:r w:rsidR="00F34E44">
        <w:rPr>
          <w:rFonts w:ascii="Times New Roman" w:eastAsia="Times New Roman" w:hAnsi="Times New Roman" w:cs="Times New Roman"/>
          <w:b/>
          <w:color w:val="auto"/>
          <w:sz w:val="20"/>
          <w:u w:val="single"/>
        </w:rPr>
        <w:t>5</w:t>
      </w:r>
    </w:p>
    <w:p w14:paraId="7F01AF60" w14:textId="5AF84001" w:rsidR="005C0549" w:rsidRPr="0074676C" w:rsidRDefault="005C0549" w:rsidP="0076083C">
      <w:pPr>
        <w:spacing w:after="8" w:line="249" w:lineRule="auto"/>
        <w:ind w:left="-90" w:hanging="10"/>
        <w:contextualSpacing/>
        <w:jc w:val="both"/>
        <w:rPr>
          <w:rFonts w:ascii="Times New Roman" w:eastAsia="Times New Roman" w:hAnsi="Times New Roman" w:cs="Times New Roman"/>
          <w:b/>
          <w:color w:val="auto"/>
          <w:sz w:val="20"/>
          <w:u w:val="single"/>
        </w:rPr>
      </w:pPr>
      <w:r w:rsidRPr="0074676C">
        <w:rPr>
          <w:rFonts w:ascii="Times New Roman" w:eastAsia="Times New Roman" w:hAnsi="Times New Roman" w:cs="Times New Roman"/>
          <w:b/>
          <w:color w:val="auto"/>
          <w:sz w:val="20"/>
        </w:rPr>
        <w:t>ELECTRONIC COMMUNICATIONS</w:t>
      </w:r>
      <w:r w:rsidR="002B3C1A" w:rsidRPr="0074676C">
        <w:rPr>
          <w:rFonts w:ascii="Times New Roman" w:eastAsia="Times New Roman" w:hAnsi="Times New Roman" w:cs="Times New Roman"/>
          <w:b/>
          <w:color w:val="auto"/>
          <w:sz w:val="20"/>
          <w:u w:val="single"/>
        </w:rPr>
        <w:t xml:space="preserve"> </w:t>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00BA05E6">
        <w:rPr>
          <w:rFonts w:ascii="Times New Roman" w:eastAsia="Times New Roman" w:hAnsi="Times New Roman" w:cs="Times New Roman"/>
          <w:b/>
          <w:color w:val="auto"/>
          <w:sz w:val="20"/>
          <w:u w:val="single"/>
        </w:rPr>
        <w:t xml:space="preserve">               </w:t>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Pr="0074676C">
        <w:rPr>
          <w:rFonts w:ascii="Times New Roman" w:eastAsia="Times New Roman" w:hAnsi="Times New Roman" w:cs="Times New Roman"/>
          <w:b/>
          <w:color w:val="auto"/>
          <w:sz w:val="20"/>
          <w:u w:val="single"/>
        </w:rPr>
        <w:t>4</w:t>
      </w:r>
      <w:r w:rsidR="00F34E44">
        <w:rPr>
          <w:rFonts w:ascii="Times New Roman" w:eastAsia="Times New Roman" w:hAnsi="Times New Roman" w:cs="Times New Roman"/>
          <w:b/>
          <w:color w:val="auto"/>
          <w:sz w:val="20"/>
          <w:u w:val="single"/>
        </w:rPr>
        <w:t>6</w:t>
      </w:r>
    </w:p>
    <w:p w14:paraId="7EB20270" w14:textId="16D16B40" w:rsidR="00560E9F" w:rsidRPr="0074676C" w:rsidRDefault="000E00BB" w:rsidP="0076083C">
      <w:pPr>
        <w:spacing w:after="8" w:line="249" w:lineRule="auto"/>
        <w:ind w:left="-90" w:hanging="10"/>
        <w:contextualSpacing/>
        <w:jc w:val="both"/>
        <w:rPr>
          <w:color w:val="auto"/>
          <w:u w:val="single"/>
        </w:rPr>
      </w:pPr>
      <w:r w:rsidRPr="0074676C">
        <w:rPr>
          <w:rFonts w:ascii="Times New Roman" w:eastAsia="Times New Roman" w:hAnsi="Times New Roman" w:cs="Times New Roman"/>
          <w:b/>
          <w:color w:val="auto"/>
          <w:sz w:val="20"/>
        </w:rPr>
        <w:t>NDFA</w:t>
      </w:r>
      <w:r w:rsidR="005C0549" w:rsidRPr="0074676C">
        <w:rPr>
          <w:rFonts w:ascii="Times New Roman" w:eastAsia="Times New Roman" w:hAnsi="Times New Roman" w:cs="Times New Roman"/>
          <w:b/>
          <w:color w:val="auto"/>
          <w:sz w:val="20"/>
        </w:rPr>
        <w:t xml:space="preserve"> </w:t>
      </w:r>
      <w:r w:rsidR="002B3C1A" w:rsidRPr="0074676C">
        <w:rPr>
          <w:rFonts w:ascii="Times New Roman" w:eastAsia="Times New Roman" w:hAnsi="Times New Roman" w:cs="Times New Roman"/>
          <w:b/>
          <w:color w:val="auto"/>
          <w:sz w:val="20"/>
        </w:rPr>
        <w:t>PATCHES</w:t>
      </w:r>
      <w:r w:rsidR="002B3C1A" w:rsidRPr="0074676C">
        <w:rPr>
          <w:rFonts w:ascii="Times New Roman" w:eastAsia="Times New Roman" w:hAnsi="Times New Roman" w:cs="Times New Roman"/>
          <w:b/>
          <w:color w:val="auto"/>
          <w:sz w:val="20"/>
          <w:u w:val="single"/>
        </w:rPr>
        <w:t xml:space="preserve"> </w:t>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00BA05E6">
        <w:rPr>
          <w:rFonts w:ascii="Times New Roman" w:eastAsia="Times New Roman" w:hAnsi="Times New Roman" w:cs="Times New Roman"/>
          <w:b/>
          <w:color w:val="auto"/>
          <w:sz w:val="20"/>
          <w:u w:val="single"/>
        </w:rPr>
        <w:t xml:space="preserve">                   </w:t>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005C0549" w:rsidRPr="0074676C">
        <w:rPr>
          <w:rFonts w:ascii="Times New Roman" w:eastAsia="Times New Roman" w:hAnsi="Times New Roman" w:cs="Times New Roman"/>
          <w:b/>
          <w:color w:val="auto"/>
          <w:sz w:val="20"/>
          <w:u w:val="single"/>
        </w:rPr>
        <w:t>4</w:t>
      </w:r>
      <w:r w:rsidR="00F140C5">
        <w:rPr>
          <w:rFonts w:ascii="Times New Roman" w:eastAsia="Times New Roman" w:hAnsi="Times New Roman" w:cs="Times New Roman"/>
          <w:b/>
          <w:color w:val="auto"/>
          <w:sz w:val="20"/>
          <w:u w:val="single"/>
        </w:rPr>
        <w:t>7</w:t>
      </w:r>
      <w:r w:rsidRPr="0074676C">
        <w:rPr>
          <w:rFonts w:ascii="Times New Roman" w:eastAsia="Times New Roman" w:hAnsi="Times New Roman" w:cs="Times New Roman"/>
          <w:b/>
          <w:color w:val="auto"/>
          <w:sz w:val="20"/>
          <w:u w:val="single"/>
        </w:rPr>
        <w:t xml:space="preserve"> </w:t>
      </w:r>
    </w:p>
    <w:p w14:paraId="0E14799A" w14:textId="202A6DE5" w:rsidR="00560E9F" w:rsidRPr="0074676C" w:rsidRDefault="000E00BB" w:rsidP="0076083C">
      <w:pPr>
        <w:spacing w:after="8" w:line="249" w:lineRule="auto"/>
        <w:ind w:left="-90" w:hanging="10"/>
        <w:contextualSpacing/>
        <w:jc w:val="both"/>
        <w:rPr>
          <w:color w:val="auto"/>
          <w:u w:val="single"/>
        </w:rPr>
      </w:pPr>
      <w:r w:rsidRPr="0074676C">
        <w:rPr>
          <w:rFonts w:ascii="Times New Roman" w:eastAsia="Times New Roman" w:hAnsi="Times New Roman" w:cs="Times New Roman"/>
          <w:b/>
          <w:color w:val="auto"/>
          <w:sz w:val="20"/>
        </w:rPr>
        <w:t xml:space="preserve">NDFA </w:t>
      </w:r>
      <w:r w:rsidR="005C0549" w:rsidRPr="0074676C">
        <w:rPr>
          <w:rFonts w:ascii="Times New Roman" w:eastAsia="Times New Roman" w:hAnsi="Times New Roman" w:cs="Times New Roman"/>
          <w:b/>
          <w:color w:val="auto"/>
          <w:sz w:val="20"/>
        </w:rPr>
        <w:t>EQUIPMENT AND TRAINING PROP USAGE</w:t>
      </w:r>
      <w:r w:rsidR="002B3C1A" w:rsidRPr="0074676C">
        <w:rPr>
          <w:rFonts w:ascii="Times New Roman" w:eastAsia="Times New Roman" w:hAnsi="Times New Roman" w:cs="Times New Roman"/>
          <w:b/>
          <w:color w:val="auto"/>
          <w:sz w:val="20"/>
          <w:u w:val="single"/>
        </w:rPr>
        <w:t xml:space="preserve"> </w:t>
      </w:r>
      <w:r w:rsidR="00BA05E6">
        <w:rPr>
          <w:rFonts w:ascii="Times New Roman" w:eastAsia="Times New Roman" w:hAnsi="Times New Roman" w:cs="Times New Roman"/>
          <w:b/>
          <w:color w:val="auto"/>
          <w:sz w:val="20"/>
          <w:u w:val="single"/>
        </w:rPr>
        <w:t xml:space="preserve">         </w:t>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Pr="0074676C">
        <w:rPr>
          <w:rFonts w:ascii="Times New Roman" w:eastAsia="Times New Roman" w:hAnsi="Times New Roman" w:cs="Times New Roman"/>
          <w:b/>
          <w:color w:val="auto"/>
          <w:sz w:val="20"/>
          <w:u w:val="single"/>
        </w:rPr>
        <w:t>4</w:t>
      </w:r>
      <w:r w:rsidR="00F140C5">
        <w:rPr>
          <w:rFonts w:ascii="Times New Roman" w:eastAsia="Times New Roman" w:hAnsi="Times New Roman" w:cs="Times New Roman"/>
          <w:b/>
          <w:color w:val="auto"/>
          <w:sz w:val="20"/>
          <w:u w:val="single"/>
        </w:rPr>
        <w:t>8</w:t>
      </w:r>
      <w:r w:rsidRPr="0074676C">
        <w:rPr>
          <w:rFonts w:ascii="Times New Roman" w:eastAsia="Times New Roman" w:hAnsi="Times New Roman" w:cs="Times New Roman"/>
          <w:b/>
          <w:color w:val="auto"/>
          <w:sz w:val="20"/>
          <w:u w:val="single"/>
        </w:rPr>
        <w:t xml:space="preserve"> </w:t>
      </w:r>
    </w:p>
    <w:p w14:paraId="4289C69D" w14:textId="1D06D935" w:rsidR="002B3C1A" w:rsidRPr="0074676C" w:rsidRDefault="000E00BB" w:rsidP="0076083C">
      <w:pPr>
        <w:spacing w:after="8" w:line="249" w:lineRule="auto"/>
        <w:ind w:left="-90" w:hanging="10"/>
        <w:contextualSpacing/>
        <w:jc w:val="both"/>
        <w:rPr>
          <w:rFonts w:ascii="Times New Roman" w:eastAsia="Times New Roman" w:hAnsi="Times New Roman" w:cs="Times New Roman"/>
          <w:b/>
          <w:color w:val="auto"/>
          <w:sz w:val="20"/>
          <w:u w:val="single"/>
        </w:rPr>
      </w:pPr>
      <w:r w:rsidRPr="0074676C">
        <w:rPr>
          <w:rFonts w:ascii="Times New Roman" w:eastAsia="Times New Roman" w:hAnsi="Times New Roman" w:cs="Times New Roman"/>
          <w:b/>
          <w:color w:val="auto"/>
          <w:sz w:val="20"/>
        </w:rPr>
        <w:t>AWARDS RECOGNITION POLICY</w:t>
      </w:r>
      <w:r w:rsidR="002B3C1A" w:rsidRPr="0074676C">
        <w:rPr>
          <w:rFonts w:ascii="Times New Roman" w:eastAsia="Times New Roman" w:hAnsi="Times New Roman" w:cs="Times New Roman"/>
          <w:b/>
          <w:color w:val="auto"/>
          <w:sz w:val="20"/>
          <w:u w:val="single"/>
        </w:rPr>
        <w:t xml:space="preserve"> </w:t>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00BA05E6">
        <w:rPr>
          <w:rFonts w:ascii="Times New Roman" w:eastAsia="Times New Roman" w:hAnsi="Times New Roman" w:cs="Times New Roman"/>
          <w:b/>
          <w:color w:val="auto"/>
          <w:sz w:val="20"/>
          <w:u w:val="single"/>
        </w:rPr>
        <w:t xml:space="preserve">                </w:t>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003B2D9A">
        <w:rPr>
          <w:rFonts w:ascii="Times New Roman" w:eastAsia="Times New Roman" w:hAnsi="Times New Roman" w:cs="Times New Roman"/>
          <w:b/>
          <w:color w:val="auto"/>
          <w:sz w:val="20"/>
          <w:u w:val="single"/>
        </w:rPr>
        <w:t>49</w:t>
      </w:r>
    </w:p>
    <w:p w14:paraId="3A953B52" w14:textId="1E36B440" w:rsidR="00560E9F" w:rsidRPr="0074676C" w:rsidRDefault="000E00BB" w:rsidP="0076083C">
      <w:pPr>
        <w:spacing w:after="8" w:line="249" w:lineRule="auto"/>
        <w:ind w:left="-90" w:hanging="10"/>
        <w:contextualSpacing/>
        <w:jc w:val="both"/>
        <w:rPr>
          <w:color w:val="auto"/>
          <w:u w:val="single"/>
        </w:rPr>
      </w:pPr>
      <w:r w:rsidRPr="0074676C">
        <w:rPr>
          <w:rFonts w:ascii="Times New Roman" w:eastAsia="Times New Roman" w:hAnsi="Times New Roman" w:cs="Times New Roman"/>
          <w:b/>
          <w:color w:val="auto"/>
          <w:sz w:val="20"/>
        </w:rPr>
        <w:t>CHALLENGE COIN POLICY</w:t>
      </w:r>
      <w:r w:rsidR="002B3C1A" w:rsidRPr="0074676C">
        <w:rPr>
          <w:rFonts w:ascii="Times New Roman" w:eastAsia="Times New Roman" w:hAnsi="Times New Roman" w:cs="Times New Roman"/>
          <w:b/>
          <w:color w:val="auto"/>
          <w:sz w:val="20"/>
          <w:u w:val="single"/>
        </w:rPr>
        <w:t xml:space="preserve"> </w:t>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00BA05E6">
        <w:rPr>
          <w:rFonts w:ascii="Times New Roman" w:eastAsia="Times New Roman" w:hAnsi="Times New Roman" w:cs="Times New Roman"/>
          <w:b/>
          <w:color w:val="auto"/>
          <w:sz w:val="20"/>
          <w:u w:val="single"/>
        </w:rPr>
        <w:t xml:space="preserve">                </w:t>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003B2D9A">
        <w:rPr>
          <w:rFonts w:ascii="Times New Roman" w:eastAsia="Times New Roman" w:hAnsi="Times New Roman" w:cs="Times New Roman"/>
          <w:b/>
          <w:color w:val="auto"/>
          <w:sz w:val="20"/>
          <w:u w:val="single"/>
        </w:rPr>
        <w:t>50</w:t>
      </w:r>
      <w:r w:rsidRPr="0074676C">
        <w:rPr>
          <w:rFonts w:ascii="Times New Roman" w:eastAsia="Times New Roman" w:hAnsi="Times New Roman" w:cs="Times New Roman"/>
          <w:b/>
          <w:color w:val="auto"/>
          <w:sz w:val="20"/>
          <w:u w:val="single"/>
        </w:rPr>
        <w:t xml:space="preserve"> </w:t>
      </w:r>
    </w:p>
    <w:p w14:paraId="0A117ACE" w14:textId="6AE46885" w:rsidR="00560E9F" w:rsidRPr="0074676C" w:rsidRDefault="000E00BB" w:rsidP="0076083C">
      <w:pPr>
        <w:spacing w:after="8" w:line="249" w:lineRule="auto"/>
        <w:ind w:left="-90" w:hanging="10"/>
        <w:contextualSpacing/>
        <w:jc w:val="both"/>
        <w:rPr>
          <w:color w:val="auto"/>
          <w:u w:val="single"/>
        </w:rPr>
      </w:pPr>
      <w:r w:rsidRPr="0074676C">
        <w:rPr>
          <w:rFonts w:ascii="Times New Roman" w:eastAsia="Times New Roman" w:hAnsi="Times New Roman" w:cs="Times New Roman"/>
          <w:b/>
          <w:color w:val="auto"/>
          <w:sz w:val="20"/>
        </w:rPr>
        <w:t>TERMS OF USE AGREEMENT</w:t>
      </w:r>
      <w:r w:rsidR="002B3C1A" w:rsidRPr="0074676C">
        <w:rPr>
          <w:rFonts w:ascii="Times New Roman" w:eastAsia="Times New Roman" w:hAnsi="Times New Roman" w:cs="Times New Roman"/>
          <w:b/>
          <w:color w:val="auto"/>
          <w:sz w:val="20"/>
          <w:u w:val="single"/>
        </w:rPr>
        <w:t xml:space="preserve"> </w:t>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00BA05E6">
        <w:rPr>
          <w:rFonts w:ascii="Times New Roman" w:eastAsia="Times New Roman" w:hAnsi="Times New Roman" w:cs="Times New Roman"/>
          <w:b/>
          <w:color w:val="auto"/>
          <w:sz w:val="20"/>
          <w:u w:val="single"/>
        </w:rPr>
        <w:t xml:space="preserve">                </w:t>
      </w:r>
      <w:r w:rsidR="00732FCA" w:rsidRPr="0074676C">
        <w:rPr>
          <w:rFonts w:ascii="Times New Roman" w:eastAsia="Times New Roman" w:hAnsi="Times New Roman" w:cs="Times New Roman"/>
          <w:b/>
          <w:color w:val="auto"/>
          <w:sz w:val="20"/>
          <w:u w:val="single"/>
        </w:rPr>
        <w:tab/>
      </w:r>
      <w:r w:rsidR="00732FCA" w:rsidRPr="0074676C">
        <w:rPr>
          <w:rFonts w:ascii="Times New Roman" w:eastAsia="Times New Roman" w:hAnsi="Times New Roman" w:cs="Times New Roman"/>
          <w:b/>
          <w:color w:val="auto"/>
          <w:sz w:val="20"/>
          <w:u w:val="single"/>
        </w:rPr>
        <w:tab/>
      </w:r>
      <w:r w:rsidR="003B2D9A">
        <w:rPr>
          <w:rFonts w:ascii="Times New Roman" w:eastAsia="Times New Roman" w:hAnsi="Times New Roman" w:cs="Times New Roman"/>
          <w:b/>
          <w:color w:val="auto"/>
          <w:sz w:val="20"/>
          <w:u w:val="single"/>
        </w:rPr>
        <w:t>53</w:t>
      </w:r>
      <w:r w:rsidRPr="0074676C">
        <w:rPr>
          <w:rFonts w:ascii="Times New Roman" w:eastAsia="Times New Roman" w:hAnsi="Times New Roman" w:cs="Times New Roman"/>
          <w:b/>
          <w:color w:val="auto"/>
          <w:sz w:val="20"/>
          <w:u w:val="single"/>
        </w:rPr>
        <w:t xml:space="preserve"> </w:t>
      </w:r>
    </w:p>
    <w:p w14:paraId="5BA0E549" w14:textId="77777777" w:rsidR="00560E9F" w:rsidRPr="0074676C" w:rsidRDefault="000E00BB" w:rsidP="0076083C">
      <w:pPr>
        <w:spacing w:after="0"/>
        <w:ind w:left="-90"/>
        <w:contextualSpacing/>
        <w:rPr>
          <w:color w:val="auto"/>
        </w:rPr>
      </w:pPr>
      <w:r w:rsidRPr="0074676C">
        <w:rPr>
          <w:rFonts w:ascii="Times New Roman" w:eastAsia="Times New Roman" w:hAnsi="Times New Roman" w:cs="Times New Roman"/>
          <w:b/>
          <w:color w:val="auto"/>
          <w:sz w:val="20"/>
        </w:rPr>
        <w:t xml:space="preserve"> </w:t>
      </w:r>
    </w:p>
    <w:p w14:paraId="4689010E" w14:textId="77777777" w:rsidR="00560E9F" w:rsidRPr="0074676C" w:rsidRDefault="000E00BB" w:rsidP="0076083C">
      <w:pPr>
        <w:spacing w:after="102"/>
        <w:ind w:left="-90"/>
        <w:contextualSpacing/>
        <w:rPr>
          <w:color w:val="auto"/>
        </w:rPr>
      </w:pPr>
      <w:r w:rsidRPr="0074676C">
        <w:rPr>
          <w:rFonts w:ascii="Times New Roman" w:eastAsia="Times New Roman" w:hAnsi="Times New Roman" w:cs="Times New Roman"/>
          <w:b/>
          <w:color w:val="auto"/>
          <w:sz w:val="20"/>
        </w:rPr>
        <w:t xml:space="preserve"> </w:t>
      </w:r>
      <w:r w:rsidRPr="0074676C">
        <w:rPr>
          <w:rFonts w:ascii="Times New Roman" w:eastAsia="Times New Roman" w:hAnsi="Times New Roman" w:cs="Times New Roman"/>
          <w:color w:val="auto"/>
          <w:sz w:val="20"/>
        </w:rPr>
        <w:t xml:space="preserve"> </w:t>
      </w:r>
    </w:p>
    <w:p w14:paraId="10FA4045" w14:textId="77777777" w:rsidR="00560E9F" w:rsidRPr="0074676C" w:rsidRDefault="000E00BB">
      <w:pPr>
        <w:spacing w:after="41"/>
        <w:ind w:left="53"/>
        <w:jc w:val="center"/>
        <w:rPr>
          <w:color w:val="auto"/>
        </w:rPr>
      </w:pPr>
      <w:r w:rsidRPr="0074676C">
        <w:rPr>
          <w:rFonts w:ascii="Times New Roman" w:eastAsia="Times New Roman" w:hAnsi="Times New Roman" w:cs="Times New Roman"/>
          <w:color w:val="auto"/>
          <w:sz w:val="20"/>
        </w:rPr>
        <w:t xml:space="preserve"> </w:t>
      </w:r>
    </w:p>
    <w:p w14:paraId="6B8043CC" w14:textId="77777777" w:rsidR="00560E9F" w:rsidRPr="0074676C" w:rsidRDefault="000E00BB">
      <w:pPr>
        <w:spacing w:after="0"/>
        <w:ind w:left="53"/>
        <w:jc w:val="center"/>
        <w:rPr>
          <w:color w:val="auto"/>
        </w:rPr>
      </w:pPr>
      <w:r w:rsidRPr="0074676C">
        <w:rPr>
          <w:rFonts w:ascii="Times New Roman" w:eastAsia="Times New Roman" w:hAnsi="Times New Roman" w:cs="Times New Roman"/>
          <w:color w:val="auto"/>
          <w:sz w:val="20"/>
        </w:rPr>
        <w:t xml:space="preserve"> </w:t>
      </w:r>
    </w:p>
    <w:p w14:paraId="32B5D3CF" w14:textId="77777777" w:rsidR="00560E9F" w:rsidRPr="0074676C" w:rsidRDefault="000E00BB">
      <w:pPr>
        <w:spacing w:after="0"/>
        <w:ind w:right="27"/>
        <w:jc w:val="right"/>
        <w:rPr>
          <w:color w:val="auto"/>
        </w:rPr>
      </w:pPr>
      <w:r w:rsidRPr="0074676C">
        <w:rPr>
          <w:rFonts w:ascii="Times New Roman" w:eastAsia="Times New Roman" w:hAnsi="Times New Roman" w:cs="Times New Roman"/>
          <w:b/>
          <w:color w:val="auto"/>
          <w:sz w:val="28"/>
        </w:rPr>
        <w:t xml:space="preserve"> </w:t>
      </w:r>
    </w:p>
    <w:p w14:paraId="048B78DB" w14:textId="77777777" w:rsidR="00560E9F" w:rsidRPr="0074676C" w:rsidRDefault="00560E9F">
      <w:pPr>
        <w:spacing w:after="39"/>
        <w:ind w:left="53"/>
        <w:jc w:val="center"/>
        <w:rPr>
          <w:color w:val="auto"/>
        </w:rPr>
      </w:pPr>
    </w:p>
    <w:p w14:paraId="75A81610" w14:textId="77777777" w:rsidR="00560E9F" w:rsidRPr="0074676C" w:rsidRDefault="000E00BB">
      <w:pPr>
        <w:spacing w:after="41"/>
        <w:ind w:left="53"/>
        <w:jc w:val="center"/>
        <w:rPr>
          <w:color w:val="auto"/>
        </w:rPr>
      </w:pPr>
      <w:r w:rsidRPr="0074676C">
        <w:rPr>
          <w:rFonts w:ascii="Times New Roman" w:eastAsia="Times New Roman" w:hAnsi="Times New Roman" w:cs="Times New Roman"/>
          <w:color w:val="auto"/>
          <w:sz w:val="20"/>
        </w:rPr>
        <w:t xml:space="preserve"> </w:t>
      </w:r>
    </w:p>
    <w:p w14:paraId="4C635FF8" w14:textId="77777777" w:rsidR="00560E9F" w:rsidRPr="0074676C" w:rsidRDefault="000E00BB">
      <w:pPr>
        <w:spacing w:after="41"/>
        <w:ind w:left="53"/>
        <w:jc w:val="center"/>
        <w:rPr>
          <w:color w:val="auto"/>
        </w:rPr>
      </w:pPr>
      <w:r w:rsidRPr="0074676C">
        <w:rPr>
          <w:rFonts w:ascii="Times New Roman" w:eastAsia="Times New Roman" w:hAnsi="Times New Roman" w:cs="Times New Roman"/>
          <w:color w:val="auto"/>
          <w:sz w:val="20"/>
        </w:rPr>
        <w:t xml:space="preserve"> </w:t>
      </w:r>
    </w:p>
    <w:p w14:paraId="1B658630" w14:textId="77777777" w:rsidR="00560E9F" w:rsidRPr="0074676C" w:rsidRDefault="000E00BB">
      <w:pPr>
        <w:spacing w:after="123"/>
        <w:ind w:left="53"/>
        <w:jc w:val="center"/>
        <w:rPr>
          <w:color w:val="auto"/>
        </w:rPr>
      </w:pPr>
      <w:r w:rsidRPr="0074676C">
        <w:rPr>
          <w:rFonts w:ascii="Times New Roman" w:eastAsia="Times New Roman" w:hAnsi="Times New Roman" w:cs="Times New Roman"/>
          <w:color w:val="auto"/>
          <w:sz w:val="20"/>
        </w:rPr>
        <w:t xml:space="preserve"> </w:t>
      </w:r>
    </w:p>
    <w:p w14:paraId="20D991CB" w14:textId="77777777" w:rsidR="00560E9F" w:rsidRPr="0074676C" w:rsidRDefault="000E00BB">
      <w:pPr>
        <w:spacing w:after="208"/>
        <w:ind w:left="73"/>
        <w:jc w:val="center"/>
        <w:rPr>
          <w:color w:val="auto"/>
        </w:rPr>
      </w:pPr>
      <w:r w:rsidRPr="0074676C">
        <w:rPr>
          <w:rFonts w:ascii="Times New Roman" w:eastAsia="Times New Roman" w:hAnsi="Times New Roman" w:cs="Times New Roman"/>
          <w:b/>
          <w:i/>
          <w:color w:val="auto"/>
          <w:sz w:val="28"/>
        </w:rPr>
        <w:t xml:space="preserve"> </w:t>
      </w:r>
    </w:p>
    <w:p w14:paraId="55BACE9E" w14:textId="77777777" w:rsidR="00560E9F" w:rsidRPr="0074676C" w:rsidRDefault="000E00BB">
      <w:pPr>
        <w:spacing w:after="213"/>
        <w:ind w:left="73"/>
        <w:jc w:val="center"/>
        <w:rPr>
          <w:color w:val="auto"/>
        </w:rPr>
      </w:pPr>
      <w:r w:rsidRPr="0074676C">
        <w:rPr>
          <w:rFonts w:ascii="Times New Roman" w:eastAsia="Times New Roman" w:hAnsi="Times New Roman" w:cs="Times New Roman"/>
          <w:b/>
          <w:i/>
          <w:color w:val="auto"/>
          <w:sz w:val="28"/>
        </w:rPr>
        <w:t xml:space="preserve"> </w:t>
      </w:r>
    </w:p>
    <w:p w14:paraId="7A95743D" w14:textId="77777777" w:rsidR="00560E9F" w:rsidRPr="0074676C" w:rsidRDefault="00560E9F">
      <w:pPr>
        <w:spacing w:after="316"/>
        <w:ind w:left="63"/>
        <w:jc w:val="center"/>
        <w:rPr>
          <w:color w:val="auto"/>
        </w:rPr>
      </w:pPr>
    </w:p>
    <w:p w14:paraId="52993721" w14:textId="77777777" w:rsidR="00560E9F" w:rsidRPr="0074676C" w:rsidRDefault="000E00BB">
      <w:pPr>
        <w:spacing w:after="270"/>
        <w:ind w:left="73"/>
        <w:jc w:val="center"/>
        <w:rPr>
          <w:color w:val="auto"/>
        </w:rPr>
      </w:pPr>
      <w:r w:rsidRPr="0074676C">
        <w:rPr>
          <w:rFonts w:ascii="Times New Roman" w:eastAsia="Times New Roman" w:hAnsi="Times New Roman" w:cs="Times New Roman"/>
          <w:b/>
          <w:i/>
          <w:color w:val="auto"/>
          <w:sz w:val="28"/>
        </w:rPr>
        <w:t xml:space="preserve"> </w:t>
      </w:r>
    </w:p>
    <w:p w14:paraId="5AE4C747" w14:textId="77777777" w:rsidR="00560E9F" w:rsidRPr="0074676C" w:rsidRDefault="000E00BB">
      <w:pPr>
        <w:spacing w:after="271"/>
        <w:ind w:left="73"/>
        <w:jc w:val="center"/>
        <w:rPr>
          <w:color w:val="auto"/>
        </w:rPr>
      </w:pPr>
      <w:r w:rsidRPr="0074676C">
        <w:rPr>
          <w:rFonts w:ascii="Times New Roman" w:eastAsia="Times New Roman" w:hAnsi="Times New Roman" w:cs="Times New Roman"/>
          <w:b/>
          <w:i/>
          <w:color w:val="auto"/>
          <w:sz w:val="28"/>
        </w:rPr>
        <w:t xml:space="preserve"> </w:t>
      </w:r>
    </w:p>
    <w:p w14:paraId="15BDC3EA" w14:textId="77777777" w:rsidR="00560E9F" w:rsidRPr="0074676C" w:rsidRDefault="000E00BB">
      <w:pPr>
        <w:spacing w:after="270"/>
        <w:ind w:left="73"/>
        <w:jc w:val="center"/>
        <w:rPr>
          <w:color w:val="auto"/>
        </w:rPr>
      </w:pPr>
      <w:r w:rsidRPr="0074676C">
        <w:rPr>
          <w:rFonts w:ascii="Times New Roman" w:eastAsia="Times New Roman" w:hAnsi="Times New Roman" w:cs="Times New Roman"/>
          <w:b/>
          <w:i/>
          <w:color w:val="auto"/>
          <w:sz w:val="28"/>
        </w:rPr>
        <w:t xml:space="preserve"> </w:t>
      </w:r>
    </w:p>
    <w:p w14:paraId="2C11A8AC" w14:textId="77777777" w:rsidR="00732FCA" w:rsidRPr="0074676C" w:rsidRDefault="00732FCA">
      <w:pPr>
        <w:spacing w:after="5"/>
        <w:ind w:left="729" w:right="715" w:hanging="10"/>
        <w:jc w:val="center"/>
        <w:rPr>
          <w:rFonts w:ascii="Times New Roman" w:eastAsia="Times New Roman" w:hAnsi="Times New Roman" w:cs="Times New Roman"/>
          <w:b/>
          <w:color w:val="auto"/>
          <w:sz w:val="28"/>
        </w:rPr>
      </w:pPr>
    </w:p>
    <w:p w14:paraId="3C809EF5" w14:textId="77777777" w:rsidR="00732FCA" w:rsidRPr="0074676C" w:rsidRDefault="00732FCA">
      <w:pPr>
        <w:spacing w:after="5"/>
        <w:ind w:left="729" w:right="715" w:hanging="10"/>
        <w:jc w:val="center"/>
        <w:rPr>
          <w:rFonts w:ascii="Times New Roman" w:eastAsia="Times New Roman" w:hAnsi="Times New Roman" w:cs="Times New Roman"/>
          <w:b/>
          <w:color w:val="auto"/>
          <w:sz w:val="28"/>
        </w:rPr>
      </w:pPr>
    </w:p>
    <w:p w14:paraId="2D5EF9FE" w14:textId="77777777" w:rsidR="00732FCA" w:rsidRPr="0074676C" w:rsidRDefault="00732FCA">
      <w:pPr>
        <w:spacing w:after="5"/>
        <w:ind w:left="729" w:right="715" w:hanging="10"/>
        <w:jc w:val="center"/>
        <w:rPr>
          <w:rFonts w:ascii="Times New Roman" w:eastAsia="Times New Roman" w:hAnsi="Times New Roman" w:cs="Times New Roman"/>
          <w:b/>
          <w:color w:val="auto"/>
          <w:sz w:val="28"/>
        </w:rPr>
      </w:pPr>
    </w:p>
    <w:p w14:paraId="2FA948B6" w14:textId="77777777" w:rsidR="00732FCA" w:rsidRPr="0074676C" w:rsidRDefault="00732FCA">
      <w:pPr>
        <w:spacing w:after="5"/>
        <w:ind w:left="729" w:right="715" w:hanging="10"/>
        <w:jc w:val="center"/>
        <w:rPr>
          <w:rFonts w:ascii="Times New Roman" w:eastAsia="Times New Roman" w:hAnsi="Times New Roman" w:cs="Times New Roman"/>
          <w:b/>
          <w:color w:val="auto"/>
          <w:sz w:val="28"/>
        </w:rPr>
      </w:pPr>
    </w:p>
    <w:p w14:paraId="0C5733E1" w14:textId="77777777" w:rsidR="00560E9F" w:rsidRPr="0074676C" w:rsidRDefault="003C7FA5">
      <w:pPr>
        <w:spacing w:after="5"/>
        <w:ind w:left="729" w:right="715" w:hanging="10"/>
        <w:jc w:val="center"/>
        <w:rPr>
          <w:color w:val="auto"/>
        </w:rPr>
      </w:pPr>
      <w:r w:rsidRPr="0074676C">
        <w:rPr>
          <w:rFonts w:ascii="Times New Roman" w:eastAsia="Times New Roman" w:hAnsi="Times New Roman" w:cs="Times New Roman"/>
          <w:b/>
          <w:color w:val="auto"/>
          <w:sz w:val="28"/>
        </w:rPr>
        <w:t>V</w:t>
      </w:r>
      <w:r w:rsidR="00DC05D8" w:rsidRPr="0074676C">
        <w:rPr>
          <w:rFonts w:ascii="Times New Roman" w:eastAsia="Times New Roman" w:hAnsi="Times New Roman" w:cs="Times New Roman"/>
          <w:b/>
          <w:color w:val="auto"/>
          <w:sz w:val="28"/>
        </w:rPr>
        <w:t>ISION</w:t>
      </w:r>
      <w:r w:rsidRPr="0074676C">
        <w:rPr>
          <w:rFonts w:ascii="Times New Roman" w:eastAsia="Times New Roman" w:hAnsi="Times New Roman" w:cs="Times New Roman"/>
          <w:b/>
          <w:color w:val="auto"/>
          <w:sz w:val="28"/>
        </w:rPr>
        <w:t xml:space="preserve"> </w:t>
      </w:r>
      <w:r w:rsidR="000E00BB" w:rsidRPr="0074676C">
        <w:rPr>
          <w:rFonts w:ascii="Times New Roman" w:eastAsia="Times New Roman" w:hAnsi="Times New Roman" w:cs="Times New Roman"/>
          <w:b/>
          <w:color w:val="auto"/>
          <w:sz w:val="28"/>
        </w:rPr>
        <w:t xml:space="preserve">STATEMENT: </w:t>
      </w:r>
    </w:p>
    <w:p w14:paraId="086DF657" w14:textId="77777777" w:rsidR="00560E9F" w:rsidRPr="0074676C" w:rsidRDefault="000E00BB">
      <w:pPr>
        <w:spacing w:after="0"/>
        <w:ind w:left="720"/>
        <w:rPr>
          <w:color w:val="auto"/>
        </w:rPr>
      </w:pPr>
      <w:r w:rsidRPr="0074676C">
        <w:rPr>
          <w:rFonts w:ascii="Times New Roman" w:eastAsia="Times New Roman" w:hAnsi="Times New Roman" w:cs="Times New Roman"/>
          <w:color w:val="auto"/>
          <w:sz w:val="24"/>
        </w:rPr>
        <w:t xml:space="preserve"> </w:t>
      </w:r>
    </w:p>
    <w:p w14:paraId="7D901289" w14:textId="77777777" w:rsidR="00F35447" w:rsidRPr="0074676C" w:rsidRDefault="00F35447" w:rsidP="00F35447">
      <w:pPr>
        <w:numPr>
          <w:ilvl w:val="0"/>
          <w:numId w:val="2"/>
        </w:numPr>
        <w:spacing w:after="248" w:line="247" w:lineRule="auto"/>
        <w:ind w:left="706" w:hanging="360"/>
        <w:contextualSpacing/>
        <w:rPr>
          <w:color w:val="auto"/>
        </w:rPr>
      </w:pPr>
      <w:r w:rsidRPr="0074676C">
        <w:rPr>
          <w:rFonts w:ascii="Times New Roman" w:eastAsia="Times New Roman" w:hAnsi="Times New Roman" w:cs="Times New Roman"/>
          <w:color w:val="auto"/>
          <w:sz w:val="24"/>
        </w:rPr>
        <w:t>Provide a coordinated training service and standardized certification program based on National Standards.</w:t>
      </w:r>
    </w:p>
    <w:p w14:paraId="1B24150C" w14:textId="77777777" w:rsidR="00F35447" w:rsidRPr="0074676C" w:rsidRDefault="00F35447" w:rsidP="00F35447">
      <w:pPr>
        <w:numPr>
          <w:ilvl w:val="0"/>
          <w:numId w:val="2"/>
        </w:numPr>
        <w:spacing w:after="15" w:line="247" w:lineRule="auto"/>
        <w:ind w:left="706" w:hanging="360"/>
        <w:contextualSpacing/>
        <w:rPr>
          <w:color w:val="auto"/>
        </w:rPr>
      </w:pPr>
      <w:r w:rsidRPr="0074676C">
        <w:rPr>
          <w:rFonts w:ascii="Times New Roman" w:eastAsia="Times New Roman" w:hAnsi="Times New Roman" w:cs="Times New Roman"/>
          <w:color w:val="auto"/>
          <w:sz w:val="24"/>
        </w:rPr>
        <w:t xml:space="preserve">Maintaining open communications and cooperative training opportunities between all emergency response organizations. </w:t>
      </w:r>
    </w:p>
    <w:p w14:paraId="524829D3" w14:textId="77777777" w:rsidR="00F35447" w:rsidRPr="0074676C" w:rsidRDefault="00F35447" w:rsidP="00F35447">
      <w:pPr>
        <w:numPr>
          <w:ilvl w:val="0"/>
          <w:numId w:val="2"/>
        </w:numPr>
        <w:spacing w:after="248" w:line="247" w:lineRule="auto"/>
        <w:ind w:left="706" w:hanging="360"/>
        <w:contextualSpacing/>
        <w:rPr>
          <w:color w:val="auto"/>
        </w:rPr>
      </w:pPr>
      <w:r w:rsidRPr="0074676C">
        <w:rPr>
          <w:rFonts w:ascii="Times New Roman" w:eastAsia="Times New Roman" w:hAnsi="Times New Roman" w:cs="Times New Roman"/>
          <w:color w:val="auto"/>
          <w:sz w:val="24"/>
        </w:rPr>
        <w:t>Convey information to members on firefighter safety, health, and equipment issues</w:t>
      </w:r>
    </w:p>
    <w:p w14:paraId="357973E5" w14:textId="77777777" w:rsidR="00560E9F" w:rsidRPr="0074676C" w:rsidRDefault="000E00BB" w:rsidP="003C7FA5">
      <w:pPr>
        <w:numPr>
          <w:ilvl w:val="0"/>
          <w:numId w:val="2"/>
        </w:numPr>
        <w:spacing w:after="15" w:line="247" w:lineRule="auto"/>
        <w:ind w:left="706" w:hanging="360"/>
        <w:contextualSpacing/>
        <w:rPr>
          <w:color w:val="auto"/>
        </w:rPr>
      </w:pPr>
      <w:r w:rsidRPr="0074676C">
        <w:rPr>
          <w:rFonts w:ascii="Times New Roman" w:eastAsia="Times New Roman" w:hAnsi="Times New Roman" w:cs="Times New Roman"/>
          <w:color w:val="auto"/>
          <w:sz w:val="24"/>
        </w:rPr>
        <w:t xml:space="preserve">Present training opportunities that meet current needs of member fire departments. </w:t>
      </w:r>
    </w:p>
    <w:p w14:paraId="0F5FF5C8" w14:textId="77777777" w:rsidR="00560E9F" w:rsidRPr="0074676C" w:rsidRDefault="000E00BB" w:rsidP="003C7FA5">
      <w:pPr>
        <w:numPr>
          <w:ilvl w:val="0"/>
          <w:numId w:val="2"/>
        </w:numPr>
        <w:spacing w:after="15" w:line="247" w:lineRule="auto"/>
        <w:ind w:left="706" w:hanging="360"/>
        <w:contextualSpacing/>
        <w:rPr>
          <w:color w:val="auto"/>
        </w:rPr>
      </w:pPr>
      <w:r w:rsidRPr="0074676C">
        <w:rPr>
          <w:rFonts w:ascii="Times New Roman" w:eastAsia="Times New Roman" w:hAnsi="Times New Roman" w:cs="Times New Roman"/>
          <w:color w:val="auto"/>
          <w:sz w:val="24"/>
        </w:rPr>
        <w:t xml:space="preserve">Recommend ways to promote recruitment and retention of member departments. </w:t>
      </w:r>
    </w:p>
    <w:p w14:paraId="6F64A81C" w14:textId="77777777" w:rsidR="00560E9F" w:rsidRPr="0074676C" w:rsidRDefault="000E00BB" w:rsidP="003C7FA5">
      <w:pPr>
        <w:numPr>
          <w:ilvl w:val="0"/>
          <w:numId w:val="2"/>
        </w:numPr>
        <w:spacing w:after="15" w:line="247" w:lineRule="auto"/>
        <w:ind w:left="706" w:hanging="360"/>
        <w:contextualSpacing/>
        <w:rPr>
          <w:color w:val="auto"/>
        </w:rPr>
      </w:pPr>
      <w:r w:rsidRPr="0074676C">
        <w:rPr>
          <w:rFonts w:ascii="Times New Roman" w:eastAsia="Times New Roman" w:hAnsi="Times New Roman" w:cs="Times New Roman"/>
          <w:color w:val="auto"/>
          <w:sz w:val="24"/>
        </w:rPr>
        <w:t xml:space="preserve">Promote firefighter health and safety. </w:t>
      </w:r>
    </w:p>
    <w:p w14:paraId="03922BB1" w14:textId="77777777" w:rsidR="00560E9F" w:rsidRPr="0074676C" w:rsidRDefault="000E00BB" w:rsidP="003C7FA5">
      <w:pPr>
        <w:numPr>
          <w:ilvl w:val="0"/>
          <w:numId w:val="2"/>
        </w:numPr>
        <w:spacing w:after="15" w:line="247" w:lineRule="auto"/>
        <w:ind w:left="706" w:hanging="360"/>
        <w:contextualSpacing/>
        <w:rPr>
          <w:color w:val="auto"/>
        </w:rPr>
      </w:pPr>
      <w:r w:rsidRPr="0074676C">
        <w:rPr>
          <w:rFonts w:ascii="Times New Roman" w:eastAsia="Times New Roman" w:hAnsi="Times New Roman" w:cs="Times New Roman"/>
          <w:color w:val="auto"/>
          <w:sz w:val="24"/>
        </w:rPr>
        <w:t xml:space="preserve">Encourage fire safety awareness.  </w:t>
      </w:r>
    </w:p>
    <w:p w14:paraId="19A2DFF9" w14:textId="77777777" w:rsidR="00560E9F" w:rsidRPr="0074676C" w:rsidRDefault="000E00BB" w:rsidP="003C7FA5">
      <w:pPr>
        <w:numPr>
          <w:ilvl w:val="0"/>
          <w:numId w:val="2"/>
        </w:numPr>
        <w:spacing w:after="15" w:line="247" w:lineRule="auto"/>
        <w:ind w:left="706" w:hanging="360"/>
        <w:contextualSpacing/>
        <w:rPr>
          <w:color w:val="auto"/>
        </w:rPr>
      </w:pPr>
      <w:r w:rsidRPr="0074676C">
        <w:rPr>
          <w:rFonts w:ascii="Times New Roman" w:eastAsia="Times New Roman" w:hAnsi="Times New Roman" w:cs="Times New Roman"/>
          <w:color w:val="auto"/>
          <w:sz w:val="24"/>
        </w:rPr>
        <w:t xml:space="preserve">Provide cooperative training opportunities for fire, law enforcement, and emergency medical services.  </w:t>
      </w:r>
    </w:p>
    <w:p w14:paraId="18770F8D" w14:textId="77777777" w:rsidR="00560E9F" w:rsidRPr="0074676C" w:rsidRDefault="000E00BB" w:rsidP="003C7FA5">
      <w:pPr>
        <w:numPr>
          <w:ilvl w:val="0"/>
          <w:numId w:val="2"/>
        </w:numPr>
        <w:spacing w:after="15" w:line="247" w:lineRule="auto"/>
        <w:ind w:left="706" w:hanging="360"/>
        <w:contextualSpacing/>
        <w:rPr>
          <w:color w:val="auto"/>
        </w:rPr>
      </w:pPr>
      <w:r w:rsidRPr="0074676C">
        <w:rPr>
          <w:rFonts w:ascii="Times New Roman" w:eastAsia="Times New Roman" w:hAnsi="Times New Roman" w:cs="Times New Roman"/>
          <w:color w:val="auto"/>
          <w:sz w:val="24"/>
        </w:rPr>
        <w:t xml:space="preserve">Offer representation concerning fire service issues at a local, state, and national level. </w:t>
      </w:r>
    </w:p>
    <w:p w14:paraId="2A9C61A0" w14:textId="77777777" w:rsidR="00560E9F" w:rsidRPr="0074676C" w:rsidRDefault="000E00BB" w:rsidP="003C7FA5">
      <w:pPr>
        <w:numPr>
          <w:ilvl w:val="0"/>
          <w:numId w:val="2"/>
        </w:numPr>
        <w:spacing w:after="15" w:line="247" w:lineRule="auto"/>
        <w:ind w:left="706" w:hanging="360"/>
        <w:contextualSpacing/>
        <w:rPr>
          <w:color w:val="auto"/>
        </w:rPr>
      </w:pPr>
      <w:r w:rsidRPr="0074676C">
        <w:rPr>
          <w:rFonts w:ascii="Times New Roman" w:eastAsia="Times New Roman" w:hAnsi="Times New Roman" w:cs="Times New Roman"/>
          <w:color w:val="auto"/>
          <w:sz w:val="24"/>
        </w:rPr>
        <w:t xml:space="preserve">Work with local, state, and national agencies and associations to promote overall goals of the fire service. </w:t>
      </w:r>
    </w:p>
    <w:p w14:paraId="4C5A02F4" w14:textId="77777777" w:rsidR="00DC05D8" w:rsidRPr="0074676C" w:rsidRDefault="000E00BB" w:rsidP="003C7FA5">
      <w:pPr>
        <w:numPr>
          <w:ilvl w:val="0"/>
          <w:numId w:val="2"/>
        </w:numPr>
        <w:spacing w:after="248" w:line="247" w:lineRule="auto"/>
        <w:ind w:left="706" w:hanging="360"/>
        <w:contextualSpacing/>
        <w:rPr>
          <w:color w:val="auto"/>
        </w:rPr>
      </w:pPr>
      <w:r w:rsidRPr="0074676C">
        <w:rPr>
          <w:rFonts w:ascii="Times New Roman" w:eastAsia="Times New Roman" w:hAnsi="Times New Roman" w:cs="Times New Roman"/>
          <w:color w:val="auto"/>
          <w:sz w:val="24"/>
        </w:rPr>
        <w:t xml:space="preserve">Promote community service awareness for member fire departments. </w:t>
      </w:r>
    </w:p>
    <w:p w14:paraId="34301D96" w14:textId="77777777" w:rsidR="003C7FA5" w:rsidRPr="0074676C" w:rsidRDefault="003C7FA5">
      <w:pPr>
        <w:spacing w:after="316"/>
        <w:ind w:left="63"/>
        <w:jc w:val="center"/>
        <w:rPr>
          <w:rFonts w:ascii="Times New Roman" w:eastAsia="Times New Roman" w:hAnsi="Times New Roman" w:cs="Times New Roman"/>
          <w:b/>
          <w:i/>
          <w:color w:val="auto"/>
          <w:sz w:val="24"/>
        </w:rPr>
      </w:pPr>
    </w:p>
    <w:p w14:paraId="34EBE041" w14:textId="77777777" w:rsidR="003C7FA5" w:rsidRPr="0074676C" w:rsidRDefault="003C7FA5">
      <w:pPr>
        <w:spacing w:after="316"/>
        <w:ind w:left="63"/>
        <w:jc w:val="center"/>
        <w:rPr>
          <w:rFonts w:ascii="Times New Roman" w:eastAsia="Times New Roman" w:hAnsi="Times New Roman" w:cs="Times New Roman"/>
          <w:b/>
          <w:i/>
          <w:color w:val="auto"/>
          <w:sz w:val="24"/>
        </w:rPr>
      </w:pPr>
    </w:p>
    <w:p w14:paraId="5806F282" w14:textId="77777777" w:rsidR="00560E9F" w:rsidRPr="0074676C" w:rsidRDefault="000E00BB">
      <w:pPr>
        <w:spacing w:after="316"/>
        <w:ind w:left="63"/>
        <w:jc w:val="center"/>
        <w:rPr>
          <w:color w:val="auto"/>
        </w:rPr>
      </w:pPr>
      <w:r w:rsidRPr="0074676C">
        <w:rPr>
          <w:rFonts w:ascii="Times New Roman" w:eastAsia="Times New Roman" w:hAnsi="Times New Roman" w:cs="Times New Roman"/>
          <w:b/>
          <w:i/>
          <w:color w:val="auto"/>
          <w:sz w:val="24"/>
        </w:rPr>
        <w:t xml:space="preserve"> </w:t>
      </w:r>
    </w:p>
    <w:p w14:paraId="1D92375A" w14:textId="77777777" w:rsidR="00DC05D8" w:rsidRPr="0074676C" w:rsidRDefault="00DC05D8" w:rsidP="00DC05D8">
      <w:pPr>
        <w:spacing w:after="15" w:line="248" w:lineRule="auto"/>
        <w:ind w:left="10" w:right="7" w:hanging="10"/>
        <w:rPr>
          <w:color w:val="auto"/>
        </w:rPr>
      </w:pPr>
      <w:r w:rsidRPr="0074676C">
        <w:rPr>
          <w:rFonts w:ascii="Times New Roman" w:eastAsia="Times New Roman" w:hAnsi="Times New Roman" w:cs="Times New Roman"/>
          <w:color w:val="auto"/>
          <w:sz w:val="24"/>
        </w:rPr>
        <w:t xml:space="preserve">North Dakota Firefighter’s Association has a national affiliation with the Region VIII TRADE, the United States Fire Administration, the National Fire Academy and the North American Fire Training Directors. </w:t>
      </w:r>
    </w:p>
    <w:p w14:paraId="0D622E2C" w14:textId="77777777" w:rsidR="00DC05D8" w:rsidRPr="0074676C" w:rsidRDefault="00DC05D8" w:rsidP="00DC05D8">
      <w:pPr>
        <w:spacing w:after="0"/>
        <w:rPr>
          <w:color w:val="auto"/>
        </w:rPr>
      </w:pPr>
      <w:r w:rsidRPr="0074676C">
        <w:rPr>
          <w:rFonts w:ascii="Times New Roman" w:eastAsia="Times New Roman" w:hAnsi="Times New Roman" w:cs="Times New Roman"/>
          <w:color w:val="auto"/>
          <w:sz w:val="24"/>
        </w:rPr>
        <w:t xml:space="preserve"> </w:t>
      </w:r>
    </w:p>
    <w:p w14:paraId="0A92037D" w14:textId="77777777" w:rsidR="00DC05D8" w:rsidRPr="0074676C" w:rsidRDefault="00DC05D8" w:rsidP="00DC05D8">
      <w:pPr>
        <w:spacing w:after="237"/>
        <w:ind w:right="7"/>
        <w:rPr>
          <w:color w:val="auto"/>
        </w:rPr>
      </w:pPr>
    </w:p>
    <w:p w14:paraId="1E9C7A0D" w14:textId="77777777" w:rsidR="00560E9F" w:rsidRPr="0074676C" w:rsidRDefault="000E00BB">
      <w:pPr>
        <w:spacing w:after="270"/>
        <w:ind w:left="73"/>
        <w:jc w:val="center"/>
        <w:rPr>
          <w:color w:val="auto"/>
        </w:rPr>
      </w:pPr>
      <w:r w:rsidRPr="0074676C">
        <w:rPr>
          <w:rFonts w:ascii="Times New Roman" w:eastAsia="Times New Roman" w:hAnsi="Times New Roman" w:cs="Times New Roman"/>
          <w:b/>
          <w:i/>
          <w:color w:val="auto"/>
          <w:sz w:val="28"/>
        </w:rPr>
        <w:t xml:space="preserve"> </w:t>
      </w:r>
    </w:p>
    <w:p w14:paraId="7402FB91" w14:textId="77777777" w:rsidR="00560E9F" w:rsidRPr="0074676C" w:rsidRDefault="000E00BB">
      <w:pPr>
        <w:spacing w:after="271"/>
        <w:ind w:left="73"/>
        <w:jc w:val="center"/>
        <w:rPr>
          <w:color w:val="auto"/>
        </w:rPr>
      </w:pPr>
      <w:r w:rsidRPr="0074676C">
        <w:rPr>
          <w:rFonts w:ascii="Times New Roman" w:eastAsia="Times New Roman" w:hAnsi="Times New Roman" w:cs="Times New Roman"/>
          <w:b/>
          <w:i/>
          <w:color w:val="auto"/>
          <w:sz w:val="28"/>
        </w:rPr>
        <w:t xml:space="preserve"> </w:t>
      </w:r>
    </w:p>
    <w:p w14:paraId="3179E861" w14:textId="77777777" w:rsidR="00560E9F" w:rsidRPr="0074676C" w:rsidRDefault="000E00BB">
      <w:pPr>
        <w:spacing w:after="270"/>
        <w:ind w:left="73"/>
        <w:jc w:val="center"/>
        <w:rPr>
          <w:color w:val="auto"/>
        </w:rPr>
      </w:pPr>
      <w:r w:rsidRPr="0074676C">
        <w:rPr>
          <w:rFonts w:ascii="Times New Roman" w:eastAsia="Times New Roman" w:hAnsi="Times New Roman" w:cs="Times New Roman"/>
          <w:b/>
          <w:i/>
          <w:color w:val="auto"/>
          <w:sz w:val="28"/>
        </w:rPr>
        <w:t xml:space="preserve"> </w:t>
      </w:r>
    </w:p>
    <w:p w14:paraId="2CD4B113" w14:textId="77777777" w:rsidR="00560E9F" w:rsidRPr="0074676C" w:rsidRDefault="000E00BB">
      <w:pPr>
        <w:spacing w:after="270"/>
        <w:ind w:left="73"/>
        <w:jc w:val="center"/>
        <w:rPr>
          <w:color w:val="auto"/>
        </w:rPr>
      </w:pPr>
      <w:r w:rsidRPr="0074676C">
        <w:rPr>
          <w:rFonts w:ascii="Times New Roman" w:eastAsia="Times New Roman" w:hAnsi="Times New Roman" w:cs="Times New Roman"/>
          <w:b/>
          <w:i/>
          <w:color w:val="auto"/>
          <w:sz w:val="28"/>
        </w:rPr>
        <w:lastRenderedPageBreak/>
        <w:t xml:space="preserve"> </w:t>
      </w:r>
    </w:p>
    <w:p w14:paraId="7699E597" w14:textId="77777777" w:rsidR="00560E9F" w:rsidRPr="0074676C" w:rsidRDefault="000E00BB">
      <w:pPr>
        <w:spacing w:after="30"/>
        <w:ind w:left="729" w:right="715" w:hanging="10"/>
        <w:jc w:val="center"/>
        <w:rPr>
          <w:color w:val="auto"/>
        </w:rPr>
      </w:pPr>
      <w:r w:rsidRPr="0074676C">
        <w:rPr>
          <w:rFonts w:ascii="Times New Roman" w:eastAsia="Times New Roman" w:hAnsi="Times New Roman" w:cs="Times New Roman"/>
          <w:b/>
          <w:i/>
          <w:color w:val="auto"/>
          <w:sz w:val="28"/>
        </w:rPr>
        <w:t xml:space="preserve">OBJECTIVES: </w:t>
      </w:r>
    </w:p>
    <w:p w14:paraId="0909BAD5" w14:textId="77777777" w:rsidR="00560E9F" w:rsidRPr="0074676C" w:rsidRDefault="000E00BB">
      <w:pPr>
        <w:spacing w:after="0"/>
        <w:ind w:left="73"/>
        <w:jc w:val="center"/>
        <w:rPr>
          <w:color w:val="auto"/>
        </w:rPr>
      </w:pPr>
      <w:r w:rsidRPr="0074676C">
        <w:rPr>
          <w:rFonts w:ascii="Times New Roman" w:eastAsia="Times New Roman" w:hAnsi="Times New Roman" w:cs="Times New Roman"/>
          <w:b/>
          <w:i/>
          <w:color w:val="auto"/>
          <w:sz w:val="28"/>
        </w:rPr>
        <w:t xml:space="preserve"> </w:t>
      </w:r>
    </w:p>
    <w:p w14:paraId="55514349" w14:textId="77777777" w:rsidR="00560E9F" w:rsidRPr="0074676C" w:rsidRDefault="000E00BB">
      <w:pPr>
        <w:numPr>
          <w:ilvl w:val="0"/>
          <w:numId w:val="3"/>
        </w:numPr>
        <w:spacing w:after="11" w:line="247" w:lineRule="auto"/>
        <w:ind w:right="2" w:hanging="360"/>
        <w:rPr>
          <w:color w:val="auto"/>
        </w:rPr>
      </w:pPr>
      <w:r w:rsidRPr="0074676C">
        <w:rPr>
          <w:rFonts w:ascii="Times New Roman" w:eastAsia="Times New Roman" w:hAnsi="Times New Roman" w:cs="Times New Roman"/>
          <w:color w:val="auto"/>
        </w:rPr>
        <w:t xml:space="preserve">Maintain and research current training programs to sustain national standards. </w:t>
      </w:r>
    </w:p>
    <w:p w14:paraId="298F336B" w14:textId="77777777" w:rsidR="00560E9F" w:rsidRPr="0074676C" w:rsidRDefault="000E00BB">
      <w:pPr>
        <w:numPr>
          <w:ilvl w:val="0"/>
          <w:numId w:val="3"/>
        </w:numPr>
        <w:spacing w:after="11" w:line="247" w:lineRule="auto"/>
        <w:ind w:right="2" w:hanging="360"/>
        <w:rPr>
          <w:color w:val="auto"/>
        </w:rPr>
      </w:pPr>
      <w:r w:rsidRPr="0074676C">
        <w:rPr>
          <w:rFonts w:ascii="Times New Roman" w:eastAsia="Times New Roman" w:hAnsi="Times New Roman" w:cs="Times New Roman"/>
          <w:color w:val="auto"/>
        </w:rPr>
        <w:t xml:space="preserve">Provide certification testing for all firefighters. </w:t>
      </w:r>
    </w:p>
    <w:p w14:paraId="75B458EC" w14:textId="77777777" w:rsidR="00560E9F" w:rsidRPr="0074676C" w:rsidRDefault="000E00BB">
      <w:pPr>
        <w:numPr>
          <w:ilvl w:val="0"/>
          <w:numId w:val="3"/>
        </w:numPr>
        <w:spacing w:after="11" w:line="247" w:lineRule="auto"/>
        <w:ind w:right="2" w:hanging="360"/>
        <w:rPr>
          <w:color w:val="auto"/>
        </w:rPr>
      </w:pPr>
      <w:r w:rsidRPr="0074676C">
        <w:rPr>
          <w:rFonts w:ascii="Times New Roman" w:eastAsia="Times New Roman" w:hAnsi="Times New Roman" w:cs="Times New Roman"/>
          <w:color w:val="auto"/>
        </w:rPr>
        <w:t xml:space="preserve">Provide and promote a training film library containing the latest study materials. </w:t>
      </w:r>
    </w:p>
    <w:p w14:paraId="22C459C3" w14:textId="77777777" w:rsidR="00560E9F" w:rsidRPr="0074676C" w:rsidRDefault="000E00BB">
      <w:pPr>
        <w:numPr>
          <w:ilvl w:val="0"/>
          <w:numId w:val="3"/>
        </w:numPr>
        <w:spacing w:after="11" w:line="247" w:lineRule="auto"/>
        <w:ind w:right="2" w:hanging="360"/>
        <w:rPr>
          <w:color w:val="auto"/>
        </w:rPr>
      </w:pPr>
      <w:r w:rsidRPr="0074676C">
        <w:rPr>
          <w:rFonts w:ascii="Times New Roman" w:eastAsia="Times New Roman" w:hAnsi="Times New Roman" w:cs="Times New Roman"/>
          <w:color w:val="auto"/>
        </w:rPr>
        <w:t xml:space="preserve">Provide and promote regional fire training. </w:t>
      </w:r>
    </w:p>
    <w:p w14:paraId="61B44369" w14:textId="77777777" w:rsidR="00560E9F" w:rsidRPr="0074676C" w:rsidRDefault="000E00BB">
      <w:pPr>
        <w:numPr>
          <w:ilvl w:val="0"/>
          <w:numId w:val="3"/>
        </w:numPr>
        <w:spacing w:after="11" w:line="247" w:lineRule="auto"/>
        <w:ind w:right="2" w:hanging="360"/>
        <w:rPr>
          <w:color w:val="auto"/>
        </w:rPr>
      </w:pPr>
      <w:r w:rsidRPr="0074676C">
        <w:rPr>
          <w:rFonts w:ascii="Times New Roman" w:eastAsia="Times New Roman" w:hAnsi="Times New Roman" w:cs="Times New Roman"/>
          <w:color w:val="auto"/>
        </w:rPr>
        <w:t xml:space="preserve">Provide and promote the State Fire School for the fire service personnel of North Dakota. </w:t>
      </w:r>
    </w:p>
    <w:p w14:paraId="5B8B0E7A" w14:textId="77777777" w:rsidR="00560E9F" w:rsidRPr="0074676C" w:rsidRDefault="000E00BB">
      <w:pPr>
        <w:numPr>
          <w:ilvl w:val="0"/>
          <w:numId w:val="3"/>
        </w:numPr>
        <w:spacing w:after="11" w:line="247" w:lineRule="auto"/>
        <w:ind w:right="2" w:hanging="360"/>
        <w:rPr>
          <w:color w:val="auto"/>
        </w:rPr>
      </w:pPr>
      <w:r w:rsidRPr="0074676C">
        <w:rPr>
          <w:rFonts w:ascii="Times New Roman" w:eastAsia="Times New Roman" w:hAnsi="Times New Roman" w:cs="Times New Roman"/>
          <w:color w:val="auto"/>
        </w:rPr>
        <w:t xml:space="preserve">Update to the latest training topics and methodologies. </w:t>
      </w:r>
    </w:p>
    <w:p w14:paraId="00B7376A" w14:textId="77777777" w:rsidR="00560E9F" w:rsidRPr="0074676C" w:rsidRDefault="000E00BB">
      <w:pPr>
        <w:numPr>
          <w:ilvl w:val="0"/>
          <w:numId w:val="3"/>
        </w:numPr>
        <w:spacing w:after="11" w:line="247" w:lineRule="auto"/>
        <w:ind w:right="2" w:hanging="360"/>
        <w:rPr>
          <w:color w:val="auto"/>
        </w:rPr>
      </w:pPr>
      <w:r w:rsidRPr="0074676C">
        <w:rPr>
          <w:rFonts w:ascii="Times New Roman" w:eastAsia="Times New Roman" w:hAnsi="Times New Roman" w:cs="Times New Roman"/>
          <w:color w:val="auto"/>
        </w:rPr>
        <w:t xml:space="preserve">Provide resources for the promotion the fire service. </w:t>
      </w:r>
    </w:p>
    <w:p w14:paraId="0FD58FDD" w14:textId="77777777" w:rsidR="00560E9F" w:rsidRPr="0074676C" w:rsidRDefault="000E00BB">
      <w:pPr>
        <w:numPr>
          <w:ilvl w:val="0"/>
          <w:numId w:val="3"/>
        </w:numPr>
        <w:spacing w:after="11" w:line="247" w:lineRule="auto"/>
        <w:ind w:right="2" w:hanging="360"/>
        <w:rPr>
          <w:color w:val="auto"/>
        </w:rPr>
      </w:pPr>
      <w:r w:rsidRPr="0074676C">
        <w:rPr>
          <w:rFonts w:ascii="Times New Roman" w:eastAsia="Times New Roman" w:hAnsi="Times New Roman" w:cs="Times New Roman"/>
          <w:color w:val="auto"/>
        </w:rPr>
        <w:t xml:space="preserve">Provide safety training programs and materials. </w:t>
      </w:r>
    </w:p>
    <w:p w14:paraId="0EFCC72A" w14:textId="77777777" w:rsidR="00560E9F" w:rsidRPr="0074676C" w:rsidRDefault="000E00BB">
      <w:pPr>
        <w:numPr>
          <w:ilvl w:val="0"/>
          <w:numId w:val="3"/>
        </w:numPr>
        <w:spacing w:after="33" w:line="247" w:lineRule="auto"/>
        <w:ind w:right="2" w:hanging="360"/>
        <w:rPr>
          <w:color w:val="auto"/>
        </w:rPr>
      </w:pPr>
      <w:r w:rsidRPr="0074676C">
        <w:rPr>
          <w:rFonts w:ascii="Times New Roman" w:eastAsia="Times New Roman" w:hAnsi="Times New Roman" w:cs="Times New Roman"/>
          <w:color w:val="auto"/>
        </w:rPr>
        <w:t xml:space="preserve">Promote, encourage, and help organize a health fitness program. </w:t>
      </w:r>
    </w:p>
    <w:p w14:paraId="127145E1" w14:textId="77777777" w:rsidR="00560E9F" w:rsidRPr="0074676C" w:rsidRDefault="000E00BB">
      <w:pPr>
        <w:numPr>
          <w:ilvl w:val="0"/>
          <w:numId w:val="3"/>
        </w:numPr>
        <w:spacing w:after="34" w:line="247" w:lineRule="auto"/>
        <w:ind w:right="2" w:hanging="360"/>
        <w:rPr>
          <w:color w:val="auto"/>
        </w:rPr>
      </w:pPr>
      <w:r w:rsidRPr="0074676C">
        <w:rPr>
          <w:rFonts w:ascii="Times New Roman" w:eastAsia="Times New Roman" w:hAnsi="Times New Roman" w:cs="Times New Roman"/>
          <w:color w:val="auto"/>
        </w:rPr>
        <w:t xml:space="preserve">Maintain working relationships with other fire service organizations in promoting fire safety awareness through risk reduction education. </w:t>
      </w:r>
    </w:p>
    <w:p w14:paraId="1E9279A2" w14:textId="77777777" w:rsidR="00560E9F" w:rsidRPr="0074676C" w:rsidRDefault="000E00BB">
      <w:pPr>
        <w:numPr>
          <w:ilvl w:val="0"/>
          <w:numId w:val="3"/>
        </w:numPr>
        <w:spacing w:after="11" w:line="247" w:lineRule="auto"/>
        <w:ind w:right="2" w:hanging="360"/>
        <w:rPr>
          <w:color w:val="auto"/>
        </w:rPr>
      </w:pPr>
      <w:r w:rsidRPr="0074676C">
        <w:rPr>
          <w:rFonts w:ascii="Times New Roman" w:eastAsia="Times New Roman" w:hAnsi="Times New Roman" w:cs="Times New Roman"/>
          <w:color w:val="auto"/>
        </w:rPr>
        <w:t xml:space="preserve">Provide joint training programs and opportunities for the benefit of fire personnel. </w:t>
      </w:r>
    </w:p>
    <w:p w14:paraId="7450F01C" w14:textId="77777777" w:rsidR="00560E9F" w:rsidRPr="0074676C" w:rsidRDefault="000E00BB">
      <w:pPr>
        <w:numPr>
          <w:ilvl w:val="0"/>
          <w:numId w:val="3"/>
        </w:numPr>
        <w:spacing w:after="11" w:line="247" w:lineRule="auto"/>
        <w:ind w:right="2" w:hanging="360"/>
        <w:rPr>
          <w:color w:val="auto"/>
        </w:rPr>
      </w:pPr>
      <w:r w:rsidRPr="0074676C">
        <w:rPr>
          <w:rFonts w:ascii="Times New Roman" w:eastAsia="Times New Roman" w:hAnsi="Times New Roman" w:cs="Times New Roman"/>
          <w:color w:val="auto"/>
        </w:rPr>
        <w:t xml:space="preserve">Lead representation in promoting training opportunities across the state. </w:t>
      </w:r>
    </w:p>
    <w:p w14:paraId="601869D4" w14:textId="77777777" w:rsidR="00560E9F" w:rsidRPr="0074676C" w:rsidRDefault="000E00BB">
      <w:pPr>
        <w:numPr>
          <w:ilvl w:val="0"/>
          <w:numId w:val="3"/>
        </w:numPr>
        <w:spacing w:after="11" w:line="247" w:lineRule="auto"/>
        <w:ind w:right="2" w:hanging="360"/>
        <w:rPr>
          <w:color w:val="auto"/>
        </w:rPr>
      </w:pPr>
      <w:r w:rsidRPr="0074676C">
        <w:rPr>
          <w:rFonts w:ascii="Times New Roman" w:eastAsia="Times New Roman" w:hAnsi="Times New Roman" w:cs="Times New Roman"/>
          <w:color w:val="auto"/>
        </w:rPr>
        <w:t xml:space="preserve">Develop and maintain a state wide cooperative training calendar. </w:t>
      </w:r>
    </w:p>
    <w:p w14:paraId="23A0D1CB" w14:textId="77777777" w:rsidR="00560E9F" w:rsidRPr="0074676C" w:rsidRDefault="000E00BB">
      <w:pPr>
        <w:numPr>
          <w:ilvl w:val="0"/>
          <w:numId w:val="3"/>
        </w:numPr>
        <w:spacing w:after="11" w:line="247" w:lineRule="auto"/>
        <w:ind w:right="2" w:hanging="360"/>
        <w:rPr>
          <w:color w:val="auto"/>
        </w:rPr>
      </w:pPr>
      <w:r w:rsidRPr="0074676C">
        <w:rPr>
          <w:rFonts w:ascii="Times New Roman" w:eastAsia="Times New Roman" w:hAnsi="Times New Roman" w:cs="Times New Roman"/>
          <w:color w:val="auto"/>
        </w:rPr>
        <w:t xml:space="preserve">Provide </w:t>
      </w:r>
      <w:r w:rsidR="004925A9" w:rsidRPr="0074676C">
        <w:rPr>
          <w:rFonts w:ascii="Times New Roman" w:eastAsia="Times New Roman" w:hAnsi="Times New Roman" w:cs="Times New Roman"/>
          <w:color w:val="auto"/>
        </w:rPr>
        <w:t xml:space="preserve">support </w:t>
      </w:r>
      <w:r w:rsidRPr="0074676C">
        <w:rPr>
          <w:rFonts w:ascii="Times New Roman" w:eastAsia="Times New Roman" w:hAnsi="Times New Roman" w:cs="Times New Roman"/>
          <w:color w:val="auto"/>
        </w:rPr>
        <w:t xml:space="preserve">to promote all aspects of the fire service. </w:t>
      </w:r>
    </w:p>
    <w:p w14:paraId="6B9D222C" w14:textId="77777777" w:rsidR="00560E9F" w:rsidRPr="0074676C" w:rsidRDefault="000E00BB">
      <w:pPr>
        <w:numPr>
          <w:ilvl w:val="0"/>
          <w:numId w:val="3"/>
        </w:numPr>
        <w:spacing w:after="11" w:line="247" w:lineRule="auto"/>
        <w:ind w:right="2" w:hanging="360"/>
        <w:rPr>
          <w:color w:val="auto"/>
        </w:rPr>
      </w:pPr>
      <w:r w:rsidRPr="0074676C">
        <w:rPr>
          <w:rFonts w:ascii="Times New Roman" w:eastAsia="Times New Roman" w:hAnsi="Times New Roman" w:cs="Times New Roman"/>
          <w:color w:val="auto"/>
        </w:rPr>
        <w:t xml:space="preserve">Maintain and encourage open communications with all agencies and associations. </w:t>
      </w:r>
    </w:p>
    <w:p w14:paraId="0634F27E" w14:textId="77777777" w:rsidR="00560E9F" w:rsidRPr="0074676C" w:rsidRDefault="000E00BB">
      <w:pPr>
        <w:numPr>
          <w:ilvl w:val="0"/>
          <w:numId w:val="3"/>
        </w:numPr>
        <w:spacing w:after="11" w:line="247" w:lineRule="auto"/>
        <w:ind w:right="2" w:hanging="360"/>
        <w:rPr>
          <w:color w:val="auto"/>
        </w:rPr>
      </w:pPr>
      <w:r w:rsidRPr="0074676C">
        <w:rPr>
          <w:rFonts w:ascii="Times New Roman" w:eastAsia="Times New Roman" w:hAnsi="Times New Roman" w:cs="Times New Roman"/>
          <w:color w:val="auto"/>
        </w:rPr>
        <w:t xml:space="preserve">Providing representation at regular planning meetings with other fire service organizations </w:t>
      </w:r>
    </w:p>
    <w:p w14:paraId="38476CAB" w14:textId="77777777" w:rsidR="00560E9F" w:rsidRPr="0074676C" w:rsidRDefault="000E00BB">
      <w:pPr>
        <w:numPr>
          <w:ilvl w:val="0"/>
          <w:numId w:val="3"/>
        </w:numPr>
        <w:spacing w:after="34" w:line="247" w:lineRule="auto"/>
        <w:ind w:right="2" w:hanging="360"/>
        <w:rPr>
          <w:color w:val="auto"/>
        </w:rPr>
      </w:pPr>
      <w:r w:rsidRPr="0074676C">
        <w:rPr>
          <w:rFonts w:ascii="Times New Roman" w:eastAsia="Times New Roman" w:hAnsi="Times New Roman" w:cs="Times New Roman"/>
          <w:color w:val="auto"/>
        </w:rPr>
        <w:t xml:space="preserve">Provide a community awareness resource with the latest materials and information.  </w:t>
      </w:r>
    </w:p>
    <w:p w14:paraId="2720ABFF" w14:textId="77777777" w:rsidR="00560E9F" w:rsidRPr="0074676C" w:rsidRDefault="000E00BB">
      <w:pPr>
        <w:numPr>
          <w:ilvl w:val="0"/>
          <w:numId w:val="3"/>
        </w:numPr>
        <w:spacing w:after="11" w:line="247" w:lineRule="auto"/>
        <w:ind w:right="2" w:hanging="360"/>
        <w:rPr>
          <w:color w:val="auto"/>
        </w:rPr>
      </w:pPr>
      <w:r w:rsidRPr="0074676C">
        <w:rPr>
          <w:rFonts w:ascii="Times New Roman" w:eastAsia="Times New Roman" w:hAnsi="Times New Roman" w:cs="Times New Roman"/>
          <w:color w:val="auto"/>
        </w:rPr>
        <w:t xml:space="preserve">Promote a visible statewide community fire service.  </w:t>
      </w:r>
    </w:p>
    <w:p w14:paraId="2B73213E" w14:textId="77777777" w:rsidR="00560E9F" w:rsidRPr="0074676C" w:rsidRDefault="000E00BB">
      <w:pPr>
        <w:numPr>
          <w:ilvl w:val="0"/>
          <w:numId w:val="3"/>
        </w:numPr>
        <w:spacing w:after="11" w:line="247" w:lineRule="auto"/>
        <w:ind w:right="2" w:hanging="360"/>
        <w:rPr>
          <w:color w:val="auto"/>
        </w:rPr>
      </w:pPr>
      <w:r w:rsidRPr="0074676C">
        <w:rPr>
          <w:rFonts w:ascii="Times New Roman" w:eastAsia="Times New Roman" w:hAnsi="Times New Roman" w:cs="Times New Roman"/>
          <w:color w:val="auto"/>
        </w:rPr>
        <w:t xml:space="preserve">Promote and enhance professionalism within the fire service. </w:t>
      </w:r>
    </w:p>
    <w:p w14:paraId="7ACF0590" w14:textId="77777777" w:rsidR="00560E9F" w:rsidRPr="0074676C" w:rsidRDefault="000E00BB">
      <w:pPr>
        <w:spacing w:after="0"/>
        <w:ind w:left="4796"/>
        <w:rPr>
          <w:color w:val="auto"/>
        </w:rPr>
      </w:pPr>
      <w:r w:rsidRPr="0074676C">
        <w:rPr>
          <w:rFonts w:ascii="Times New Roman" w:eastAsia="Times New Roman" w:hAnsi="Times New Roman" w:cs="Times New Roman"/>
          <w:color w:val="auto"/>
        </w:rPr>
        <w:t xml:space="preserve"> </w:t>
      </w:r>
      <w:r w:rsidRPr="0074676C">
        <w:rPr>
          <w:rFonts w:ascii="Times New Roman" w:eastAsia="Times New Roman" w:hAnsi="Times New Roman" w:cs="Times New Roman"/>
          <w:color w:val="auto"/>
        </w:rPr>
        <w:tab/>
        <w:t xml:space="preserve"> </w:t>
      </w:r>
    </w:p>
    <w:p w14:paraId="73154E6F" w14:textId="77777777" w:rsidR="00560E9F" w:rsidRPr="0074676C" w:rsidRDefault="000E00BB">
      <w:pPr>
        <w:spacing w:after="0"/>
        <w:ind w:right="27"/>
        <w:jc w:val="right"/>
        <w:rPr>
          <w:color w:val="auto"/>
        </w:rPr>
      </w:pPr>
      <w:r w:rsidRPr="0074676C">
        <w:rPr>
          <w:rFonts w:ascii="Times New Roman" w:eastAsia="Times New Roman" w:hAnsi="Times New Roman" w:cs="Times New Roman"/>
          <w:b/>
          <w:color w:val="auto"/>
          <w:sz w:val="28"/>
        </w:rPr>
        <w:t xml:space="preserve"> </w:t>
      </w:r>
    </w:p>
    <w:p w14:paraId="136EF289" w14:textId="77777777" w:rsidR="00560E9F" w:rsidRPr="0074676C" w:rsidRDefault="00560E9F">
      <w:pPr>
        <w:spacing w:after="278"/>
        <w:ind w:left="58"/>
        <w:jc w:val="center"/>
        <w:rPr>
          <w:color w:val="auto"/>
        </w:rPr>
      </w:pPr>
    </w:p>
    <w:p w14:paraId="225B2F23" w14:textId="77777777" w:rsidR="000E00BB" w:rsidRPr="0074676C" w:rsidRDefault="000E00BB">
      <w:pPr>
        <w:spacing w:after="278"/>
        <w:ind w:left="58"/>
        <w:jc w:val="center"/>
        <w:rPr>
          <w:color w:val="auto"/>
        </w:rPr>
      </w:pPr>
    </w:p>
    <w:p w14:paraId="1F2C227D" w14:textId="77777777" w:rsidR="000E00BB" w:rsidRPr="0074676C" w:rsidRDefault="000E00BB">
      <w:pPr>
        <w:spacing w:after="278"/>
        <w:ind w:left="58"/>
        <w:jc w:val="center"/>
        <w:rPr>
          <w:color w:val="auto"/>
        </w:rPr>
      </w:pPr>
    </w:p>
    <w:p w14:paraId="7B33E7E7" w14:textId="77777777" w:rsidR="000E00BB" w:rsidRPr="0074676C" w:rsidRDefault="000E00BB">
      <w:pPr>
        <w:spacing w:after="278"/>
        <w:ind w:left="58"/>
        <w:jc w:val="center"/>
        <w:rPr>
          <w:color w:val="auto"/>
        </w:rPr>
      </w:pPr>
    </w:p>
    <w:p w14:paraId="11548899" w14:textId="77777777" w:rsidR="000E00BB" w:rsidRPr="0074676C" w:rsidRDefault="000E00BB">
      <w:pPr>
        <w:spacing w:after="278"/>
        <w:ind w:left="58"/>
        <w:jc w:val="center"/>
        <w:rPr>
          <w:color w:val="auto"/>
        </w:rPr>
      </w:pPr>
    </w:p>
    <w:p w14:paraId="73091CD6" w14:textId="77777777" w:rsidR="000E00BB" w:rsidRPr="0074676C" w:rsidRDefault="000E00BB">
      <w:pPr>
        <w:spacing w:after="278"/>
        <w:ind w:left="58"/>
        <w:jc w:val="center"/>
        <w:rPr>
          <w:color w:val="auto"/>
        </w:rPr>
      </w:pPr>
    </w:p>
    <w:p w14:paraId="3FA433FB" w14:textId="77777777" w:rsidR="000E00BB" w:rsidRPr="0074676C" w:rsidRDefault="000E00BB">
      <w:pPr>
        <w:spacing w:after="278"/>
        <w:ind w:left="58"/>
        <w:jc w:val="center"/>
        <w:rPr>
          <w:color w:val="auto"/>
        </w:rPr>
      </w:pPr>
    </w:p>
    <w:p w14:paraId="196AEFF0" w14:textId="77777777" w:rsidR="00560E9F" w:rsidRPr="0074676C" w:rsidRDefault="000E00BB">
      <w:pPr>
        <w:spacing w:after="30"/>
        <w:ind w:left="729" w:right="713" w:hanging="10"/>
        <w:jc w:val="center"/>
        <w:rPr>
          <w:color w:val="auto"/>
        </w:rPr>
      </w:pPr>
      <w:r w:rsidRPr="0074676C">
        <w:rPr>
          <w:rFonts w:ascii="Times New Roman" w:eastAsia="Times New Roman" w:hAnsi="Times New Roman" w:cs="Times New Roman"/>
          <w:b/>
          <w:i/>
          <w:color w:val="auto"/>
          <w:sz w:val="28"/>
        </w:rPr>
        <w:t xml:space="preserve">MEMBERSHIP: </w:t>
      </w:r>
    </w:p>
    <w:p w14:paraId="3683962A" w14:textId="77777777" w:rsidR="00560E9F" w:rsidRPr="0074676C" w:rsidRDefault="000E00BB">
      <w:pPr>
        <w:spacing w:after="28"/>
        <w:ind w:left="73"/>
        <w:jc w:val="center"/>
        <w:rPr>
          <w:color w:val="auto"/>
        </w:rPr>
      </w:pPr>
      <w:r w:rsidRPr="0074676C">
        <w:rPr>
          <w:rFonts w:ascii="Times New Roman" w:eastAsia="Times New Roman" w:hAnsi="Times New Roman" w:cs="Times New Roman"/>
          <w:b/>
          <w:i/>
          <w:color w:val="auto"/>
          <w:sz w:val="28"/>
        </w:rPr>
        <w:t xml:space="preserve"> </w:t>
      </w:r>
    </w:p>
    <w:p w14:paraId="7124AA23" w14:textId="77777777" w:rsidR="00560E9F" w:rsidRPr="0074676C" w:rsidRDefault="000E00BB">
      <w:pPr>
        <w:spacing w:after="110" w:line="247" w:lineRule="auto"/>
        <w:ind w:left="10" w:right="2" w:hanging="10"/>
        <w:rPr>
          <w:color w:val="auto"/>
        </w:rPr>
      </w:pPr>
      <w:r w:rsidRPr="0074676C">
        <w:rPr>
          <w:rFonts w:ascii="Times New Roman" w:eastAsia="Times New Roman" w:hAnsi="Times New Roman" w:cs="Times New Roman"/>
          <w:color w:val="auto"/>
        </w:rPr>
        <w:t xml:space="preserve">Membership is provided to North Dakota Certified Fire Departments that have paid the annual dues.  Qualifying departments are listed below: </w:t>
      </w:r>
    </w:p>
    <w:p w14:paraId="269FFB99" w14:textId="77777777" w:rsidR="00560E9F" w:rsidRPr="0074676C" w:rsidRDefault="000E00BB">
      <w:pPr>
        <w:spacing w:after="20"/>
        <w:rPr>
          <w:color w:val="auto"/>
        </w:rPr>
      </w:pPr>
      <w:r w:rsidRPr="0074676C">
        <w:rPr>
          <w:rFonts w:ascii="Times New Roman" w:eastAsia="Times New Roman" w:hAnsi="Times New Roman" w:cs="Times New Roman"/>
          <w:color w:val="auto"/>
        </w:rPr>
        <w:t xml:space="preserve"> </w:t>
      </w:r>
    </w:p>
    <w:p w14:paraId="6283F239" w14:textId="77777777" w:rsidR="00560E9F" w:rsidRPr="0074676C" w:rsidRDefault="000E00BB">
      <w:pPr>
        <w:numPr>
          <w:ilvl w:val="0"/>
          <w:numId w:val="4"/>
        </w:numPr>
        <w:spacing w:after="11" w:line="247" w:lineRule="auto"/>
        <w:ind w:right="2" w:hanging="360"/>
        <w:rPr>
          <w:color w:val="auto"/>
        </w:rPr>
      </w:pPr>
      <w:r w:rsidRPr="0074676C">
        <w:rPr>
          <w:rFonts w:ascii="Times New Roman" w:eastAsia="Times New Roman" w:hAnsi="Times New Roman" w:cs="Times New Roman"/>
          <w:color w:val="auto"/>
        </w:rPr>
        <w:t xml:space="preserve">Fire Department </w:t>
      </w:r>
    </w:p>
    <w:p w14:paraId="7AF06625" w14:textId="77777777" w:rsidR="00560E9F" w:rsidRPr="0074676C" w:rsidRDefault="000E00BB">
      <w:pPr>
        <w:numPr>
          <w:ilvl w:val="0"/>
          <w:numId w:val="4"/>
        </w:numPr>
        <w:spacing w:after="11" w:line="247" w:lineRule="auto"/>
        <w:ind w:right="2" w:hanging="360"/>
        <w:rPr>
          <w:color w:val="auto"/>
        </w:rPr>
      </w:pPr>
      <w:r w:rsidRPr="0074676C">
        <w:rPr>
          <w:rFonts w:ascii="Times New Roman" w:eastAsia="Times New Roman" w:hAnsi="Times New Roman" w:cs="Times New Roman"/>
          <w:color w:val="auto"/>
        </w:rPr>
        <w:t xml:space="preserve">Rural Fire Department </w:t>
      </w:r>
    </w:p>
    <w:p w14:paraId="738B99CA" w14:textId="77777777" w:rsidR="00560E9F" w:rsidRPr="0074676C" w:rsidRDefault="000E00BB">
      <w:pPr>
        <w:numPr>
          <w:ilvl w:val="0"/>
          <w:numId w:val="4"/>
        </w:numPr>
        <w:spacing w:after="11" w:line="247" w:lineRule="auto"/>
        <w:ind w:right="2" w:hanging="360"/>
        <w:rPr>
          <w:color w:val="auto"/>
        </w:rPr>
      </w:pPr>
      <w:r w:rsidRPr="0074676C">
        <w:rPr>
          <w:rFonts w:ascii="Times New Roman" w:eastAsia="Times New Roman" w:hAnsi="Times New Roman" w:cs="Times New Roman"/>
          <w:color w:val="auto"/>
        </w:rPr>
        <w:t xml:space="preserve">Fire Protection District </w:t>
      </w:r>
    </w:p>
    <w:p w14:paraId="4D97E06E"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 xml:space="preserve">. </w:t>
      </w:r>
    </w:p>
    <w:p w14:paraId="5689B427" w14:textId="77777777" w:rsidR="00560E9F" w:rsidRPr="0074676C" w:rsidRDefault="000E00BB">
      <w:pPr>
        <w:spacing w:after="0"/>
        <w:rPr>
          <w:color w:val="auto"/>
        </w:rPr>
      </w:pPr>
      <w:r w:rsidRPr="0074676C">
        <w:rPr>
          <w:rFonts w:ascii="Times New Roman" w:eastAsia="Times New Roman" w:hAnsi="Times New Roman" w:cs="Times New Roman"/>
          <w:color w:val="auto"/>
        </w:rPr>
        <w:t xml:space="preserve"> </w:t>
      </w:r>
    </w:p>
    <w:p w14:paraId="7BD10DFD"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 xml:space="preserve">North Dakota Firefighter’s Association membership is available to all tribal, state, and federal government agencies </w:t>
      </w:r>
      <w:r w:rsidR="004E656A" w:rsidRPr="0074676C">
        <w:rPr>
          <w:rFonts w:ascii="Times New Roman" w:eastAsia="Times New Roman" w:hAnsi="Times New Roman" w:cs="Times New Roman"/>
          <w:color w:val="auto"/>
        </w:rPr>
        <w:t>and</w:t>
      </w:r>
      <w:r w:rsidRPr="0074676C">
        <w:rPr>
          <w:rFonts w:ascii="Times New Roman" w:eastAsia="Times New Roman" w:hAnsi="Times New Roman" w:cs="Times New Roman"/>
          <w:color w:val="auto"/>
        </w:rPr>
        <w:t xml:space="preserve"> includes membership to out of state fire service organizations involved in fire suppression, prevention, and education.  Associate membership dues are $100.00 annually.  Associate members do not carry a vote at the Annual State Convention and are not eligible to share in the insurance premium tax refund or other monies paid to the Association (Article II, Section 1, NDFA Constitution and By-Laws - 2000). </w:t>
      </w:r>
    </w:p>
    <w:p w14:paraId="1E128A3D" w14:textId="77777777" w:rsidR="00560E9F" w:rsidRPr="0074676C" w:rsidRDefault="000E00BB">
      <w:pPr>
        <w:spacing w:after="36"/>
        <w:rPr>
          <w:color w:val="auto"/>
        </w:rPr>
      </w:pPr>
      <w:r w:rsidRPr="0074676C">
        <w:rPr>
          <w:rFonts w:ascii="Times New Roman" w:eastAsia="Times New Roman" w:hAnsi="Times New Roman" w:cs="Times New Roman"/>
          <w:color w:val="auto"/>
          <w:sz w:val="16"/>
        </w:rPr>
        <w:t xml:space="preserve"> </w:t>
      </w:r>
    </w:p>
    <w:p w14:paraId="484E0C38"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 xml:space="preserve">Corporate members consist of businesses, industrial, and commercial institutions interested in the betterment of the Association and the North Dakota fire service.  Corporate membership dues are $100.00 annually.  Corporate members do not carry a vote at the Annual State Convention and are not eligible to share in insurance premium tax refund or other monies paid to the Association (Article II, Section 1, NDFA Constitution and By-Laws - 2000). </w:t>
      </w:r>
    </w:p>
    <w:p w14:paraId="753793D0" w14:textId="77777777" w:rsidR="00560E9F" w:rsidRPr="0074676C" w:rsidRDefault="000E00BB">
      <w:pPr>
        <w:spacing w:after="39"/>
        <w:rPr>
          <w:color w:val="auto"/>
        </w:rPr>
      </w:pPr>
      <w:r w:rsidRPr="0074676C">
        <w:rPr>
          <w:rFonts w:ascii="Times New Roman" w:eastAsia="Times New Roman" w:hAnsi="Times New Roman" w:cs="Times New Roman"/>
          <w:color w:val="auto"/>
          <w:sz w:val="16"/>
        </w:rPr>
        <w:t xml:space="preserve"> </w:t>
      </w:r>
    </w:p>
    <w:p w14:paraId="702E79BC"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 xml:space="preserve">The benefits of NDFA membership are (but not limited to): </w:t>
      </w:r>
    </w:p>
    <w:p w14:paraId="42012625" w14:textId="77777777" w:rsidR="00560E9F" w:rsidRPr="0074676C" w:rsidRDefault="000E00BB">
      <w:pPr>
        <w:spacing w:after="16"/>
        <w:rPr>
          <w:color w:val="auto"/>
        </w:rPr>
      </w:pPr>
      <w:r w:rsidRPr="0074676C">
        <w:rPr>
          <w:rFonts w:ascii="Times New Roman" w:eastAsia="Times New Roman" w:hAnsi="Times New Roman" w:cs="Times New Roman"/>
          <w:color w:val="auto"/>
        </w:rPr>
        <w:t xml:space="preserve"> </w:t>
      </w:r>
    </w:p>
    <w:p w14:paraId="4121353B" w14:textId="77777777" w:rsidR="00560E9F" w:rsidRPr="0074676C" w:rsidRDefault="000E00BB">
      <w:pPr>
        <w:numPr>
          <w:ilvl w:val="0"/>
          <w:numId w:val="5"/>
        </w:numPr>
        <w:spacing w:after="11" w:line="247" w:lineRule="auto"/>
        <w:ind w:right="2" w:hanging="360"/>
        <w:rPr>
          <w:color w:val="auto"/>
        </w:rPr>
      </w:pPr>
      <w:r w:rsidRPr="0074676C">
        <w:rPr>
          <w:rFonts w:ascii="Times New Roman" w:eastAsia="Times New Roman" w:hAnsi="Times New Roman" w:cs="Times New Roman"/>
          <w:color w:val="auto"/>
        </w:rPr>
        <w:t xml:space="preserve">Attendance at all NDFA sponsored fire schools at a reduced rate. </w:t>
      </w:r>
    </w:p>
    <w:p w14:paraId="3203DF77" w14:textId="77777777" w:rsidR="00560E9F" w:rsidRPr="0074676C" w:rsidRDefault="000E00BB">
      <w:pPr>
        <w:numPr>
          <w:ilvl w:val="0"/>
          <w:numId w:val="5"/>
        </w:numPr>
        <w:spacing w:after="11" w:line="247" w:lineRule="auto"/>
        <w:ind w:right="2" w:hanging="360"/>
        <w:rPr>
          <w:color w:val="auto"/>
        </w:rPr>
      </w:pPr>
      <w:r w:rsidRPr="0074676C">
        <w:rPr>
          <w:rFonts w:ascii="Times New Roman" w:eastAsia="Times New Roman" w:hAnsi="Times New Roman" w:cs="Times New Roman"/>
          <w:color w:val="auto"/>
        </w:rPr>
        <w:t xml:space="preserve">Access to the State Training Library with payment of $25.00 annual fee charge.  </w:t>
      </w:r>
    </w:p>
    <w:p w14:paraId="59A0B990" w14:textId="77777777" w:rsidR="00560E9F" w:rsidRPr="0074676C" w:rsidRDefault="000E00BB">
      <w:pPr>
        <w:numPr>
          <w:ilvl w:val="0"/>
          <w:numId w:val="5"/>
        </w:numPr>
        <w:spacing w:after="11" w:line="247" w:lineRule="auto"/>
        <w:ind w:right="2" w:hanging="360"/>
        <w:rPr>
          <w:color w:val="auto"/>
        </w:rPr>
      </w:pPr>
      <w:r w:rsidRPr="0074676C">
        <w:rPr>
          <w:rFonts w:ascii="Times New Roman" w:eastAsia="Times New Roman" w:hAnsi="Times New Roman" w:cs="Times New Roman"/>
          <w:color w:val="auto"/>
        </w:rPr>
        <w:t xml:space="preserve">Voting privileges at the Annual State Convention. </w:t>
      </w:r>
    </w:p>
    <w:p w14:paraId="05FBA148" w14:textId="77777777" w:rsidR="00560E9F" w:rsidRPr="0074676C" w:rsidRDefault="000E00BB">
      <w:pPr>
        <w:spacing w:after="421"/>
        <w:ind w:left="720"/>
        <w:rPr>
          <w:color w:val="auto"/>
        </w:rPr>
      </w:pPr>
      <w:r w:rsidRPr="0074676C">
        <w:rPr>
          <w:rFonts w:ascii="Times New Roman" w:eastAsia="Times New Roman" w:hAnsi="Times New Roman" w:cs="Times New Roman"/>
          <w:color w:val="auto"/>
          <w:sz w:val="16"/>
        </w:rPr>
        <w:t xml:space="preserve"> </w:t>
      </w:r>
    </w:p>
    <w:p w14:paraId="21670413" w14:textId="77777777" w:rsidR="00560E9F" w:rsidRPr="0074676C" w:rsidRDefault="000E00BB">
      <w:pPr>
        <w:spacing w:after="336"/>
        <w:ind w:left="63"/>
        <w:jc w:val="center"/>
        <w:rPr>
          <w:color w:val="auto"/>
        </w:rPr>
      </w:pPr>
      <w:r w:rsidRPr="0074676C">
        <w:rPr>
          <w:rFonts w:ascii="Times New Roman" w:eastAsia="Times New Roman" w:hAnsi="Times New Roman" w:cs="Times New Roman"/>
          <w:b/>
          <w:color w:val="auto"/>
          <w:sz w:val="24"/>
        </w:rPr>
        <w:t xml:space="preserve"> </w:t>
      </w:r>
    </w:p>
    <w:p w14:paraId="08141A3B" w14:textId="77777777" w:rsidR="00560E9F" w:rsidRPr="0074676C" w:rsidRDefault="000E00BB">
      <w:pPr>
        <w:spacing w:after="336"/>
        <w:ind w:left="63"/>
        <w:jc w:val="center"/>
        <w:rPr>
          <w:color w:val="auto"/>
        </w:rPr>
      </w:pPr>
      <w:r w:rsidRPr="0074676C">
        <w:rPr>
          <w:rFonts w:ascii="Times New Roman" w:eastAsia="Times New Roman" w:hAnsi="Times New Roman" w:cs="Times New Roman"/>
          <w:b/>
          <w:color w:val="auto"/>
          <w:sz w:val="24"/>
        </w:rPr>
        <w:t xml:space="preserve"> </w:t>
      </w:r>
    </w:p>
    <w:p w14:paraId="063F0E4C" w14:textId="77777777" w:rsidR="00560E9F" w:rsidRPr="0074676C" w:rsidRDefault="000E00BB">
      <w:pPr>
        <w:spacing w:after="336"/>
        <w:ind w:left="63"/>
        <w:jc w:val="center"/>
        <w:rPr>
          <w:color w:val="auto"/>
        </w:rPr>
      </w:pPr>
      <w:r w:rsidRPr="0074676C">
        <w:rPr>
          <w:rFonts w:ascii="Times New Roman" w:eastAsia="Times New Roman" w:hAnsi="Times New Roman" w:cs="Times New Roman"/>
          <w:b/>
          <w:color w:val="auto"/>
          <w:sz w:val="24"/>
        </w:rPr>
        <w:t xml:space="preserve"> </w:t>
      </w:r>
    </w:p>
    <w:p w14:paraId="3C142A50" w14:textId="77777777" w:rsidR="003C7FA5" w:rsidRPr="0074676C" w:rsidRDefault="003C7FA5">
      <w:pPr>
        <w:spacing w:after="30"/>
        <w:ind w:left="729" w:right="718" w:hanging="10"/>
        <w:jc w:val="center"/>
        <w:rPr>
          <w:rFonts w:ascii="Times New Roman" w:eastAsia="Times New Roman" w:hAnsi="Times New Roman" w:cs="Times New Roman"/>
          <w:b/>
          <w:i/>
          <w:color w:val="auto"/>
          <w:sz w:val="28"/>
        </w:rPr>
      </w:pPr>
    </w:p>
    <w:p w14:paraId="6CA81B72" w14:textId="77777777" w:rsidR="00560E9F" w:rsidRPr="0074676C" w:rsidRDefault="000E00BB">
      <w:pPr>
        <w:spacing w:after="30"/>
        <w:ind w:left="729" w:right="718" w:hanging="10"/>
        <w:jc w:val="center"/>
        <w:rPr>
          <w:color w:val="auto"/>
        </w:rPr>
      </w:pPr>
      <w:r w:rsidRPr="0074676C">
        <w:rPr>
          <w:rFonts w:ascii="Times New Roman" w:eastAsia="Times New Roman" w:hAnsi="Times New Roman" w:cs="Times New Roman"/>
          <w:b/>
          <w:i/>
          <w:color w:val="auto"/>
          <w:sz w:val="28"/>
        </w:rPr>
        <w:t>VOTING MEMBERS</w:t>
      </w:r>
      <w:r w:rsidRPr="0074676C">
        <w:rPr>
          <w:rFonts w:ascii="Times New Roman" w:eastAsia="Times New Roman" w:hAnsi="Times New Roman" w:cs="Times New Roman"/>
          <w:b/>
          <w:color w:val="auto"/>
          <w:sz w:val="28"/>
        </w:rPr>
        <w:t xml:space="preserve">: </w:t>
      </w:r>
    </w:p>
    <w:p w14:paraId="0831E332" w14:textId="77777777" w:rsidR="00560E9F" w:rsidRPr="0074676C" w:rsidRDefault="000E00BB">
      <w:pPr>
        <w:spacing w:after="0"/>
        <w:ind w:left="73"/>
        <w:jc w:val="center"/>
        <w:rPr>
          <w:color w:val="auto"/>
        </w:rPr>
      </w:pPr>
      <w:r w:rsidRPr="0074676C">
        <w:rPr>
          <w:rFonts w:ascii="Times New Roman" w:eastAsia="Times New Roman" w:hAnsi="Times New Roman" w:cs="Times New Roman"/>
          <w:b/>
          <w:color w:val="auto"/>
          <w:sz w:val="28"/>
        </w:rPr>
        <w:t xml:space="preserve"> </w:t>
      </w:r>
    </w:p>
    <w:p w14:paraId="7CE5B586" w14:textId="77777777" w:rsidR="00560E9F" w:rsidRPr="0074676C" w:rsidRDefault="000E00BB">
      <w:pPr>
        <w:spacing w:after="50" w:line="247" w:lineRule="auto"/>
        <w:ind w:left="10" w:right="2" w:hanging="10"/>
        <w:rPr>
          <w:color w:val="auto"/>
        </w:rPr>
      </w:pPr>
      <w:r w:rsidRPr="0074676C">
        <w:rPr>
          <w:rFonts w:ascii="Times New Roman" w:eastAsia="Times New Roman" w:hAnsi="Times New Roman" w:cs="Times New Roman"/>
          <w:color w:val="auto"/>
        </w:rPr>
        <w:t xml:space="preserve">Voting members are recognized members of the Association that have voting rights.  To participate in the elections a voting member must have the following characteristics: </w:t>
      </w:r>
    </w:p>
    <w:p w14:paraId="1371D702" w14:textId="77777777" w:rsidR="00560E9F" w:rsidRPr="0074676C" w:rsidRDefault="000E00BB">
      <w:pPr>
        <w:spacing w:after="15"/>
        <w:rPr>
          <w:color w:val="auto"/>
        </w:rPr>
      </w:pPr>
      <w:r w:rsidRPr="0074676C">
        <w:rPr>
          <w:rFonts w:ascii="Times New Roman" w:eastAsia="Times New Roman" w:hAnsi="Times New Roman" w:cs="Times New Roman"/>
          <w:color w:val="auto"/>
        </w:rPr>
        <w:t xml:space="preserve"> </w:t>
      </w:r>
    </w:p>
    <w:p w14:paraId="11522EFD" w14:textId="77777777" w:rsidR="00560E9F" w:rsidRPr="0074676C" w:rsidRDefault="000E00BB">
      <w:pPr>
        <w:numPr>
          <w:ilvl w:val="0"/>
          <w:numId w:val="6"/>
        </w:numPr>
        <w:spacing w:after="11" w:line="247" w:lineRule="auto"/>
        <w:ind w:right="2" w:hanging="360"/>
        <w:rPr>
          <w:color w:val="auto"/>
        </w:rPr>
      </w:pPr>
      <w:r w:rsidRPr="0074676C">
        <w:rPr>
          <w:rFonts w:ascii="Times New Roman" w:eastAsia="Times New Roman" w:hAnsi="Times New Roman" w:cs="Times New Roman"/>
          <w:color w:val="auto"/>
        </w:rPr>
        <w:t xml:space="preserve">Legal delegates from member fire departments or district whose credentials have been filed with the Credentials Committee at the Annual State Convention. </w:t>
      </w:r>
    </w:p>
    <w:p w14:paraId="18E1496C" w14:textId="77777777" w:rsidR="00560E9F" w:rsidRPr="0074676C" w:rsidRDefault="000E00BB">
      <w:pPr>
        <w:numPr>
          <w:ilvl w:val="0"/>
          <w:numId w:val="6"/>
        </w:numPr>
        <w:spacing w:after="11" w:line="247" w:lineRule="auto"/>
        <w:ind w:right="2" w:hanging="360"/>
        <w:rPr>
          <w:color w:val="auto"/>
        </w:rPr>
      </w:pPr>
      <w:r w:rsidRPr="0074676C">
        <w:rPr>
          <w:rFonts w:ascii="Times New Roman" w:eastAsia="Times New Roman" w:hAnsi="Times New Roman" w:cs="Times New Roman"/>
          <w:color w:val="auto"/>
        </w:rPr>
        <w:t xml:space="preserve">Life Members of the Association attending the Annual State Convention, whose credentials have been filed with the Credentials Committee. </w:t>
      </w:r>
    </w:p>
    <w:p w14:paraId="15CA7FD7" w14:textId="77777777" w:rsidR="00560E9F" w:rsidRPr="0074676C" w:rsidRDefault="000E00BB">
      <w:pPr>
        <w:numPr>
          <w:ilvl w:val="0"/>
          <w:numId w:val="6"/>
        </w:numPr>
        <w:spacing w:after="36" w:line="247" w:lineRule="auto"/>
        <w:ind w:right="2" w:hanging="360"/>
        <w:rPr>
          <w:color w:val="auto"/>
        </w:rPr>
      </w:pPr>
      <w:r w:rsidRPr="0074676C">
        <w:rPr>
          <w:rFonts w:ascii="Times New Roman" w:eastAsia="Times New Roman" w:hAnsi="Times New Roman" w:cs="Times New Roman"/>
          <w:color w:val="auto"/>
        </w:rPr>
        <w:t xml:space="preserve">The North Dakota State Fire Marshal, if in attendance at the Annual State Convention.  No proxy vote is allowed for this member (resolution passed at 1985 Annual State Convention). </w:t>
      </w:r>
    </w:p>
    <w:p w14:paraId="14971926" w14:textId="77777777" w:rsidR="00560E9F" w:rsidRPr="0074676C" w:rsidRDefault="000E00BB">
      <w:pPr>
        <w:numPr>
          <w:ilvl w:val="0"/>
          <w:numId w:val="6"/>
        </w:numPr>
        <w:spacing w:after="0"/>
        <w:ind w:right="2" w:hanging="360"/>
        <w:rPr>
          <w:color w:val="auto"/>
        </w:rPr>
      </w:pPr>
      <w:r w:rsidRPr="0074676C">
        <w:rPr>
          <w:rFonts w:ascii="Times New Roman" w:eastAsia="Times New Roman" w:hAnsi="Times New Roman" w:cs="Times New Roman"/>
          <w:b/>
          <w:i/>
          <w:color w:val="auto"/>
        </w:rPr>
        <w:t xml:space="preserve">Corporate and Associate Members have no voting privileges. </w:t>
      </w:r>
    </w:p>
    <w:p w14:paraId="03AC8992" w14:textId="77777777" w:rsidR="00560E9F" w:rsidRPr="0074676C" w:rsidRDefault="000E00BB">
      <w:pPr>
        <w:spacing w:after="213"/>
        <w:rPr>
          <w:color w:val="auto"/>
        </w:rPr>
      </w:pPr>
      <w:r w:rsidRPr="0074676C">
        <w:rPr>
          <w:rFonts w:ascii="Times New Roman" w:eastAsia="Times New Roman" w:hAnsi="Times New Roman" w:cs="Times New Roman"/>
          <w:b/>
          <w:i/>
          <w:color w:val="auto"/>
          <w:sz w:val="24"/>
        </w:rPr>
        <w:t xml:space="preserve"> </w:t>
      </w:r>
    </w:p>
    <w:p w14:paraId="0D265373" w14:textId="77777777" w:rsidR="00560E9F" w:rsidRPr="0074676C" w:rsidRDefault="000E00BB">
      <w:pPr>
        <w:spacing w:after="216"/>
        <w:ind w:left="14" w:hanging="10"/>
        <w:jc w:val="center"/>
        <w:rPr>
          <w:color w:val="auto"/>
        </w:rPr>
      </w:pPr>
      <w:r w:rsidRPr="0074676C">
        <w:rPr>
          <w:rFonts w:ascii="Times New Roman" w:eastAsia="Times New Roman" w:hAnsi="Times New Roman" w:cs="Times New Roman"/>
          <w:b/>
          <w:i/>
          <w:color w:val="auto"/>
          <w:sz w:val="24"/>
        </w:rPr>
        <w:t>DUES</w:t>
      </w:r>
      <w:r w:rsidRPr="0074676C">
        <w:rPr>
          <w:rFonts w:ascii="Times New Roman" w:eastAsia="Times New Roman" w:hAnsi="Times New Roman" w:cs="Times New Roman"/>
          <w:b/>
          <w:color w:val="auto"/>
          <w:sz w:val="24"/>
        </w:rPr>
        <w:t xml:space="preserve">: </w:t>
      </w:r>
    </w:p>
    <w:p w14:paraId="125C191A" w14:textId="77777777" w:rsidR="00560E9F" w:rsidRPr="0074676C" w:rsidRDefault="000E00BB" w:rsidP="003C7FA5">
      <w:pPr>
        <w:spacing w:after="232"/>
        <w:ind w:left="63"/>
        <w:rPr>
          <w:color w:val="auto"/>
        </w:rPr>
      </w:pPr>
      <w:r w:rsidRPr="0074676C">
        <w:rPr>
          <w:rFonts w:ascii="Times New Roman" w:eastAsia="Times New Roman" w:hAnsi="Times New Roman" w:cs="Times New Roman"/>
          <w:b/>
          <w:color w:val="auto"/>
          <w:sz w:val="24"/>
        </w:rPr>
        <w:t xml:space="preserve"> </w:t>
      </w:r>
      <w:r w:rsidRPr="0074676C">
        <w:rPr>
          <w:rFonts w:ascii="Times New Roman" w:eastAsia="Times New Roman" w:hAnsi="Times New Roman" w:cs="Times New Roman"/>
          <w:color w:val="auto"/>
        </w:rPr>
        <w:t xml:space="preserve">Dues for participation and membership in the North Dakota Firefighter’s Association will be governed by the following admission standards: </w:t>
      </w:r>
    </w:p>
    <w:p w14:paraId="723BC85E" w14:textId="77777777" w:rsidR="00560E9F" w:rsidRPr="0074676C" w:rsidRDefault="000E00BB">
      <w:pPr>
        <w:spacing w:after="49"/>
        <w:rPr>
          <w:color w:val="auto"/>
        </w:rPr>
      </w:pPr>
      <w:r w:rsidRPr="0074676C">
        <w:rPr>
          <w:rFonts w:ascii="Times New Roman" w:eastAsia="Times New Roman" w:hAnsi="Times New Roman" w:cs="Times New Roman"/>
          <w:b/>
          <w:color w:val="auto"/>
        </w:rPr>
        <w:t xml:space="preserve"> </w:t>
      </w:r>
    </w:p>
    <w:p w14:paraId="7A82BAC0" w14:textId="77777777" w:rsidR="00560E9F" w:rsidRPr="0074676C" w:rsidRDefault="000E00BB">
      <w:pPr>
        <w:numPr>
          <w:ilvl w:val="0"/>
          <w:numId w:val="6"/>
        </w:numPr>
        <w:spacing w:after="42" w:line="247" w:lineRule="auto"/>
        <w:ind w:right="2" w:hanging="360"/>
        <w:rPr>
          <w:color w:val="auto"/>
        </w:rPr>
      </w:pPr>
      <w:r w:rsidRPr="0074676C">
        <w:rPr>
          <w:rFonts w:ascii="Times New Roman" w:eastAsia="Times New Roman" w:hAnsi="Times New Roman" w:cs="Times New Roman"/>
          <w:color w:val="auto"/>
        </w:rPr>
        <w:t xml:space="preserve">Dues are assessed to member North Dakota fire departments, rural fire departments, and fire protection districts based on the Constitution and By-Laws, Article II, Section 3. </w:t>
      </w:r>
    </w:p>
    <w:p w14:paraId="04435AA7" w14:textId="77777777" w:rsidR="00560E9F" w:rsidRPr="0074676C" w:rsidRDefault="000E00BB">
      <w:pPr>
        <w:numPr>
          <w:ilvl w:val="0"/>
          <w:numId w:val="6"/>
        </w:numPr>
        <w:spacing w:after="38" w:line="247" w:lineRule="auto"/>
        <w:ind w:right="2" w:hanging="360"/>
        <w:rPr>
          <w:color w:val="auto"/>
        </w:rPr>
      </w:pPr>
      <w:r w:rsidRPr="0074676C">
        <w:rPr>
          <w:rFonts w:ascii="Times New Roman" w:eastAsia="Times New Roman" w:hAnsi="Times New Roman" w:cs="Times New Roman"/>
          <w:color w:val="auto"/>
        </w:rPr>
        <w:t>Dues notices are mailed from the North Dakota Firefighter’s Association Office on or about October 15</w:t>
      </w:r>
      <w:r w:rsidRPr="0074676C">
        <w:rPr>
          <w:rFonts w:ascii="Times New Roman" w:eastAsia="Times New Roman" w:hAnsi="Times New Roman" w:cs="Times New Roman"/>
          <w:color w:val="auto"/>
          <w:vertAlign w:val="superscript"/>
        </w:rPr>
        <w:t>th</w:t>
      </w:r>
      <w:r w:rsidRPr="0074676C">
        <w:rPr>
          <w:rFonts w:ascii="Times New Roman" w:eastAsia="Times New Roman" w:hAnsi="Times New Roman" w:cs="Times New Roman"/>
          <w:color w:val="auto"/>
        </w:rPr>
        <w:t xml:space="preserve"> of each year and are for the next calendar year. </w:t>
      </w:r>
    </w:p>
    <w:p w14:paraId="26F978BC" w14:textId="77777777" w:rsidR="00560E9F" w:rsidRPr="0074676C" w:rsidRDefault="000E00BB">
      <w:pPr>
        <w:numPr>
          <w:ilvl w:val="0"/>
          <w:numId w:val="6"/>
        </w:numPr>
        <w:spacing w:after="11" w:line="247" w:lineRule="auto"/>
        <w:ind w:right="2" w:hanging="360"/>
        <w:rPr>
          <w:color w:val="auto"/>
        </w:rPr>
      </w:pPr>
      <w:r w:rsidRPr="0074676C">
        <w:rPr>
          <w:rFonts w:ascii="Times New Roman" w:eastAsia="Times New Roman" w:hAnsi="Times New Roman" w:cs="Times New Roman"/>
          <w:color w:val="auto"/>
        </w:rPr>
        <w:t xml:space="preserve">Dues become delinquent on </w:t>
      </w:r>
      <w:r w:rsidR="007738E7" w:rsidRPr="0074676C">
        <w:rPr>
          <w:rFonts w:ascii="Times New Roman" w:eastAsia="Times New Roman" w:hAnsi="Times New Roman" w:cs="Times New Roman"/>
          <w:color w:val="auto"/>
        </w:rPr>
        <w:t>January</w:t>
      </w:r>
      <w:r w:rsidRPr="0074676C">
        <w:rPr>
          <w:rFonts w:ascii="Times New Roman" w:eastAsia="Times New Roman" w:hAnsi="Times New Roman" w:cs="Times New Roman"/>
          <w:color w:val="auto"/>
        </w:rPr>
        <w:t xml:space="preserve"> 1</w:t>
      </w:r>
      <w:r w:rsidRPr="0074676C">
        <w:rPr>
          <w:rFonts w:ascii="Times New Roman" w:eastAsia="Times New Roman" w:hAnsi="Times New Roman" w:cs="Times New Roman"/>
          <w:color w:val="auto"/>
          <w:vertAlign w:val="superscript"/>
        </w:rPr>
        <w:t>st</w:t>
      </w:r>
      <w:r w:rsidRPr="0074676C">
        <w:rPr>
          <w:rFonts w:ascii="Times New Roman" w:eastAsia="Times New Roman" w:hAnsi="Times New Roman" w:cs="Times New Roman"/>
          <w:color w:val="auto"/>
        </w:rPr>
        <w:t xml:space="preserve"> of the following year. </w:t>
      </w:r>
    </w:p>
    <w:p w14:paraId="4B998363" w14:textId="77777777" w:rsidR="00560E9F" w:rsidRPr="0074676C" w:rsidRDefault="000E00BB">
      <w:pPr>
        <w:numPr>
          <w:ilvl w:val="0"/>
          <w:numId w:val="6"/>
        </w:numPr>
        <w:spacing w:after="1" w:line="248" w:lineRule="auto"/>
        <w:ind w:right="2" w:hanging="360"/>
        <w:rPr>
          <w:color w:val="auto"/>
        </w:rPr>
      </w:pPr>
      <w:r w:rsidRPr="0074676C">
        <w:rPr>
          <w:rFonts w:ascii="Times New Roman" w:eastAsia="Times New Roman" w:hAnsi="Times New Roman" w:cs="Times New Roman"/>
          <w:b/>
          <w:color w:val="auto"/>
        </w:rPr>
        <w:t xml:space="preserve">Dues must be paid before receiving the benefits associated with NDFA memberships. </w:t>
      </w:r>
    </w:p>
    <w:p w14:paraId="5B52448E" w14:textId="77777777" w:rsidR="00560E9F" w:rsidRPr="0074676C" w:rsidRDefault="000E00BB">
      <w:pPr>
        <w:numPr>
          <w:ilvl w:val="0"/>
          <w:numId w:val="6"/>
        </w:numPr>
        <w:spacing w:after="11" w:line="247" w:lineRule="auto"/>
        <w:ind w:right="2" w:hanging="360"/>
        <w:rPr>
          <w:color w:val="auto"/>
        </w:rPr>
      </w:pPr>
      <w:r w:rsidRPr="0074676C">
        <w:rPr>
          <w:rFonts w:ascii="Times New Roman" w:eastAsia="Times New Roman" w:hAnsi="Times New Roman" w:cs="Times New Roman"/>
          <w:color w:val="auto"/>
        </w:rPr>
        <w:t xml:space="preserve">Dues are collected by the </w:t>
      </w:r>
      <w:bookmarkStart w:id="2" w:name="_Hlk495497098"/>
      <w:r w:rsidRPr="0074676C">
        <w:rPr>
          <w:rFonts w:ascii="Times New Roman" w:eastAsia="Times New Roman" w:hAnsi="Times New Roman" w:cs="Times New Roman"/>
          <w:color w:val="auto"/>
        </w:rPr>
        <w:t xml:space="preserve">NDFA </w:t>
      </w:r>
      <w:r w:rsidR="003C7FA5" w:rsidRPr="0074676C">
        <w:rPr>
          <w:rFonts w:ascii="Times New Roman" w:eastAsia="Times New Roman" w:hAnsi="Times New Roman" w:cs="Times New Roman"/>
          <w:color w:val="auto"/>
        </w:rPr>
        <w:t>office staff</w:t>
      </w:r>
      <w:r w:rsidRPr="0074676C">
        <w:rPr>
          <w:rFonts w:ascii="Times New Roman" w:eastAsia="Times New Roman" w:hAnsi="Times New Roman" w:cs="Times New Roman"/>
          <w:color w:val="auto"/>
        </w:rPr>
        <w:t xml:space="preserve"> </w:t>
      </w:r>
      <w:bookmarkEnd w:id="2"/>
      <w:r w:rsidRPr="0074676C">
        <w:rPr>
          <w:rFonts w:ascii="Times New Roman" w:eastAsia="Times New Roman" w:hAnsi="Times New Roman" w:cs="Times New Roman"/>
          <w:color w:val="auto"/>
        </w:rPr>
        <w:t xml:space="preserve">and deposited into the NDFA General Fund.  An itemized deposit, along with a copy of the deposit slip and deposit receipt will be submitted to the Secretary/Treasurer of the NDFA Association for each transaction. </w:t>
      </w:r>
    </w:p>
    <w:p w14:paraId="7E1CE262" w14:textId="77777777" w:rsidR="00560E9F" w:rsidRPr="0074676C" w:rsidRDefault="000E00BB" w:rsidP="003C7FA5">
      <w:pPr>
        <w:numPr>
          <w:ilvl w:val="0"/>
          <w:numId w:val="6"/>
        </w:numPr>
        <w:spacing w:after="65" w:line="247" w:lineRule="auto"/>
        <w:ind w:right="2" w:hanging="360"/>
        <w:rPr>
          <w:color w:val="auto"/>
        </w:rPr>
      </w:pPr>
      <w:r w:rsidRPr="0074676C">
        <w:rPr>
          <w:rFonts w:ascii="Times New Roman" w:eastAsia="Times New Roman" w:hAnsi="Times New Roman" w:cs="Times New Roman"/>
          <w:color w:val="auto"/>
        </w:rPr>
        <w:t xml:space="preserve">The </w:t>
      </w:r>
      <w:r w:rsidR="003C7FA5" w:rsidRPr="0074676C">
        <w:rPr>
          <w:rFonts w:ascii="Times New Roman" w:eastAsia="Times New Roman" w:hAnsi="Times New Roman" w:cs="Times New Roman"/>
          <w:color w:val="auto"/>
        </w:rPr>
        <w:t xml:space="preserve">NDFA office staff </w:t>
      </w:r>
      <w:r w:rsidRPr="0074676C">
        <w:rPr>
          <w:rFonts w:ascii="Times New Roman" w:eastAsia="Times New Roman" w:hAnsi="Times New Roman" w:cs="Times New Roman"/>
          <w:color w:val="auto"/>
        </w:rPr>
        <w:t xml:space="preserve">shall post the payment of dues in the NDFA dues ledger book. </w:t>
      </w:r>
    </w:p>
    <w:p w14:paraId="3525D1E6" w14:textId="77777777" w:rsidR="00560E9F" w:rsidRPr="0074676C" w:rsidRDefault="000E00BB">
      <w:pPr>
        <w:spacing w:after="252"/>
        <w:ind w:left="43"/>
        <w:jc w:val="center"/>
        <w:rPr>
          <w:color w:val="auto"/>
        </w:rPr>
      </w:pPr>
      <w:r w:rsidRPr="0074676C">
        <w:rPr>
          <w:rFonts w:ascii="Times New Roman" w:eastAsia="Times New Roman" w:hAnsi="Times New Roman" w:cs="Times New Roman"/>
          <w:b/>
          <w:i/>
          <w:color w:val="auto"/>
          <w:sz w:val="16"/>
        </w:rPr>
        <w:t xml:space="preserve"> </w:t>
      </w:r>
    </w:p>
    <w:p w14:paraId="06F2279F" w14:textId="77777777" w:rsidR="00560E9F" w:rsidRPr="0074676C" w:rsidRDefault="000E00BB">
      <w:pPr>
        <w:spacing w:after="131"/>
        <w:ind w:left="73"/>
        <w:jc w:val="center"/>
        <w:rPr>
          <w:color w:val="auto"/>
        </w:rPr>
      </w:pPr>
      <w:r w:rsidRPr="0074676C">
        <w:rPr>
          <w:rFonts w:ascii="Times New Roman" w:eastAsia="Times New Roman" w:hAnsi="Times New Roman" w:cs="Times New Roman"/>
          <w:b/>
          <w:i/>
          <w:color w:val="auto"/>
          <w:sz w:val="28"/>
        </w:rPr>
        <w:t xml:space="preserve"> </w:t>
      </w:r>
    </w:p>
    <w:p w14:paraId="12E6A1AE" w14:textId="77777777" w:rsidR="00560E9F" w:rsidRPr="0074676C" w:rsidRDefault="000E00BB">
      <w:pPr>
        <w:spacing w:after="0"/>
        <w:ind w:left="73"/>
        <w:jc w:val="center"/>
        <w:rPr>
          <w:color w:val="auto"/>
        </w:rPr>
      </w:pPr>
      <w:r w:rsidRPr="0074676C">
        <w:rPr>
          <w:rFonts w:ascii="Times New Roman" w:eastAsia="Times New Roman" w:hAnsi="Times New Roman" w:cs="Times New Roman"/>
          <w:b/>
          <w:i/>
          <w:color w:val="auto"/>
          <w:sz w:val="28"/>
        </w:rPr>
        <w:t xml:space="preserve"> </w:t>
      </w:r>
    </w:p>
    <w:p w14:paraId="3B5573EA" w14:textId="77777777" w:rsidR="00560E9F" w:rsidRPr="0074676C" w:rsidRDefault="00560E9F">
      <w:pPr>
        <w:rPr>
          <w:color w:val="auto"/>
        </w:rPr>
        <w:sectPr w:rsidR="00560E9F" w:rsidRPr="0074676C">
          <w:headerReference w:type="even" r:id="rId8"/>
          <w:headerReference w:type="default" r:id="rId9"/>
          <w:footerReference w:type="even" r:id="rId10"/>
          <w:footerReference w:type="default" r:id="rId11"/>
          <w:headerReference w:type="first" r:id="rId12"/>
          <w:footerReference w:type="first" r:id="rId13"/>
          <w:pgSz w:w="12240" w:h="15840"/>
          <w:pgMar w:top="2865" w:right="1326" w:bottom="1301" w:left="1325" w:header="729" w:footer="725" w:gutter="0"/>
          <w:cols w:space="720"/>
        </w:sectPr>
      </w:pPr>
    </w:p>
    <w:p w14:paraId="584CB2E5" w14:textId="77777777" w:rsidR="00560E9F" w:rsidRPr="0074676C" w:rsidRDefault="000E00BB">
      <w:pPr>
        <w:spacing w:after="5"/>
        <w:ind w:left="729" w:right="723" w:hanging="10"/>
        <w:jc w:val="center"/>
        <w:rPr>
          <w:color w:val="auto"/>
        </w:rPr>
      </w:pPr>
      <w:r w:rsidRPr="0074676C">
        <w:rPr>
          <w:rFonts w:ascii="Times New Roman" w:eastAsia="Times New Roman" w:hAnsi="Times New Roman" w:cs="Times New Roman"/>
          <w:b/>
          <w:i/>
          <w:color w:val="auto"/>
          <w:sz w:val="28"/>
        </w:rPr>
        <w:lastRenderedPageBreak/>
        <w:t xml:space="preserve">ANNUAL STATE CONVENTION: </w:t>
      </w:r>
    </w:p>
    <w:p w14:paraId="1177E1B2" w14:textId="77777777" w:rsidR="00560E9F" w:rsidRPr="0074676C" w:rsidRDefault="000E00BB">
      <w:pPr>
        <w:spacing w:after="55"/>
        <w:rPr>
          <w:color w:val="auto"/>
        </w:rPr>
      </w:pPr>
      <w:r w:rsidRPr="0074676C">
        <w:rPr>
          <w:rFonts w:ascii="Times New Roman" w:eastAsia="Times New Roman" w:hAnsi="Times New Roman" w:cs="Times New Roman"/>
          <w:color w:val="auto"/>
        </w:rPr>
        <w:t xml:space="preserve"> </w:t>
      </w:r>
    </w:p>
    <w:p w14:paraId="3F1A2FB9"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 xml:space="preserve">The Annual State Convention is held each year on the first weekend in June.  Registration begins on </w:t>
      </w:r>
      <w:r w:rsidR="004E656A" w:rsidRPr="0074676C">
        <w:rPr>
          <w:rFonts w:ascii="Times New Roman" w:eastAsia="Times New Roman" w:hAnsi="Times New Roman" w:cs="Times New Roman"/>
          <w:color w:val="auto"/>
        </w:rPr>
        <w:t>Thursday;</w:t>
      </w:r>
      <w:r w:rsidRPr="0074676C">
        <w:rPr>
          <w:rFonts w:ascii="Times New Roman" w:eastAsia="Times New Roman" w:hAnsi="Times New Roman" w:cs="Times New Roman"/>
          <w:color w:val="auto"/>
        </w:rPr>
        <w:t xml:space="preserve"> the business session begins on Friday morning and the convention concludes at the end of the business session on Saturday. </w:t>
      </w:r>
    </w:p>
    <w:p w14:paraId="6AA59FAD" w14:textId="77777777" w:rsidR="00560E9F" w:rsidRPr="0074676C" w:rsidRDefault="000E00BB">
      <w:pPr>
        <w:spacing w:after="36"/>
        <w:rPr>
          <w:color w:val="auto"/>
        </w:rPr>
      </w:pPr>
      <w:r w:rsidRPr="0074676C">
        <w:rPr>
          <w:rFonts w:ascii="Times New Roman" w:eastAsia="Times New Roman" w:hAnsi="Times New Roman" w:cs="Times New Roman"/>
          <w:color w:val="auto"/>
          <w:sz w:val="16"/>
        </w:rPr>
        <w:t xml:space="preserve"> </w:t>
      </w:r>
    </w:p>
    <w:p w14:paraId="6EEB9705"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 xml:space="preserve">The Host City is responsible for printing the program for the Annual State Convention.  The cost associated with the printing of the program is the responsibility of the Host City. </w:t>
      </w:r>
    </w:p>
    <w:p w14:paraId="5F0D9F96" w14:textId="77777777" w:rsidR="00560E9F" w:rsidRPr="0074676C" w:rsidRDefault="000E00BB">
      <w:pPr>
        <w:spacing w:after="39"/>
        <w:rPr>
          <w:color w:val="auto"/>
        </w:rPr>
      </w:pPr>
      <w:r w:rsidRPr="0074676C">
        <w:rPr>
          <w:rFonts w:ascii="Times New Roman" w:eastAsia="Times New Roman" w:hAnsi="Times New Roman" w:cs="Times New Roman"/>
          <w:color w:val="auto"/>
          <w:sz w:val="16"/>
        </w:rPr>
        <w:t xml:space="preserve"> </w:t>
      </w:r>
    </w:p>
    <w:p w14:paraId="28B0389A"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 xml:space="preserve">The </w:t>
      </w:r>
      <w:r w:rsidR="00413480" w:rsidRPr="0074676C">
        <w:rPr>
          <w:rFonts w:ascii="Times New Roman" w:eastAsia="Times New Roman" w:hAnsi="Times New Roman" w:cs="Times New Roman"/>
          <w:color w:val="auto"/>
        </w:rPr>
        <w:t>Training</w:t>
      </w:r>
      <w:r w:rsidRPr="0074676C">
        <w:rPr>
          <w:rFonts w:ascii="Times New Roman" w:eastAsia="Times New Roman" w:hAnsi="Times New Roman" w:cs="Times New Roman"/>
          <w:color w:val="auto"/>
        </w:rPr>
        <w:t xml:space="preserve"> Director shall </w:t>
      </w:r>
      <w:r w:rsidR="00413480" w:rsidRPr="0074676C">
        <w:rPr>
          <w:rFonts w:ascii="Times New Roman" w:eastAsia="Times New Roman" w:hAnsi="Times New Roman" w:cs="Times New Roman"/>
          <w:color w:val="auto"/>
        </w:rPr>
        <w:t>arrange for</w:t>
      </w:r>
      <w:r w:rsidRPr="0074676C">
        <w:rPr>
          <w:rFonts w:ascii="Times New Roman" w:eastAsia="Times New Roman" w:hAnsi="Times New Roman" w:cs="Times New Roman"/>
          <w:color w:val="auto"/>
        </w:rPr>
        <w:t xml:space="preserve"> the keynote and convention speakers</w:t>
      </w:r>
      <w:r w:rsidR="00413480" w:rsidRPr="0074676C">
        <w:rPr>
          <w:rFonts w:ascii="Times New Roman" w:eastAsia="Times New Roman" w:hAnsi="Times New Roman" w:cs="Times New Roman"/>
          <w:color w:val="auto"/>
        </w:rPr>
        <w:t xml:space="preserve"> after consultation with the Host City and</w:t>
      </w:r>
      <w:r w:rsidRPr="0074676C">
        <w:rPr>
          <w:rFonts w:ascii="Times New Roman" w:eastAsia="Times New Roman" w:hAnsi="Times New Roman" w:cs="Times New Roman"/>
          <w:color w:val="auto"/>
        </w:rPr>
        <w:t xml:space="preserve"> with the approval of the Executive Board.  Speakers are allowed a speaker’s fee, transportation costs, lodging, and a per diem for meals.  These rates are set forth by Executive Board action prior to the Annual State Convention and the confirmation of the hiring of said speakers. </w:t>
      </w:r>
    </w:p>
    <w:p w14:paraId="0B783022" w14:textId="77777777" w:rsidR="00560E9F" w:rsidRPr="0074676C" w:rsidRDefault="000E00BB">
      <w:pPr>
        <w:spacing w:after="39"/>
        <w:rPr>
          <w:color w:val="auto"/>
        </w:rPr>
      </w:pPr>
      <w:r w:rsidRPr="0074676C">
        <w:rPr>
          <w:rFonts w:ascii="Times New Roman" w:eastAsia="Times New Roman" w:hAnsi="Times New Roman" w:cs="Times New Roman"/>
          <w:color w:val="auto"/>
          <w:sz w:val="16"/>
        </w:rPr>
        <w:t xml:space="preserve"> </w:t>
      </w:r>
    </w:p>
    <w:p w14:paraId="1CDB4712"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 xml:space="preserve">The Trustees of each region, with the approval of the NDFA President, appoint the Credentials Committee.  Trustees will appoint one firefighter from his or her respective state region. </w:t>
      </w:r>
    </w:p>
    <w:p w14:paraId="2342324A" w14:textId="77777777" w:rsidR="00560E9F" w:rsidRPr="0074676C" w:rsidRDefault="000E00BB">
      <w:pPr>
        <w:spacing w:after="36"/>
        <w:rPr>
          <w:color w:val="auto"/>
        </w:rPr>
      </w:pPr>
      <w:r w:rsidRPr="0074676C">
        <w:rPr>
          <w:rFonts w:ascii="Times New Roman" w:eastAsia="Times New Roman" w:hAnsi="Times New Roman" w:cs="Times New Roman"/>
          <w:color w:val="auto"/>
          <w:sz w:val="16"/>
        </w:rPr>
        <w:t xml:space="preserve"> </w:t>
      </w:r>
    </w:p>
    <w:p w14:paraId="3D9015ED"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The Trustees of each region, with the approval of the NDFA President, appoint the Resolutions Committee.  Trustees will appoint one firefighter from his or her respective region. The NDFA 2</w:t>
      </w:r>
      <w:r w:rsidRPr="0074676C">
        <w:rPr>
          <w:rFonts w:ascii="Times New Roman" w:eastAsia="Times New Roman" w:hAnsi="Times New Roman" w:cs="Times New Roman"/>
          <w:color w:val="auto"/>
          <w:vertAlign w:val="superscript"/>
        </w:rPr>
        <w:t>nd</w:t>
      </w:r>
      <w:r w:rsidRPr="0074676C">
        <w:rPr>
          <w:rFonts w:ascii="Times New Roman" w:eastAsia="Times New Roman" w:hAnsi="Times New Roman" w:cs="Times New Roman"/>
          <w:color w:val="auto"/>
        </w:rPr>
        <w:t xml:space="preserve"> Vice President will serve as chairman of this committee. </w:t>
      </w:r>
    </w:p>
    <w:p w14:paraId="5BA60528" w14:textId="77777777" w:rsidR="00560E9F" w:rsidRPr="0074676C" w:rsidRDefault="000E00BB">
      <w:pPr>
        <w:spacing w:after="36"/>
        <w:rPr>
          <w:color w:val="auto"/>
        </w:rPr>
      </w:pPr>
      <w:r w:rsidRPr="0074676C">
        <w:rPr>
          <w:rFonts w:ascii="Times New Roman" w:eastAsia="Times New Roman" w:hAnsi="Times New Roman" w:cs="Times New Roman"/>
          <w:color w:val="auto"/>
          <w:sz w:val="16"/>
        </w:rPr>
        <w:t xml:space="preserve"> </w:t>
      </w:r>
    </w:p>
    <w:p w14:paraId="0B20A421"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 xml:space="preserve">Order of the election is as follows: </w:t>
      </w:r>
    </w:p>
    <w:p w14:paraId="7E453C3C" w14:textId="77777777" w:rsidR="00560E9F" w:rsidRPr="0074676C" w:rsidRDefault="000E00BB">
      <w:pPr>
        <w:numPr>
          <w:ilvl w:val="0"/>
          <w:numId w:val="7"/>
        </w:numPr>
        <w:spacing w:after="11" w:line="247" w:lineRule="auto"/>
        <w:ind w:right="2" w:hanging="360"/>
        <w:rPr>
          <w:color w:val="auto"/>
        </w:rPr>
      </w:pPr>
      <w:r w:rsidRPr="0074676C">
        <w:rPr>
          <w:rFonts w:ascii="Times New Roman" w:eastAsia="Times New Roman" w:hAnsi="Times New Roman" w:cs="Times New Roman"/>
          <w:color w:val="auto"/>
        </w:rPr>
        <w:t xml:space="preserve">President </w:t>
      </w:r>
    </w:p>
    <w:p w14:paraId="4124B71E" w14:textId="77777777" w:rsidR="00560E9F" w:rsidRPr="0074676C" w:rsidRDefault="000E00BB">
      <w:pPr>
        <w:numPr>
          <w:ilvl w:val="0"/>
          <w:numId w:val="7"/>
        </w:numPr>
        <w:spacing w:after="11" w:line="247" w:lineRule="auto"/>
        <w:ind w:right="2" w:hanging="360"/>
        <w:rPr>
          <w:color w:val="auto"/>
        </w:rPr>
      </w:pPr>
      <w:r w:rsidRPr="0074676C">
        <w:rPr>
          <w:rFonts w:ascii="Times New Roman" w:eastAsia="Times New Roman" w:hAnsi="Times New Roman" w:cs="Times New Roman"/>
          <w:color w:val="auto"/>
        </w:rPr>
        <w:t>1</w:t>
      </w:r>
      <w:r w:rsidRPr="0074676C">
        <w:rPr>
          <w:rFonts w:ascii="Times New Roman" w:eastAsia="Times New Roman" w:hAnsi="Times New Roman" w:cs="Times New Roman"/>
          <w:color w:val="auto"/>
          <w:vertAlign w:val="superscript"/>
        </w:rPr>
        <w:t>st</w:t>
      </w:r>
      <w:r w:rsidRPr="0074676C">
        <w:rPr>
          <w:rFonts w:ascii="Times New Roman" w:eastAsia="Times New Roman" w:hAnsi="Times New Roman" w:cs="Times New Roman"/>
          <w:color w:val="auto"/>
        </w:rPr>
        <w:t xml:space="preserve"> Vice President </w:t>
      </w:r>
    </w:p>
    <w:p w14:paraId="3891D456" w14:textId="77777777" w:rsidR="00560E9F" w:rsidRPr="0074676C" w:rsidRDefault="000E00BB">
      <w:pPr>
        <w:numPr>
          <w:ilvl w:val="0"/>
          <w:numId w:val="7"/>
        </w:numPr>
        <w:spacing w:after="11" w:line="247" w:lineRule="auto"/>
        <w:ind w:right="2" w:hanging="360"/>
        <w:rPr>
          <w:color w:val="auto"/>
        </w:rPr>
      </w:pPr>
      <w:r w:rsidRPr="0074676C">
        <w:rPr>
          <w:rFonts w:ascii="Times New Roman" w:eastAsia="Times New Roman" w:hAnsi="Times New Roman" w:cs="Times New Roman"/>
          <w:color w:val="auto"/>
        </w:rPr>
        <w:t>2</w:t>
      </w:r>
      <w:r w:rsidRPr="0074676C">
        <w:rPr>
          <w:rFonts w:ascii="Times New Roman" w:eastAsia="Times New Roman" w:hAnsi="Times New Roman" w:cs="Times New Roman"/>
          <w:color w:val="auto"/>
          <w:vertAlign w:val="superscript"/>
        </w:rPr>
        <w:t>nd</w:t>
      </w:r>
      <w:r w:rsidRPr="0074676C">
        <w:rPr>
          <w:rFonts w:ascii="Times New Roman" w:eastAsia="Times New Roman" w:hAnsi="Times New Roman" w:cs="Times New Roman"/>
          <w:color w:val="auto"/>
        </w:rPr>
        <w:t xml:space="preserve"> Vice President </w:t>
      </w:r>
    </w:p>
    <w:p w14:paraId="4D8BCA4C" w14:textId="77777777" w:rsidR="00560E9F" w:rsidRPr="0074676C" w:rsidRDefault="000E00BB">
      <w:pPr>
        <w:numPr>
          <w:ilvl w:val="0"/>
          <w:numId w:val="7"/>
        </w:numPr>
        <w:spacing w:after="11" w:line="247" w:lineRule="auto"/>
        <w:ind w:right="2" w:hanging="360"/>
        <w:rPr>
          <w:color w:val="auto"/>
        </w:rPr>
      </w:pPr>
      <w:r w:rsidRPr="0074676C">
        <w:rPr>
          <w:rFonts w:ascii="Times New Roman" w:eastAsia="Times New Roman" w:hAnsi="Times New Roman" w:cs="Times New Roman"/>
          <w:color w:val="auto"/>
        </w:rPr>
        <w:t xml:space="preserve">Secretary/Treasurer   </w:t>
      </w:r>
    </w:p>
    <w:p w14:paraId="06DCA466" w14:textId="77777777" w:rsidR="00560E9F" w:rsidRPr="0074676C" w:rsidRDefault="000E00BB">
      <w:pPr>
        <w:numPr>
          <w:ilvl w:val="0"/>
          <w:numId w:val="7"/>
        </w:numPr>
        <w:spacing w:after="11" w:line="247" w:lineRule="auto"/>
        <w:ind w:right="2" w:hanging="360"/>
        <w:rPr>
          <w:color w:val="auto"/>
        </w:rPr>
      </w:pPr>
      <w:r w:rsidRPr="0074676C">
        <w:rPr>
          <w:rFonts w:ascii="Times New Roman" w:eastAsia="Times New Roman" w:hAnsi="Times New Roman" w:cs="Times New Roman"/>
          <w:color w:val="auto"/>
        </w:rPr>
        <w:t xml:space="preserve">Trustee </w:t>
      </w:r>
    </w:p>
    <w:p w14:paraId="599B87EA" w14:textId="77777777" w:rsidR="00560E9F" w:rsidRPr="0074676C" w:rsidRDefault="000E00BB">
      <w:pPr>
        <w:numPr>
          <w:ilvl w:val="0"/>
          <w:numId w:val="7"/>
        </w:numPr>
        <w:spacing w:after="11" w:line="247" w:lineRule="auto"/>
        <w:ind w:right="2" w:hanging="360"/>
        <w:rPr>
          <w:color w:val="auto"/>
        </w:rPr>
      </w:pPr>
      <w:r w:rsidRPr="0074676C">
        <w:rPr>
          <w:rFonts w:ascii="Times New Roman" w:eastAsia="Times New Roman" w:hAnsi="Times New Roman" w:cs="Times New Roman"/>
          <w:color w:val="auto"/>
        </w:rPr>
        <w:t xml:space="preserve">Certification Advisory Committee Member </w:t>
      </w:r>
    </w:p>
    <w:p w14:paraId="3EB9F1F3" w14:textId="77777777" w:rsidR="00560E9F" w:rsidRPr="0074676C" w:rsidRDefault="000E00BB">
      <w:pPr>
        <w:numPr>
          <w:ilvl w:val="0"/>
          <w:numId w:val="7"/>
        </w:numPr>
        <w:spacing w:after="11" w:line="247" w:lineRule="auto"/>
        <w:ind w:right="2" w:hanging="360"/>
        <w:rPr>
          <w:color w:val="auto"/>
        </w:rPr>
      </w:pPr>
      <w:r w:rsidRPr="0074676C">
        <w:rPr>
          <w:rFonts w:ascii="Times New Roman" w:eastAsia="Times New Roman" w:hAnsi="Times New Roman" w:cs="Times New Roman"/>
          <w:color w:val="auto"/>
        </w:rPr>
        <w:t xml:space="preserve">Host City </w:t>
      </w:r>
    </w:p>
    <w:p w14:paraId="7E83DE3A" w14:textId="77777777" w:rsidR="00560E9F" w:rsidRPr="0074676C" w:rsidRDefault="000E00BB">
      <w:pPr>
        <w:spacing w:after="36"/>
        <w:rPr>
          <w:color w:val="auto"/>
        </w:rPr>
      </w:pPr>
      <w:r w:rsidRPr="0074676C">
        <w:rPr>
          <w:rFonts w:ascii="Times New Roman" w:eastAsia="Times New Roman" w:hAnsi="Times New Roman" w:cs="Times New Roman"/>
          <w:color w:val="auto"/>
          <w:sz w:val="16"/>
        </w:rPr>
        <w:t xml:space="preserve"> </w:t>
      </w:r>
    </w:p>
    <w:p w14:paraId="23F146F1" w14:textId="77777777" w:rsidR="00560E9F" w:rsidRPr="0074676C" w:rsidRDefault="000E00BB">
      <w:pPr>
        <w:spacing w:after="33" w:line="247" w:lineRule="auto"/>
        <w:ind w:left="10" w:right="2" w:hanging="10"/>
        <w:rPr>
          <w:color w:val="auto"/>
        </w:rPr>
      </w:pPr>
      <w:r w:rsidRPr="0074676C">
        <w:rPr>
          <w:rFonts w:ascii="Times New Roman" w:eastAsia="Times New Roman" w:hAnsi="Times New Roman" w:cs="Times New Roman"/>
          <w:color w:val="auto"/>
        </w:rPr>
        <w:t xml:space="preserve">Terms of the NDFA officers are as follows: </w:t>
      </w:r>
    </w:p>
    <w:p w14:paraId="7A3B465E" w14:textId="77777777" w:rsidR="00560E9F" w:rsidRPr="0074676C" w:rsidRDefault="000E00BB">
      <w:pPr>
        <w:numPr>
          <w:ilvl w:val="0"/>
          <w:numId w:val="7"/>
        </w:numPr>
        <w:spacing w:after="11" w:line="247" w:lineRule="auto"/>
        <w:ind w:right="2" w:hanging="360"/>
        <w:rPr>
          <w:color w:val="auto"/>
        </w:rPr>
      </w:pPr>
      <w:r w:rsidRPr="0074676C">
        <w:rPr>
          <w:rFonts w:ascii="Times New Roman" w:eastAsia="Times New Roman" w:hAnsi="Times New Roman" w:cs="Times New Roman"/>
          <w:color w:val="auto"/>
        </w:rPr>
        <w:t xml:space="preserve">President – 1 year </w:t>
      </w:r>
    </w:p>
    <w:p w14:paraId="4F07748A" w14:textId="77777777" w:rsidR="003C7FA5" w:rsidRPr="0074676C" w:rsidRDefault="000E00BB">
      <w:pPr>
        <w:numPr>
          <w:ilvl w:val="0"/>
          <w:numId w:val="7"/>
        </w:numPr>
        <w:spacing w:after="11" w:line="247" w:lineRule="auto"/>
        <w:ind w:right="2" w:hanging="360"/>
        <w:rPr>
          <w:color w:val="auto"/>
        </w:rPr>
      </w:pPr>
      <w:r w:rsidRPr="0074676C">
        <w:rPr>
          <w:rFonts w:ascii="Times New Roman" w:eastAsia="Times New Roman" w:hAnsi="Times New Roman" w:cs="Times New Roman"/>
          <w:color w:val="auto"/>
        </w:rPr>
        <w:t>1</w:t>
      </w:r>
      <w:r w:rsidRPr="0074676C">
        <w:rPr>
          <w:rFonts w:ascii="Times New Roman" w:eastAsia="Times New Roman" w:hAnsi="Times New Roman" w:cs="Times New Roman"/>
          <w:color w:val="auto"/>
          <w:vertAlign w:val="superscript"/>
        </w:rPr>
        <w:t xml:space="preserve">st </w:t>
      </w:r>
      <w:r w:rsidRPr="0074676C">
        <w:rPr>
          <w:rFonts w:ascii="Times New Roman" w:eastAsia="Times New Roman" w:hAnsi="Times New Roman" w:cs="Times New Roman"/>
          <w:color w:val="auto"/>
        </w:rPr>
        <w:t xml:space="preserve">Vice President – 1 year </w:t>
      </w:r>
    </w:p>
    <w:p w14:paraId="6C0EBDA7" w14:textId="77777777" w:rsidR="00560E9F" w:rsidRPr="0074676C" w:rsidRDefault="000E00BB">
      <w:pPr>
        <w:numPr>
          <w:ilvl w:val="0"/>
          <w:numId w:val="7"/>
        </w:numPr>
        <w:spacing w:after="11" w:line="247" w:lineRule="auto"/>
        <w:ind w:right="2" w:hanging="360"/>
        <w:rPr>
          <w:color w:val="auto"/>
        </w:rPr>
      </w:pPr>
      <w:r w:rsidRPr="0074676C">
        <w:rPr>
          <w:rFonts w:ascii="Times New Roman" w:eastAsia="Times New Roman" w:hAnsi="Times New Roman" w:cs="Times New Roman"/>
          <w:color w:val="auto"/>
        </w:rPr>
        <w:t>2</w:t>
      </w:r>
      <w:r w:rsidRPr="0074676C">
        <w:rPr>
          <w:rFonts w:ascii="Times New Roman" w:eastAsia="Times New Roman" w:hAnsi="Times New Roman" w:cs="Times New Roman"/>
          <w:color w:val="auto"/>
          <w:vertAlign w:val="superscript"/>
        </w:rPr>
        <w:t>nd</w:t>
      </w:r>
      <w:r w:rsidRPr="0074676C">
        <w:rPr>
          <w:rFonts w:ascii="Times New Roman" w:eastAsia="Times New Roman" w:hAnsi="Times New Roman" w:cs="Times New Roman"/>
          <w:color w:val="auto"/>
        </w:rPr>
        <w:t xml:space="preserve"> Vice President – 1 year. </w:t>
      </w:r>
    </w:p>
    <w:p w14:paraId="0C8EA29D" w14:textId="77777777" w:rsidR="00560E9F" w:rsidRPr="0074676C" w:rsidRDefault="000E00BB">
      <w:pPr>
        <w:numPr>
          <w:ilvl w:val="0"/>
          <w:numId w:val="7"/>
        </w:numPr>
        <w:spacing w:after="11" w:line="247" w:lineRule="auto"/>
        <w:ind w:right="2" w:hanging="360"/>
        <w:rPr>
          <w:color w:val="auto"/>
        </w:rPr>
      </w:pPr>
      <w:r w:rsidRPr="0074676C">
        <w:rPr>
          <w:rFonts w:ascii="Times New Roman" w:eastAsia="Times New Roman" w:hAnsi="Times New Roman" w:cs="Times New Roman"/>
          <w:color w:val="auto"/>
        </w:rPr>
        <w:t xml:space="preserve">Secretary/Treasurer – 2 years </w:t>
      </w:r>
    </w:p>
    <w:p w14:paraId="570106B9" w14:textId="77777777" w:rsidR="00560E9F" w:rsidRPr="0074676C" w:rsidRDefault="000E00BB">
      <w:pPr>
        <w:numPr>
          <w:ilvl w:val="0"/>
          <w:numId w:val="7"/>
        </w:numPr>
        <w:spacing w:after="11" w:line="247" w:lineRule="auto"/>
        <w:ind w:right="2" w:hanging="360"/>
        <w:rPr>
          <w:color w:val="auto"/>
        </w:rPr>
      </w:pPr>
      <w:r w:rsidRPr="0074676C">
        <w:rPr>
          <w:rFonts w:ascii="Times New Roman" w:eastAsia="Times New Roman" w:hAnsi="Times New Roman" w:cs="Times New Roman"/>
          <w:color w:val="auto"/>
        </w:rPr>
        <w:t xml:space="preserve">Trustees – 2 years. (northwest and southeast region Trustees are elected on the ODD years; southwest and northeast region Trustees are elected on the EVEN years) </w:t>
      </w:r>
    </w:p>
    <w:p w14:paraId="5D6BCF0E" w14:textId="77777777" w:rsidR="004925A9" w:rsidRPr="0074676C" w:rsidRDefault="004925A9">
      <w:pPr>
        <w:numPr>
          <w:ilvl w:val="0"/>
          <w:numId w:val="7"/>
        </w:numPr>
        <w:spacing w:after="11" w:line="247" w:lineRule="auto"/>
        <w:ind w:right="2" w:hanging="360"/>
        <w:rPr>
          <w:color w:val="auto"/>
        </w:rPr>
      </w:pPr>
      <w:r w:rsidRPr="0074676C">
        <w:rPr>
          <w:rFonts w:ascii="Times New Roman" w:eastAsia="Times New Roman" w:hAnsi="Times New Roman" w:cs="Times New Roman"/>
          <w:color w:val="auto"/>
        </w:rPr>
        <w:t>Past President – 1 year</w:t>
      </w:r>
    </w:p>
    <w:p w14:paraId="0BF342DA" w14:textId="77777777" w:rsidR="00560E9F" w:rsidRPr="0074676C" w:rsidRDefault="000E00BB" w:rsidP="00413480">
      <w:pPr>
        <w:spacing w:after="237"/>
        <w:jc w:val="center"/>
        <w:rPr>
          <w:color w:val="auto"/>
        </w:rPr>
      </w:pPr>
      <w:r w:rsidRPr="0074676C">
        <w:rPr>
          <w:rFonts w:ascii="Times New Roman" w:eastAsia="Times New Roman" w:hAnsi="Times New Roman" w:cs="Times New Roman"/>
          <w:b/>
          <w:i/>
          <w:color w:val="auto"/>
          <w:sz w:val="28"/>
        </w:rPr>
        <w:lastRenderedPageBreak/>
        <w:t>VOTING AT ANNUAL STATE CONVENTION</w:t>
      </w:r>
      <w:r w:rsidRPr="0074676C">
        <w:rPr>
          <w:rFonts w:ascii="Times New Roman" w:eastAsia="Times New Roman" w:hAnsi="Times New Roman" w:cs="Times New Roman"/>
          <w:b/>
          <w:color w:val="auto"/>
          <w:sz w:val="28"/>
        </w:rPr>
        <w:t>:</w:t>
      </w:r>
    </w:p>
    <w:p w14:paraId="0E5854DA" w14:textId="77777777" w:rsidR="00560E9F" w:rsidRPr="0074676C" w:rsidRDefault="000E00BB">
      <w:pPr>
        <w:spacing w:after="96"/>
        <w:rPr>
          <w:color w:val="auto"/>
        </w:rPr>
      </w:pPr>
      <w:r w:rsidRPr="0074676C">
        <w:rPr>
          <w:rFonts w:ascii="Times New Roman" w:eastAsia="Times New Roman" w:hAnsi="Times New Roman" w:cs="Times New Roman"/>
          <w:color w:val="auto"/>
        </w:rPr>
        <w:t xml:space="preserve"> </w:t>
      </w:r>
    </w:p>
    <w:p w14:paraId="6DBBF6C0"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 xml:space="preserve">Officers entitled to a vote are Chief, Assistant Chief, and Secretary.  Officers can have proxy from delegates, but delegates cannot have proxy from officers.   </w:t>
      </w:r>
    </w:p>
    <w:p w14:paraId="5EF60F7F" w14:textId="77777777" w:rsidR="00560E9F" w:rsidRPr="0074676C" w:rsidRDefault="000E00BB">
      <w:pPr>
        <w:spacing w:after="39"/>
        <w:rPr>
          <w:color w:val="auto"/>
        </w:rPr>
      </w:pPr>
      <w:r w:rsidRPr="0074676C">
        <w:rPr>
          <w:rFonts w:ascii="Times New Roman" w:eastAsia="Times New Roman" w:hAnsi="Times New Roman" w:cs="Times New Roman"/>
          <w:color w:val="auto"/>
          <w:sz w:val="16"/>
        </w:rPr>
        <w:t xml:space="preserve"> </w:t>
      </w:r>
    </w:p>
    <w:p w14:paraId="20BD5CC5"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 xml:space="preserve">Life Members of NDFA are entitled to one vote as a Life Member; in </w:t>
      </w:r>
      <w:r w:rsidR="004E656A" w:rsidRPr="0074676C">
        <w:rPr>
          <w:rFonts w:ascii="Times New Roman" w:eastAsia="Times New Roman" w:hAnsi="Times New Roman" w:cs="Times New Roman"/>
          <w:color w:val="auto"/>
        </w:rPr>
        <w:t>addition,</w:t>
      </w:r>
      <w:r w:rsidRPr="0074676C">
        <w:rPr>
          <w:rFonts w:ascii="Times New Roman" w:eastAsia="Times New Roman" w:hAnsi="Times New Roman" w:cs="Times New Roman"/>
          <w:color w:val="auto"/>
        </w:rPr>
        <w:t xml:space="preserve"> they may vote as an officer or as delegate of a fire department; the Life Members must be present at the convention to cast their vote.  A Life Member may vote with a member department or individually (see Article V, Section 5 of the By-Laws). </w:t>
      </w:r>
    </w:p>
    <w:p w14:paraId="1B9CBF0B" w14:textId="77777777" w:rsidR="00560E9F" w:rsidRPr="0074676C" w:rsidRDefault="000E00BB">
      <w:pPr>
        <w:spacing w:after="0"/>
        <w:rPr>
          <w:color w:val="auto"/>
        </w:rPr>
      </w:pPr>
      <w:r w:rsidRPr="0074676C">
        <w:rPr>
          <w:rFonts w:ascii="Times New Roman" w:eastAsia="Times New Roman" w:hAnsi="Times New Roman" w:cs="Times New Roman"/>
          <w:color w:val="auto"/>
        </w:rPr>
        <w:t xml:space="preserve"> </w:t>
      </w:r>
    </w:p>
    <w:p w14:paraId="6759DBCA"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 xml:space="preserve">Examples: </w:t>
      </w:r>
    </w:p>
    <w:p w14:paraId="7D51C991" w14:textId="77777777" w:rsidR="00560E9F" w:rsidRPr="0074676C" w:rsidRDefault="000E00BB">
      <w:pPr>
        <w:spacing w:after="15"/>
        <w:rPr>
          <w:color w:val="auto"/>
        </w:rPr>
      </w:pPr>
      <w:r w:rsidRPr="0074676C">
        <w:rPr>
          <w:rFonts w:ascii="Times New Roman" w:eastAsia="Times New Roman" w:hAnsi="Times New Roman" w:cs="Times New Roman"/>
          <w:color w:val="auto"/>
        </w:rPr>
        <w:t xml:space="preserve"> </w:t>
      </w:r>
    </w:p>
    <w:p w14:paraId="45AEC32D" w14:textId="77777777" w:rsidR="00560E9F" w:rsidRPr="0074676C" w:rsidRDefault="000E00BB">
      <w:pPr>
        <w:numPr>
          <w:ilvl w:val="0"/>
          <w:numId w:val="8"/>
        </w:numPr>
        <w:spacing w:after="11" w:line="247" w:lineRule="auto"/>
        <w:ind w:right="2" w:hanging="360"/>
        <w:rPr>
          <w:color w:val="auto"/>
        </w:rPr>
      </w:pPr>
      <w:r w:rsidRPr="0074676C">
        <w:rPr>
          <w:rFonts w:ascii="Times New Roman" w:eastAsia="Times New Roman" w:hAnsi="Times New Roman" w:cs="Times New Roman"/>
          <w:color w:val="auto"/>
        </w:rPr>
        <w:t xml:space="preserve">Chief, Assistant Chief, and Secretary present: SIX VOTES, plus any Life Members in attendance.  Each officer would have their own vote and a delegate vote. </w:t>
      </w:r>
    </w:p>
    <w:p w14:paraId="5C8266CB" w14:textId="77777777" w:rsidR="00560E9F" w:rsidRPr="0074676C" w:rsidRDefault="000E00BB">
      <w:pPr>
        <w:numPr>
          <w:ilvl w:val="0"/>
          <w:numId w:val="8"/>
        </w:numPr>
        <w:spacing w:after="11" w:line="247" w:lineRule="auto"/>
        <w:ind w:right="2" w:hanging="360"/>
        <w:rPr>
          <w:color w:val="auto"/>
        </w:rPr>
      </w:pPr>
      <w:r w:rsidRPr="0074676C">
        <w:rPr>
          <w:rFonts w:ascii="Times New Roman" w:eastAsia="Times New Roman" w:hAnsi="Times New Roman" w:cs="Times New Roman"/>
          <w:color w:val="auto"/>
        </w:rPr>
        <w:t xml:space="preserve">Three delegates present but no officers present: THREE VOTES, plus any Life Members in attendance.  Delegates cannot have proxy votes for officers. </w:t>
      </w:r>
    </w:p>
    <w:p w14:paraId="11AE6499" w14:textId="77777777" w:rsidR="00560E9F" w:rsidRPr="0074676C" w:rsidRDefault="000E00BB">
      <w:pPr>
        <w:numPr>
          <w:ilvl w:val="0"/>
          <w:numId w:val="8"/>
        </w:numPr>
        <w:spacing w:after="11" w:line="247" w:lineRule="auto"/>
        <w:ind w:right="2" w:hanging="360"/>
        <w:rPr>
          <w:color w:val="auto"/>
        </w:rPr>
      </w:pPr>
      <w:r w:rsidRPr="0074676C">
        <w:rPr>
          <w:rFonts w:ascii="Times New Roman" w:eastAsia="Times New Roman" w:hAnsi="Times New Roman" w:cs="Times New Roman"/>
          <w:color w:val="auto"/>
        </w:rPr>
        <w:t xml:space="preserve">One officer and one delegate present: THREE VOTES, plus any Life Members in attendance.  Officer has their own vote and carries a proxy for one delegate (total of two votes) and the delegate has one vote. </w:t>
      </w:r>
    </w:p>
    <w:p w14:paraId="6A55F5CE" w14:textId="77777777" w:rsidR="00560E9F" w:rsidRPr="0074676C" w:rsidRDefault="000E00BB">
      <w:pPr>
        <w:numPr>
          <w:ilvl w:val="0"/>
          <w:numId w:val="8"/>
        </w:numPr>
        <w:spacing w:after="11" w:line="247" w:lineRule="auto"/>
        <w:ind w:right="2" w:hanging="360"/>
        <w:rPr>
          <w:color w:val="auto"/>
        </w:rPr>
      </w:pPr>
      <w:r w:rsidRPr="0074676C">
        <w:rPr>
          <w:rFonts w:ascii="Times New Roman" w:eastAsia="Times New Roman" w:hAnsi="Times New Roman" w:cs="Times New Roman"/>
          <w:color w:val="auto"/>
        </w:rPr>
        <w:t xml:space="preserve">Three officers and three delegates present: SIX VOTES, plus any Life Members in attendance.  Officers cannot have proxy if delegate is in attendance. </w:t>
      </w:r>
    </w:p>
    <w:p w14:paraId="7EC3D0D3" w14:textId="77777777" w:rsidR="00560E9F" w:rsidRPr="0074676C" w:rsidRDefault="000E00BB">
      <w:pPr>
        <w:numPr>
          <w:ilvl w:val="0"/>
          <w:numId w:val="8"/>
        </w:numPr>
        <w:spacing w:after="11" w:line="247" w:lineRule="auto"/>
        <w:ind w:right="2" w:hanging="360"/>
        <w:rPr>
          <w:color w:val="auto"/>
        </w:rPr>
      </w:pPr>
      <w:r w:rsidRPr="0074676C">
        <w:rPr>
          <w:rFonts w:ascii="Times New Roman" w:eastAsia="Times New Roman" w:hAnsi="Times New Roman" w:cs="Times New Roman"/>
          <w:color w:val="auto"/>
        </w:rPr>
        <w:t xml:space="preserve">Three officers present and two delegates present: SIX VOTES, plus any Life Members in attendance.  One officer can have proxy for single absent delegate.  </w:t>
      </w:r>
    </w:p>
    <w:p w14:paraId="392F2B8F" w14:textId="77777777" w:rsidR="00560E9F" w:rsidRPr="0074676C" w:rsidRDefault="000E00BB">
      <w:pPr>
        <w:spacing w:after="39"/>
        <w:rPr>
          <w:color w:val="auto"/>
        </w:rPr>
      </w:pPr>
      <w:r w:rsidRPr="0074676C">
        <w:rPr>
          <w:rFonts w:ascii="Times New Roman" w:eastAsia="Times New Roman" w:hAnsi="Times New Roman" w:cs="Times New Roman"/>
          <w:color w:val="auto"/>
          <w:sz w:val="16"/>
        </w:rPr>
        <w:t xml:space="preserve"> </w:t>
      </w:r>
    </w:p>
    <w:p w14:paraId="61A6DEFE"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b/>
          <w:color w:val="auto"/>
        </w:rPr>
        <w:t>Note:</w:t>
      </w:r>
      <w:r w:rsidRPr="0074676C">
        <w:rPr>
          <w:rFonts w:ascii="Times New Roman" w:eastAsia="Times New Roman" w:hAnsi="Times New Roman" w:cs="Times New Roman"/>
          <w:color w:val="auto"/>
        </w:rPr>
        <w:t xml:space="preserve">  To vote as a Life Members at the Annual State Convention, the Life Members requirement must be met prior to the convention (Article 5 of By-Laws). </w:t>
      </w:r>
    </w:p>
    <w:p w14:paraId="59C5B281" w14:textId="77777777" w:rsidR="00560E9F" w:rsidRPr="0074676C" w:rsidRDefault="000E00BB">
      <w:pPr>
        <w:spacing w:after="36"/>
        <w:rPr>
          <w:color w:val="auto"/>
        </w:rPr>
      </w:pPr>
      <w:r w:rsidRPr="0074676C">
        <w:rPr>
          <w:rFonts w:ascii="Times New Roman" w:eastAsia="Times New Roman" w:hAnsi="Times New Roman" w:cs="Times New Roman"/>
          <w:color w:val="auto"/>
          <w:sz w:val="16"/>
        </w:rPr>
        <w:t xml:space="preserve"> </w:t>
      </w:r>
    </w:p>
    <w:p w14:paraId="105DDEDA"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 xml:space="preserve">When two or more candidates run for the same State-wide position, a roll call vote will be taken. </w:t>
      </w:r>
    </w:p>
    <w:p w14:paraId="7C3AF874" w14:textId="77777777" w:rsidR="00560E9F" w:rsidRPr="0074676C" w:rsidRDefault="000E00BB">
      <w:pPr>
        <w:spacing w:after="36"/>
        <w:rPr>
          <w:color w:val="auto"/>
        </w:rPr>
      </w:pPr>
      <w:r w:rsidRPr="0074676C">
        <w:rPr>
          <w:rFonts w:ascii="Times New Roman" w:eastAsia="Times New Roman" w:hAnsi="Times New Roman" w:cs="Times New Roman"/>
          <w:color w:val="auto"/>
          <w:sz w:val="16"/>
        </w:rPr>
        <w:t xml:space="preserve"> </w:t>
      </w:r>
    </w:p>
    <w:p w14:paraId="7D5A813C" w14:textId="77777777" w:rsidR="00560E9F" w:rsidRPr="0074676C" w:rsidRDefault="000E00BB">
      <w:pPr>
        <w:spacing w:after="49" w:line="247" w:lineRule="auto"/>
        <w:ind w:left="10" w:right="2" w:hanging="10"/>
        <w:rPr>
          <w:color w:val="auto"/>
        </w:rPr>
      </w:pPr>
      <w:r w:rsidRPr="0074676C">
        <w:rPr>
          <w:rFonts w:ascii="Times New Roman" w:eastAsia="Times New Roman" w:hAnsi="Times New Roman" w:cs="Times New Roman"/>
          <w:color w:val="auto"/>
        </w:rPr>
        <w:t xml:space="preserve">When two or more candidates run for the same Regional position, paper ballots will be used. </w:t>
      </w:r>
    </w:p>
    <w:p w14:paraId="141CC7D2" w14:textId="77777777" w:rsidR="00560E9F" w:rsidRPr="0074676C" w:rsidRDefault="000E00BB">
      <w:pPr>
        <w:spacing w:after="0" w:line="238" w:lineRule="auto"/>
        <w:ind w:left="864" w:right="1847"/>
        <w:jc w:val="right"/>
        <w:rPr>
          <w:color w:val="auto"/>
        </w:rPr>
      </w:pPr>
      <w:r w:rsidRPr="0074676C">
        <w:rPr>
          <w:rFonts w:ascii="Times New Roman" w:eastAsia="Times New Roman" w:hAnsi="Times New Roman" w:cs="Times New Roman"/>
          <w:b/>
          <w:color w:val="auto"/>
          <w:sz w:val="28"/>
        </w:rPr>
        <w:t xml:space="preserve">  </w:t>
      </w:r>
      <w:r w:rsidRPr="0074676C">
        <w:rPr>
          <w:rFonts w:ascii="Times New Roman" w:eastAsia="Times New Roman" w:hAnsi="Times New Roman" w:cs="Times New Roman"/>
          <w:b/>
          <w:color w:val="auto"/>
          <w:sz w:val="28"/>
        </w:rPr>
        <w:tab/>
        <w:t xml:space="preserve"> </w:t>
      </w:r>
    </w:p>
    <w:p w14:paraId="2F2A81DB" w14:textId="77777777" w:rsidR="00560E9F" w:rsidRPr="0074676C" w:rsidRDefault="000E00BB">
      <w:pPr>
        <w:spacing w:after="0"/>
        <w:ind w:right="32"/>
        <w:jc w:val="right"/>
        <w:rPr>
          <w:color w:val="auto"/>
        </w:rPr>
      </w:pPr>
      <w:r w:rsidRPr="0074676C">
        <w:rPr>
          <w:rFonts w:ascii="Times New Roman" w:eastAsia="Times New Roman" w:hAnsi="Times New Roman" w:cs="Times New Roman"/>
          <w:b/>
          <w:color w:val="auto"/>
          <w:sz w:val="28"/>
        </w:rPr>
        <w:t xml:space="preserve"> </w:t>
      </w:r>
    </w:p>
    <w:p w14:paraId="0CC47BBD" w14:textId="77777777" w:rsidR="00560E9F" w:rsidRPr="0074676C" w:rsidRDefault="00560E9F">
      <w:pPr>
        <w:spacing w:after="33"/>
        <w:ind w:left="68"/>
        <w:jc w:val="center"/>
        <w:rPr>
          <w:color w:val="auto"/>
        </w:rPr>
      </w:pPr>
    </w:p>
    <w:p w14:paraId="68CBB895" w14:textId="77777777" w:rsidR="000E00BB" w:rsidRPr="0074676C" w:rsidRDefault="000E00BB">
      <w:pPr>
        <w:spacing w:after="33"/>
        <w:ind w:left="68"/>
        <w:jc w:val="center"/>
        <w:rPr>
          <w:color w:val="auto"/>
        </w:rPr>
      </w:pPr>
    </w:p>
    <w:p w14:paraId="6A750B6F" w14:textId="77777777" w:rsidR="00413480" w:rsidRPr="0074676C" w:rsidRDefault="00413480">
      <w:pPr>
        <w:spacing w:after="33"/>
        <w:ind w:left="68"/>
        <w:jc w:val="center"/>
        <w:rPr>
          <w:color w:val="auto"/>
        </w:rPr>
      </w:pPr>
    </w:p>
    <w:p w14:paraId="2744A354" w14:textId="77777777" w:rsidR="000E00BB" w:rsidRPr="0074676C" w:rsidRDefault="000E00BB">
      <w:pPr>
        <w:spacing w:after="33"/>
        <w:ind w:left="68"/>
        <w:jc w:val="center"/>
        <w:rPr>
          <w:color w:val="auto"/>
        </w:rPr>
      </w:pPr>
    </w:p>
    <w:p w14:paraId="0F3A869D" w14:textId="77777777" w:rsidR="00560E9F" w:rsidRPr="0074676C" w:rsidRDefault="000E00BB">
      <w:pPr>
        <w:spacing w:after="30"/>
        <w:ind w:left="729" w:right="718" w:hanging="10"/>
        <w:jc w:val="center"/>
        <w:rPr>
          <w:color w:val="auto"/>
        </w:rPr>
      </w:pPr>
      <w:r w:rsidRPr="0074676C">
        <w:rPr>
          <w:rFonts w:ascii="Times New Roman" w:eastAsia="Times New Roman" w:hAnsi="Times New Roman" w:cs="Times New Roman"/>
          <w:b/>
          <w:i/>
          <w:color w:val="auto"/>
          <w:sz w:val="28"/>
        </w:rPr>
        <w:lastRenderedPageBreak/>
        <w:t xml:space="preserve">NDFA OFFICERS: </w:t>
      </w:r>
    </w:p>
    <w:p w14:paraId="534AF83F" w14:textId="77777777" w:rsidR="00560E9F" w:rsidRPr="0074676C" w:rsidRDefault="000E00BB">
      <w:pPr>
        <w:spacing w:after="172"/>
        <w:ind w:left="68"/>
        <w:jc w:val="center"/>
        <w:rPr>
          <w:color w:val="auto"/>
        </w:rPr>
      </w:pPr>
      <w:r w:rsidRPr="0074676C">
        <w:rPr>
          <w:rFonts w:ascii="Times New Roman" w:eastAsia="Times New Roman" w:hAnsi="Times New Roman" w:cs="Times New Roman"/>
          <w:b/>
          <w:i/>
          <w:color w:val="auto"/>
          <w:sz w:val="28"/>
        </w:rPr>
        <w:t xml:space="preserve"> </w:t>
      </w:r>
    </w:p>
    <w:p w14:paraId="7E22601A" w14:textId="77777777" w:rsidR="003C7FA5" w:rsidRPr="0074676C" w:rsidRDefault="000E00BB" w:rsidP="003C7FA5">
      <w:pPr>
        <w:spacing w:after="11" w:line="247" w:lineRule="auto"/>
        <w:ind w:left="10" w:right="2" w:hanging="10"/>
        <w:rPr>
          <w:color w:val="auto"/>
        </w:rPr>
      </w:pPr>
      <w:r w:rsidRPr="0074676C">
        <w:rPr>
          <w:rFonts w:ascii="Times New Roman" w:eastAsia="Times New Roman" w:hAnsi="Times New Roman" w:cs="Times New Roman"/>
          <w:color w:val="auto"/>
        </w:rPr>
        <w:t xml:space="preserve">The Officers elected to serve the North Dakota Firefighter’s Association Constituency; thereby representing the Association will be determined </w:t>
      </w:r>
      <w:r w:rsidR="004E656A" w:rsidRPr="0074676C">
        <w:rPr>
          <w:rFonts w:ascii="Times New Roman" w:eastAsia="Times New Roman" w:hAnsi="Times New Roman" w:cs="Times New Roman"/>
          <w:color w:val="auto"/>
        </w:rPr>
        <w:t>because of</w:t>
      </w:r>
      <w:r w:rsidRPr="0074676C">
        <w:rPr>
          <w:rFonts w:ascii="Times New Roman" w:eastAsia="Times New Roman" w:hAnsi="Times New Roman" w:cs="Times New Roman"/>
          <w:color w:val="auto"/>
        </w:rPr>
        <w:t xml:space="preserve"> statutes policy regulations and voting protocols.  The elected body will consist of the following: </w:t>
      </w:r>
    </w:p>
    <w:p w14:paraId="07CDAFC6" w14:textId="77777777" w:rsidR="00560E9F" w:rsidRPr="0074676C" w:rsidRDefault="003C7FA5" w:rsidP="003C7FA5">
      <w:pPr>
        <w:numPr>
          <w:ilvl w:val="0"/>
          <w:numId w:val="38"/>
        </w:numPr>
        <w:spacing w:after="11" w:line="247" w:lineRule="auto"/>
        <w:ind w:left="810"/>
        <w:rPr>
          <w:rFonts w:ascii="Times New Roman" w:hAnsi="Times New Roman" w:cs="Times New Roman"/>
          <w:color w:val="auto"/>
        </w:rPr>
      </w:pPr>
      <w:r w:rsidRPr="0074676C">
        <w:rPr>
          <w:rFonts w:ascii="Times New Roman" w:eastAsia="Times New Roman" w:hAnsi="Times New Roman" w:cs="Times New Roman"/>
          <w:color w:val="auto"/>
        </w:rPr>
        <w:t xml:space="preserve">President </w:t>
      </w:r>
      <w:bookmarkStart w:id="4" w:name="_Hlk495497368"/>
      <w:r w:rsidRPr="0074676C">
        <w:rPr>
          <w:rFonts w:ascii="Times New Roman" w:eastAsia="Times New Roman" w:hAnsi="Times New Roman" w:cs="Times New Roman"/>
          <w:color w:val="auto"/>
        </w:rPr>
        <w:t>– 1 year Term</w:t>
      </w:r>
      <w:bookmarkEnd w:id="4"/>
    </w:p>
    <w:p w14:paraId="78DCE8D0" w14:textId="77777777" w:rsidR="003C7FA5" w:rsidRPr="0074676C" w:rsidRDefault="003C7FA5" w:rsidP="003C7FA5">
      <w:pPr>
        <w:pStyle w:val="ListParagraph"/>
        <w:numPr>
          <w:ilvl w:val="0"/>
          <w:numId w:val="38"/>
        </w:numPr>
        <w:spacing w:after="11" w:line="247" w:lineRule="auto"/>
        <w:ind w:left="810"/>
        <w:rPr>
          <w:rFonts w:ascii="Times New Roman" w:hAnsi="Times New Roman" w:cs="Times New Roman"/>
          <w:color w:val="auto"/>
        </w:rPr>
      </w:pPr>
      <w:r w:rsidRPr="0074676C">
        <w:rPr>
          <w:rFonts w:ascii="Times New Roman" w:hAnsi="Times New Roman" w:cs="Times New Roman"/>
          <w:color w:val="auto"/>
        </w:rPr>
        <w:t>1st Vice President– 1-year Term</w:t>
      </w:r>
    </w:p>
    <w:p w14:paraId="4DDC6202" w14:textId="77777777" w:rsidR="00560E9F" w:rsidRPr="0074676C" w:rsidRDefault="000E00BB" w:rsidP="003C7FA5">
      <w:pPr>
        <w:pStyle w:val="ListParagraph"/>
        <w:numPr>
          <w:ilvl w:val="0"/>
          <w:numId w:val="38"/>
        </w:numPr>
        <w:spacing w:after="11" w:line="247" w:lineRule="auto"/>
        <w:ind w:left="810"/>
        <w:rPr>
          <w:rFonts w:ascii="Times New Roman" w:hAnsi="Times New Roman" w:cs="Times New Roman"/>
          <w:color w:val="auto"/>
        </w:rPr>
      </w:pPr>
      <w:r w:rsidRPr="0074676C">
        <w:rPr>
          <w:rFonts w:ascii="Times New Roman" w:eastAsia="Times New Roman" w:hAnsi="Times New Roman" w:cs="Times New Roman"/>
          <w:color w:val="auto"/>
        </w:rPr>
        <w:t>2</w:t>
      </w:r>
      <w:r w:rsidRPr="0074676C">
        <w:rPr>
          <w:rFonts w:ascii="Times New Roman" w:eastAsia="Times New Roman" w:hAnsi="Times New Roman" w:cs="Times New Roman"/>
          <w:color w:val="auto"/>
          <w:vertAlign w:val="superscript"/>
        </w:rPr>
        <w:t>nd</w:t>
      </w:r>
      <w:r w:rsidRPr="0074676C">
        <w:rPr>
          <w:rFonts w:ascii="Times New Roman" w:eastAsia="Times New Roman" w:hAnsi="Times New Roman" w:cs="Times New Roman"/>
          <w:color w:val="auto"/>
        </w:rPr>
        <w:t xml:space="preserve"> Vice President </w:t>
      </w:r>
      <w:r w:rsidR="003C7FA5" w:rsidRPr="0074676C">
        <w:rPr>
          <w:rFonts w:ascii="Times New Roman" w:eastAsia="Times New Roman" w:hAnsi="Times New Roman" w:cs="Times New Roman"/>
          <w:color w:val="auto"/>
        </w:rPr>
        <w:t>– 1-year Term</w:t>
      </w:r>
    </w:p>
    <w:p w14:paraId="1AA8B6AD" w14:textId="77777777" w:rsidR="003C7FA5" w:rsidRPr="0074676C" w:rsidRDefault="000E00BB" w:rsidP="003C7FA5">
      <w:pPr>
        <w:numPr>
          <w:ilvl w:val="0"/>
          <w:numId w:val="38"/>
        </w:numPr>
        <w:spacing w:after="11" w:line="247" w:lineRule="auto"/>
        <w:ind w:left="810"/>
        <w:rPr>
          <w:rFonts w:ascii="Times New Roman" w:hAnsi="Times New Roman" w:cs="Times New Roman"/>
          <w:color w:val="auto"/>
        </w:rPr>
      </w:pPr>
      <w:r w:rsidRPr="0074676C">
        <w:rPr>
          <w:rFonts w:ascii="Times New Roman" w:eastAsia="Times New Roman" w:hAnsi="Times New Roman" w:cs="Times New Roman"/>
          <w:color w:val="auto"/>
        </w:rPr>
        <w:t xml:space="preserve">Secretary/Treasurer </w:t>
      </w:r>
      <w:r w:rsidR="003C7FA5" w:rsidRPr="0074676C">
        <w:rPr>
          <w:rFonts w:ascii="Times New Roman" w:eastAsia="Times New Roman" w:hAnsi="Times New Roman" w:cs="Times New Roman"/>
          <w:color w:val="auto"/>
        </w:rPr>
        <w:t>– 2-year Term</w:t>
      </w:r>
    </w:p>
    <w:p w14:paraId="5574DD6B" w14:textId="77777777" w:rsidR="00560E9F" w:rsidRPr="0074676C" w:rsidRDefault="000E00BB" w:rsidP="003C7FA5">
      <w:pPr>
        <w:numPr>
          <w:ilvl w:val="1"/>
          <w:numId w:val="38"/>
        </w:numPr>
        <w:spacing w:after="11" w:line="247" w:lineRule="auto"/>
        <w:rPr>
          <w:rFonts w:ascii="Times New Roman" w:hAnsi="Times New Roman" w:cs="Times New Roman"/>
          <w:color w:val="auto"/>
        </w:rPr>
      </w:pPr>
      <w:r w:rsidRPr="0074676C">
        <w:rPr>
          <w:rFonts w:ascii="Times New Roman" w:eastAsia="Times New Roman" w:hAnsi="Times New Roman" w:cs="Times New Roman"/>
          <w:color w:val="auto"/>
        </w:rPr>
        <w:t xml:space="preserve">(Secretary and Treasurers office combined at Annual Convention 2004) </w:t>
      </w:r>
    </w:p>
    <w:p w14:paraId="7F5F3227" w14:textId="77777777" w:rsidR="00560E9F" w:rsidRPr="0074676C" w:rsidRDefault="000E00BB" w:rsidP="003C7FA5">
      <w:pPr>
        <w:numPr>
          <w:ilvl w:val="0"/>
          <w:numId w:val="38"/>
        </w:numPr>
        <w:spacing w:after="11" w:line="247" w:lineRule="auto"/>
        <w:ind w:left="810"/>
        <w:rPr>
          <w:rFonts w:ascii="Times New Roman" w:hAnsi="Times New Roman" w:cs="Times New Roman"/>
          <w:color w:val="auto"/>
        </w:rPr>
      </w:pPr>
      <w:r w:rsidRPr="0074676C">
        <w:rPr>
          <w:rFonts w:ascii="Times New Roman" w:eastAsia="Times New Roman" w:hAnsi="Times New Roman" w:cs="Times New Roman"/>
          <w:color w:val="auto"/>
        </w:rPr>
        <w:t xml:space="preserve">Trustee-Northwest Region </w:t>
      </w:r>
      <w:r w:rsidR="003C7FA5" w:rsidRPr="0074676C">
        <w:rPr>
          <w:rFonts w:ascii="Times New Roman" w:eastAsia="Times New Roman" w:hAnsi="Times New Roman" w:cs="Times New Roman"/>
          <w:color w:val="auto"/>
        </w:rPr>
        <w:t>– 2-year Term</w:t>
      </w:r>
    </w:p>
    <w:p w14:paraId="0213EBAC" w14:textId="77777777" w:rsidR="00560E9F" w:rsidRPr="0074676C" w:rsidRDefault="000E00BB" w:rsidP="003C7FA5">
      <w:pPr>
        <w:numPr>
          <w:ilvl w:val="0"/>
          <w:numId w:val="38"/>
        </w:numPr>
        <w:spacing w:after="11" w:line="247" w:lineRule="auto"/>
        <w:ind w:left="810"/>
        <w:rPr>
          <w:rFonts w:ascii="Times New Roman" w:hAnsi="Times New Roman" w:cs="Times New Roman"/>
          <w:color w:val="auto"/>
        </w:rPr>
      </w:pPr>
      <w:r w:rsidRPr="0074676C">
        <w:rPr>
          <w:rFonts w:ascii="Times New Roman" w:eastAsia="Times New Roman" w:hAnsi="Times New Roman" w:cs="Times New Roman"/>
          <w:color w:val="auto"/>
        </w:rPr>
        <w:t xml:space="preserve">Trustee-Southwest Region </w:t>
      </w:r>
      <w:r w:rsidR="003C7FA5" w:rsidRPr="0074676C">
        <w:rPr>
          <w:rFonts w:ascii="Times New Roman" w:eastAsia="Times New Roman" w:hAnsi="Times New Roman" w:cs="Times New Roman"/>
          <w:color w:val="auto"/>
        </w:rPr>
        <w:t>– 2-year Term</w:t>
      </w:r>
    </w:p>
    <w:p w14:paraId="5144CF5E" w14:textId="77777777" w:rsidR="00560E9F" w:rsidRPr="0074676C" w:rsidRDefault="000E00BB" w:rsidP="003C7FA5">
      <w:pPr>
        <w:numPr>
          <w:ilvl w:val="0"/>
          <w:numId w:val="38"/>
        </w:numPr>
        <w:spacing w:after="11" w:line="247" w:lineRule="auto"/>
        <w:ind w:left="810"/>
        <w:rPr>
          <w:rFonts w:ascii="Times New Roman" w:hAnsi="Times New Roman" w:cs="Times New Roman"/>
          <w:color w:val="auto"/>
        </w:rPr>
      </w:pPr>
      <w:r w:rsidRPr="0074676C">
        <w:rPr>
          <w:rFonts w:ascii="Times New Roman" w:eastAsia="Times New Roman" w:hAnsi="Times New Roman" w:cs="Times New Roman"/>
          <w:color w:val="auto"/>
        </w:rPr>
        <w:t xml:space="preserve">Trustee-Northeast Region </w:t>
      </w:r>
      <w:r w:rsidR="003C7FA5" w:rsidRPr="0074676C">
        <w:rPr>
          <w:rFonts w:ascii="Times New Roman" w:eastAsia="Times New Roman" w:hAnsi="Times New Roman" w:cs="Times New Roman"/>
          <w:color w:val="auto"/>
        </w:rPr>
        <w:t>– 2-year Term</w:t>
      </w:r>
    </w:p>
    <w:p w14:paraId="57D43798" w14:textId="77777777" w:rsidR="00560E9F" w:rsidRPr="0074676C" w:rsidRDefault="000E00BB" w:rsidP="003C7FA5">
      <w:pPr>
        <w:numPr>
          <w:ilvl w:val="0"/>
          <w:numId w:val="38"/>
        </w:numPr>
        <w:spacing w:after="11" w:line="247" w:lineRule="auto"/>
        <w:ind w:left="810"/>
        <w:rPr>
          <w:rFonts w:ascii="Times New Roman" w:hAnsi="Times New Roman" w:cs="Times New Roman"/>
          <w:color w:val="auto"/>
        </w:rPr>
      </w:pPr>
      <w:r w:rsidRPr="0074676C">
        <w:rPr>
          <w:rFonts w:ascii="Times New Roman" w:eastAsia="Times New Roman" w:hAnsi="Times New Roman" w:cs="Times New Roman"/>
          <w:color w:val="auto"/>
        </w:rPr>
        <w:t xml:space="preserve">Trustee-Southeast Region </w:t>
      </w:r>
      <w:r w:rsidR="003C7FA5" w:rsidRPr="0074676C">
        <w:rPr>
          <w:rFonts w:ascii="Times New Roman" w:eastAsia="Times New Roman" w:hAnsi="Times New Roman" w:cs="Times New Roman"/>
          <w:color w:val="auto"/>
        </w:rPr>
        <w:t>– 2-year Term</w:t>
      </w:r>
    </w:p>
    <w:p w14:paraId="0365A906" w14:textId="77777777" w:rsidR="00726CF4" w:rsidRPr="0074676C" w:rsidRDefault="00726CF4" w:rsidP="003C7FA5">
      <w:pPr>
        <w:numPr>
          <w:ilvl w:val="0"/>
          <w:numId w:val="38"/>
        </w:numPr>
        <w:spacing w:after="11" w:line="247" w:lineRule="auto"/>
        <w:ind w:left="810"/>
        <w:rPr>
          <w:rFonts w:ascii="Times New Roman" w:hAnsi="Times New Roman" w:cs="Times New Roman"/>
          <w:color w:val="auto"/>
        </w:rPr>
      </w:pPr>
      <w:r w:rsidRPr="0074676C">
        <w:rPr>
          <w:rFonts w:ascii="Times New Roman" w:eastAsia="Times New Roman" w:hAnsi="Times New Roman" w:cs="Times New Roman"/>
          <w:color w:val="auto"/>
        </w:rPr>
        <w:t>Past President</w:t>
      </w:r>
      <w:r w:rsidR="003C7FA5" w:rsidRPr="0074676C">
        <w:rPr>
          <w:rFonts w:ascii="Times New Roman" w:eastAsia="Times New Roman" w:hAnsi="Times New Roman" w:cs="Times New Roman"/>
          <w:color w:val="auto"/>
        </w:rPr>
        <w:t>– 1-year Term</w:t>
      </w:r>
    </w:p>
    <w:p w14:paraId="6E1206BF" w14:textId="77777777" w:rsidR="00560E9F" w:rsidRPr="0074676C" w:rsidRDefault="000E00BB">
      <w:pPr>
        <w:spacing w:after="39"/>
        <w:rPr>
          <w:color w:val="auto"/>
        </w:rPr>
      </w:pPr>
      <w:r w:rsidRPr="0074676C">
        <w:rPr>
          <w:rFonts w:ascii="Times New Roman" w:eastAsia="Times New Roman" w:hAnsi="Times New Roman" w:cs="Times New Roman"/>
          <w:color w:val="auto"/>
          <w:sz w:val="16"/>
        </w:rPr>
        <w:t xml:space="preserve"> </w:t>
      </w:r>
    </w:p>
    <w:p w14:paraId="4499B6BC"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 xml:space="preserve">Officers, Certification Testers and Instructors, and Instructors used at NDFA sponsored schools are covered by North Dakota Workforce Safety and Insurance Administration. </w:t>
      </w:r>
    </w:p>
    <w:p w14:paraId="5804331F" w14:textId="77777777" w:rsidR="00560E9F" w:rsidRPr="0074676C" w:rsidRDefault="000E00BB">
      <w:pPr>
        <w:spacing w:after="39"/>
        <w:rPr>
          <w:color w:val="auto"/>
        </w:rPr>
      </w:pPr>
      <w:r w:rsidRPr="0074676C">
        <w:rPr>
          <w:rFonts w:ascii="Times New Roman" w:eastAsia="Times New Roman" w:hAnsi="Times New Roman" w:cs="Times New Roman"/>
          <w:color w:val="auto"/>
          <w:sz w:val="16"/>
        </w:rPr>
        <w:t xml:space="preserve"> </w:t>
      </w:r>
    </w:p>
    <w:p w14:paraId="342A0A86"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 xml:space="preserve">The NDFA Officers and Employees are bonded through the North Dakota State Bonding Fund. </w:t>
      </w:r>
    </w:p>
    <w:p w14:paraId="4BE27D7D" w14:textId="77777777" w:rsidR="00560E9F" w:rsidRPr="0074676C" w:rsidRDefault="000E00BB">
      <w:pPr>
        <w:spacing w:after="36"/>
        <w:rPr>
          <w:color w:val="auto"/>
        </w:rPr>
      </w:pPr>
      <w:r w:rsidRPr="0074676C">
        <w:rPr>
          <w:rFonts w:ascii="Times New Roman" w:eastAsia="Times New Roman" w:hAnsi="Times New Roman" w:cs="Times New Roman"/>
          <w:color w:val="auto"/>
          <w:sz w:val="16"/>
        </w:rPr>
        <w:t xml:space="preserve"> </w:t>
      </w:r>
    </w:p>
    <w:p w14:paraId="4AF4F0D6"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 xml:space="preserve">The Secretary/Treasurer is a paid position with the salary set by either the NDFA Executive Board or a mandate from the floor of the Annual State Convention.   </w:t>
      </w:r>
      <w:r w:rsidR="000C2A2F" w:rsidRPr="0074676C">
        <w:rPr>
          <w:rFonts w:ascii="Times New Roman" w:eastAsia="Times New Roman" w:hAnsi="Times New Roman" w:cs="Times New Roman"/>
          <w:color w:val="auto"/>
        </w:rPr>
        <w:t>This position is not entitled to benefits.</w:t>
      </w:r>
    </w:p>
    <w:p w14:paraId="31C82613" w14:textId="77777777" w:rsidR="00560E9F" w:rsidRPr="0074676C" w:rsidRDefault="000E00BB">
      <w:pPr>
        <w:spacing w:after="39"/>
        <w:rPr>
          <w:color w:val="auto"/>
        </w:rPr>
      </w:pPr>
      <w:r w:rsidRPr="0074676C">
        <w:rPr>
          <w:rFonts w:ascii="Times New Roman" w:eastAsia="Times New Roman" w:hAnsi="Times New Roman" w:cs="Times New Roman"/>
          <w:color w:val="auto"/>
          <w:sz w:val="16"/>
        </w:rPr>
        <w:t xml:space="preserve"> </w:t>
      </w:r>
    </w:p>
    <w:p w14:paraId="666962B1"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 xml:space="preserve">Salaries of </w:t>
      </w:r>
      <w:r w:rsidR="00EC4B9B" w:rsidRPr="0074676C">
        <w:rPr>
          <w:rFonts w:ascii="Times New Roman" w:eastAsia="Times New Roman" w:hAnsi="Times New Roman" w:cs="Times New Roman"/>
          <w:color w:val="auto"/>
        </w:rPr>
        <w:t>employees</w:t>
      </w:r>
      <w:r w:rsidRPr="0074676C">
        <w:rPr>
          <w:rFonts w:ascii="Times New Roman" w:eastAsia="Times New Roman" w:hAnsi="Times New Roman" w:cs="Times New Roman"/>
          <w:color w:val="auto"/>
        </w:rPr>
        <w:t xml:space="preserve"> of the NDFA are set by the NDFA Executive Board.  These employees are entitled to benefits set forth in their employment </w:t>
      </w:r>
      <w:r w:rsidR="000C2A2F" w:rsidRPr="0074676C">
        <w:rPr>
          <w:rFonts w:ascii="Times New Roman" w:eastAsia="Times New Roman" w:hAnsi="Times New Roman" w:cs="Times New Roman"/>
          <w:color w:val="auto"/>
        </w:rPr>
        <w:t>agreement.</w:t>
      </w:r>
      <w:r w:rsidRPr="0074676C">
        <w:rPr>
          <w:rFonts w:ascii="Times New Roman" w:eastAsia="Times New Roman" w:hAnsi="Times New Roman" w:cs="Times New Roman"/>
          <w:color w:val="auto"/>
        </w:rPr>
        <w:t xml:space="preserve">  NDFA employees are employed under the terms of an employment contract and North Dakota PERS benefits </w:t>
      </w:r>
      <w:r w:rsidR="000C2A2F" w:rsidRPr="0074676C">
        <w:rPr>
          <w:rFonts w:ascii="Times New Roman" w:eastAsia="Times New Roman" w:hAnsi="Times New Roman" w:cs="Times New Roman"/>
          <w:color w:val="auto"/>
        </w:rPr>
        <w:t xml:space="preserve">as spelled out in the employment agreement </w:t>
      </w:r>
      <w:r w:rsidRPr="0074676C">
        <w:rPr>
          <w:rFonts w:ascii="Times New Roman" w:eastAsia="Times New Roman" w:hAnsi="Times New Roman" w:cs="Times New Roman"/>
          <w:color w:val="auto"/>
        </w:rPr>
        <w:t xml:space="preserve">are offered to the employees.  All employees are subjected to an annual performance appraisal.  Their employment </w:t>
      </w:r>
      <w:r w:rsidR="000C2A2F" w:rsidRPr="0074676C">
        <w:rPr>
          <w:rFonts w:ascii="Times New Roman" w:eastAsia="Times New Roman" w:hAnsi="Times New Roman" w:cs="Times New Roman"/>
          <w:color w:val="auto"/>
        </w:rPr>
        <w:t xml:space="preserve">status is </w:t>
      </w:r>
      <w:r w:rsidRPr="0074676C">
        <w:rPr>
          <w:rFonts w:ascii="Times New Roman" w:eastAsia="Times New Roman" w:hAnsi="Times New Roman" w:cs="Times New Roman"/>
          <w:color w:val="auto"/>
        </w:rPr>
        <w:t xml:space="preserve">reviewed annually. </w:t>
      </w:r>
    </w:p>
    <w:p w14:paraId="73FC1E8D" w14:textId="77777777" w:rsidR="00560E9F" w:rsidRPr="0074676C" w:rsidRDefault="000E00BB">
      <w:pPr>
        <w:spacing w:after="36"/>
        <w:rPr>
          <w:color w:val="auto"/>
        </w:rPr>
      </w:pPr>
      <w:r w:rsidRPr="0074676C">
        <w:rPr>
          <w:rFonts w:ascii="Times New Roman" w:eastAsia="Times New Roman" w:hAnsi="Times New Roman" w:cs="Times New Roman"/>
          <w:color w:val="auto"/>
          <w:sz w:val="16"/>
        </w:rPr>
        <w:t xml:space="preserve"> </w:t>
      </w:r>
    </w:p>
    <w:p w14:paraId="2A2D09E6"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 xml:space="preserve">The NDFA Board Officers are not covered by unemployment insurance (exempted on August 17, 1975). </w:t>
      </w:r>
    </w:p>
    <w:p w14:paraId="1CE18E01" w14:textId="77777777" w:rsidR="00560E9F" w:rsidRPr="0074676C" w:rsidRDefault="000E00BB">
      <w:pPr>
        <w:spacing w:after="299"/>
        <w:rPr>
          <w:color w:val="auto"/>
        </w:rPr>
      </w:pPr>
      <w:r w:rsidRPr="0074676C">
        <w:rPr>
          <w:rFonts w:ascii="Times New Roman" w:eastAsia="Times New Roman" w:hAnsi="Times New Roman" w:cs="Times New Roman"/>
          <w:color w:val="auto"/>
          <w:sz w:val="16"/>
        </w:rPr>
        <w:t xml:space="preserve"> </w:t>
      </w:r>
    </w:p>
    <w:p w14:paraId="141180DA" w14:textId="77777777" w:rsidR="00560E9F" w:rsidRPr="0074676C" w:rsidRDefault="000E00BB">
      <w:pPr>
        <w:spacing w:after="216"/>
        <w:ind w:left="58"/>
        <w:jc w:val="center"/>
        <w:rPr>
          <w:color w:val="auto"/>
        </w:rPr>
      </w:pPr>
      <w:r w:rsidRPr="0074676C">
        <w:rPr>
          <w:rFonts w:ascii="Times New Roman" w:eastAsia="Times New Roman" w:hAnsi="Times New Roman" w:cs="Times New Roman"/>
          <w:b/>
          <w:color w:val="auto"/>
          <w:sz w:val="24"/>
        </w:rPr>
        <w:t xml:space="preserve"> </w:t>
      </w:r>
    </w:p>
    <w:p w14:paraId="7E88DF6B" w14:textId="77777777" w:rsidR="00560E9F" w:rsidRPr="0074676C" w:rsidRDefault="000E00BB">
      <w:pPr>
        <w:spacing w:after="216"/>
        <w:ind w:left="58"/>
        <w:jc w:val="center"/>
        <w:rPr>
          <w:color w:val="auto"/>
        </w:rPr>
      </w:pPr>
      <w:r w:rsidRPr="0074676C">
        <w:rPr>
          <w:rFonts w:ascii="Times New Roman" w:eastAsia="Times New Roman" w:hAnsi="Times New Roman" w:cs="Times New Roman"/>
          <w:b/>
          <w:color w:val="auto"/>
          <w:sz w:val="24"/>
        </w:rPr>
        <w:t xml:space="preserve"> </w:t>
      </w:r>
    </w:p>
    <w:p w14:paraId="63EFFCDC" w14:textId="77777777" w:rsidR="00560E9F" w:rsidRPr="0074676C" w:rsidRDefault="000E00BB">
      <w:pPr>
        <w:spacing w:after="216"/>
        <w:ind w:left="58"/>
        <w:jc w:val="center"/>
        <w:rPr>
          <w:color w:val="auto"/>
        </w:rPr>
      </w:pPr>
      <w:r w:rsidRPr="0074676C">
        <w:rPr>
          <w:rFonts w:ascii="Times New Roman" w:eastAsia="Times New Roman" w:hAnsi="Times New Roman" w:cs="Times New Roman"/>
          <w:b/>
          <w:color w:val="auto"/>
          <w:sz w:val="24"/>
        </w:rPr>
        <w:t xml:space="preserve"> </w:t>
      </w:r>
    </w:p>
    <w:p w14:paraId="08C480D5" w14:textId="77777777" w:rsidR="00560E9F" w:rsidRPr="0074676C" w:rsidRDefault="000E00BB" w:rsidP="00413480">
      <w:pPr>
        <w:spacing w:after="0"/>
        <w:ind w:left="58"/>
        <w:jc w:val="center"/>
        <w:rPr>
          <w:color w:val="auto"/>
        </w:rPr>
      </w:pPr>
      <w:r w:rsidRPr="0074676C">
        <w:rPr>
          <w:rFonts w:ascii="Times New Roman" w:eastAsia="Times New Roman" w:hAnsi="Times New Roman" w:cs="Times New Roman"/>
          <w:b/>
          <w:color w:val="auto"/>
          <w:sz w:val="24"/>
        </w:rPr>
        <w:lastRenderedPageBreak/>
        <w:t xml:space="preserve"> </w:t>
      </w:r>
      <w:r w:rsidRPr="0074676C">
        <w:rPr>
          <w:rFonts w:ascii="Times New Roman" w:eastAsia="Times New Roman" w:hAnsi="Times New Roman" w:cs="Times New Roman"/>
          <w:b/>
          <w:i/>
          <w:color w:val="auto"/>
          <w:sz w:val="28"/>
        </w:rPr>
        <w:t>EXECUTIVE BOARD</w:t>
      </w:r>
      <w:r w:rsidRPr="0074676C">
        <w:rPr>
          <w:rFonts w:ascii="Times New Roman" w:eastAsia="Times New Roman" w:hAnsi="Times New Roman" w:cs="Times New Roman"/>
          <w:b/>
          <w:color w:val="auto"/>
          <w:sz w:val="24"/>
        </w:rPr>
        <w:t xml:space="preserve">: </w:t>
      </w:r>
    </w:p>
    <w:p w14:paraId="758F16FC" w14:textId="77777777" w:rsidR="00560E9F" w:rsidRPr="0074676C" w:rsidRDefault="000E00BB">
      <w:pPr>
        <w:spacing w:after="74"/>
        <w:ind w:left="58"/>
        <w:jc w:val="center"/>
        <w:rPr>
          <w:color w:val="auto"/>
        </w:rPr>
      </w:pPr>
      <w:r w:rsidRPr="0074676C">
        <w:rPr>
          <w:rFonts w:ascii="Times New Roman" w:eastAsia="Times New Roman" w:hAnsi="Times New Roman" w:cs="Times New Roman"/>
          <w:b/>
          <w:color w:val="auto"/>
          <w:sz w:val="24"/>
        </w:rPr>
        <w:t xml:space="preserve"> </w:t>
      </w:r>
    </w:p>
    <w:p w14:paraId="0D71B6D0"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 xml:space="preserve">The duly elected officers of the NDFA make the composition of the Executive Board.  The Executive Board shall set all policies of the NDFA </w:t>
      </w:r>
      <w:r w:rsidR="004E656A" w:rsidRPr="0074676C">
        <w:rPr>
          <w:rFonts w:ascii="Times New Roman" w:eastAsia="Times New Roman" w:hAnsi="Times New Roman" w:cs="Times New Roman"/>
          <w:color w:val="auto"/>
        </w:rPr>
        <w:t>by</w:t>
      </w:r>
      <w:r w:rsidRPr="0074676C">
        <w:rPr>
          <w:rFonts w:ascii="Times New Roman" w:eastAsia="Times New Roman" w:hAnsi="Times New Roman" w:cs="Times New Roman"/>
          <w:color w:val="auto"/>
        </w:rPr>
        <w:t xml:space="preserve"> the Attorney General’s Opinion dated on June 8, 1977, provided these policies do not conflict with the Constitution and By-Laws of the North Dakota Firefighter’s Association.  This opinion is documented and is on file in the NDFA Executive Office. </w:t>
      </w:r>
    </w:p>
    <w:p w14:paraId="5E7F0760" w14:textId="77777777" w:rsidR="00560E9F" w:rsidRPr="0074676C" w:rsidRDefault="000E00BB">
      <w:pPr>
        <w:spacing w:after="39"/>
        <w:rPr>
          <w:color w:val="auto"/>
        </w:rPr>
      </w:pPr>
      <w:r w:rsidRPr="0074676C">
        <w:rPr>
          <w:rFonts w:ascii="Times New Roman" w:eastAsia="Times New Roman" w:hAnsi="Times New Roman" w:cs="Times New Roman"/>
          <w:color w:val="auto"/>
          <w:sz w:val="16"/>
        </w:rPr>
        <w:t xml:space="preserve"> </w:t>
      </w:r>
    </w:p>
    <w:p w14:paraId="4A4AE875"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 xml:space="preserve">The President may call for an Executive Board meeting or hold a conference call at any time that he/she deems necessary to carry out the business of the Association or the Executive Board. </w:t>
      </w:r>
    </w:p>
    <w:p w14:paraId="36C4B0A3" w14:textId="77777777" w:rsidR="00560E9F" w:rsidRPr="0074676C" w:rsidRDefault="000E00BB">
      <w:pPr>
        <w:spacing w:after="78"/>
        <w:rPr>
          <w:color w:val="auto"/>
        </w:rPr>
      </w:pPr>
      <w:r w:rsidRPr="0074676C">
        <w:rPr>
          <w:rFonts w:ascii="Times New Roman" w:eastAsia="Times New Roman" w:hAnsi="Times New Roman" w:cs="Times New Roman"/>
          <w:color w:val="auto"/>
          <w:sz w:val="16"/>
        </w:rPr>
        <w:t xml:space="preserve"> </w:t>
      </w:r>
    </w:p>
    <w:p w14:paraId="32B938C7" w14:textId="77777777" w:rsidR="00560E9F" w:rsidRPr="0074676C" w:rsidRDefault="000E00BB">
      <w:pPr>
        <w:numPr>
          <w:ilvl w:val="0"/>
          <w:numId w:val="10"/>
        </w:numPr>
        <w:spacing w:after="11" w:line="247" w:lineRule="auto"/>
        <w:ind w:right="2" w:hanging="360"/>
        <w:rPr>
          <w:color w:val="auto"/>
        </w:rPr>
      </w:pPr>
      <w:r w:rsidRPr="0074676C">
        <w:rPr>
          <w:rFonts w:ascii="Times New Roman" w:eastAsia="Times New Roman" w:hAnsi="Times New Roman" w:cs="Times New Roman"/>
          <w:color w:val="auto"/>
        </w:rPr>
        <w:t xml:space="preserve">One annual board meeting must be held during or at the close of the Annual State Convention. </w:t>
      </w:r>
    </w:p>
    <w:p w14:paraId="06C402C9" w14:textId="77777777" w:rsidR="00560E9F" w:rsidRPr="0074676C" w:rsidRDefault="000E00BB">
      <w:pPr>
        <w:numPr>
          <w:ilvl w:val="0"/>
          <w:numId w:val="10"/>
        </w:numPr>
        <w:spacing w:after="11" w:line="247" w:lineRule="auto"/>
        <w:ind w:right="2" w:hanging="360"/>
        <w:rPr>
          <w:color w:val="auto"/>
        </w:rPr>
      </w:pPr>
      <w:r w:rsidRPr="0074676C">
        <w:rPr>
          <w:rFonts w:ascii="Times New Roman" w:eastAsia="Times New Roman" w:hAnsi="Times New Roman" w:cs="Times New Roman"/>
          <w:color w:val="auto"/>
        </w:rPr>
        <w:t xml:space="preserve">A regular board meeting must be held to set the program for the Annual State Fire School and Annual State Convention. </w:t>
      </w:r>
    </w:p>
    <w:p w14:paraId="28ABA05A" w14:textId="77777777" w:rsidR="00560E9F" w:rsidRPr="0074676C" w:rsidRDefault="000E00BB">
      <w:pPr>
        <w:numPr>
          <w:ilvl w:val="0"/>
          <w:numId w:val="10"/>
        </w:numPr>
        <w:spacing w:after="11" w:line="247" w:lineRule="auto"/>
        <w:ind w:right="2" w:hanging="360"/>
        <w:rPr>
          <w:color w:val="auto"/>
        </w:rPr>
      </w:pPr>
      <w:r w:rsidRPr="0074676C">
        <w:rPr>
          <w:rFonts w:ascii="Times New Roman" w:eastAsia="Times New Roman" w:hAnsi="Times New Roman" w:cs="Times New Roman"/>
          <w:color w:val="auto"/>
        </w:rPr>
        <w:t xml:space="preserve">A regular board meeting must be held at the close or during the Annual State Fire School. </w:t>
      </w:r>
    </w:p>
    <w:p w14:paraId="5B337389" w14:textId="77777777" w:rsidR="00560E9F" w:rsidRPr="0074676C" w:rsidRDefault="000E00BB">
      <w:pPr>
        <w:numPr>
          <w:ilvl w:val="0"/>
          <w:numId w:val="10"/>
        </w:numPr>
        <w:spacing w:after="52" w:line="247" w:lineRule="auto"/>
        <w:ind w:right="2" w:hanging="360"/>
        <w:rPr>
          <w:color w:val="auto"/>
        </w:rPr>
      </w:pPr>
      <w:r w:rsidRPr="0074676C">
        <w:rPr>
          <w:rFonts w:ascii="Times New Roman" w:eastAsia="Times New Roman" w:hAnsi="Times New Roman" w:cs="Times New Roman"/>
          <w:color w:val="auto"/>
        </w:rPr>
        <w:t xml:space="preserve">All NDFA meetings will be posted as required by the North Dakota Open Meetings Law with the North Dakota Secretary of State and the Bismarck Tribune. </w:t>
      </w:r>
    </w:p>
    <w:p w14:paraId="5FE43C9D" w14:textId="77777777" w:rsidR="000C2A2F" w:rsidRPr="0074676C" w:rsidRDefault="000C2A2F">
      <w:pPr>
        <w:numPr>
          <w:ilvl w:val="0"/>
          <w:numId w:val="10"/>
        </w:numPr>
        <w:spacing w:after="52" w:line="247" w:lineRule="auto"/>
        <w:ind w:right="2" w:hanging="360"/>
        <w:rPr>
          <w:color w:val="auto"/>
        </w:rPr>
      </w:pPr>
      <w:r w:rsidRPr="0074676C">
        <w:rPr>
          <w:rFonts w:ascii="Times New Roman" w:eastAsia="Times New Roman" w:hAnsi="Times New Roman" w:cs="Times New Roman"/>
          <w:color w:val="auto"/>
        </w:rPr>
        <w:t xml:space="preserve">If 3 members of the Board of Directors request a Board meeting the President must notify all Board members and schedule the meeting as soon as possible </w:t>
      </w:r>
      <w:r w:rsidR="00413480" w:rsidRPr="0074676C">
        <w:rPr>
          <w:rFonts w:ascii="Times New Roman" w:eastAsia="Times New Roman" w:hAnsi="Times New Roman" w:cs="Times New Roman"/>
          <w:color w:val="auto"/>
        </w:rPr>
        <w:t>to</w:t>
      </w:r>
      <w:r w:rsidRPr="0074676C">
        <w:rPr>
          <w:rFonts w:ascii="Times New Roman" w:eastAsia="Times New Roman" w:hAnsi="Times New Roman" w:cs="Times New Roman"/>
          <w:color w:val="auto"/>
        </w:rPr>
        <w:t xml:space="preserve"> fit all Board members schedules.</w:t>
      </w:r>
    </w:p>
    <w:p w14:paraId="51F637D0" w14:textId="77777777" w:rsidR="000C2A2F" w:rsidRPr="0074676C" w:rsidRDefault="000C2A2F">
      <w:pPr>
        <w:numPr>
          <w:ilvl w:val="0"/>
          <w:numId w:val="10"/>
        </w:numPr>
        <w:spacing w:after="52" w:line="247" w:lineRule="auto"/>
        <w:ind w:right="2" w:hanging="360"/>
        <w:rPr>
          <w:color w:val="auto"/>
        </w:rPr>
      </w:pPr>
      <w:r w:rsidRPr="0074676C">
        <w:rPr>
          <w:rFonts w:ascii="Times New Roman" w:eastAsia="Times New Roman" w:hAnsi="Times New Roman" w:cs="Times New Roman"/>
          <w:color w:val="auto"/>
        </w:rPr>
        <w:t>As many Board meetings as necessary to conduct the business of the NDFA may be held.</w:t>
      </w:r>
    </w:p>
    <w:p w14:paraId="6DC80C2A" w14:textId="77777777" w:rsidR="00560E9F" w:rsidRPr="0074676C" w:rsidRDefault="000E00BB">
      <w:pPr>
        <w:spacing w:after="0"/>
        <w:ind w:left="4796"/>
        <w:rPr>
          <w:color w:val="auto"/>
        </w:rPr>
      </w:pPr>
      <w:r w:rsidRPr="0074676C">
        <w:rPr>
          <w:rFonts w:ascii="Times New Roman" w:eastAsia="Times New Roman" w:hAnsi="Times New Roman" w:cs="Times New Roman"/>
          <w:b/>
          <w:color w:val="auto"/>
          <w:sz w:val="28"/>
        </w:rPr>
        <w:t xml:space="preserve"> </w:t>
      </w:r>
      <w:r w:rsidRPr="0074676C">
        <w:rPr>
          <w:rFonts w:ascii="Times New Roman" w:eastAsia="Times New Roman" w:hAnsi="Times New Roman" w:cs="Times New Roman"/>
          <w:b/>
          <w:color w:val="auto"/>
          <w:sz w:val="28"/>
        </w:rPr>
        <w:tab/>
        <w:t xml:space="preserve"> </w:t>
      </w:r>
    </w:p>
    <w:p w14:paraId="2E878CC9" w14:textId="77777777" w:rsidR="00560E9F" w:rsidRPr="0074676C" w:rsidRDefault="000E00BB">
      <w:pPr>
        <w:spacing w:after="0"/>
        <w:ind w:right="32"/>
        <w:jc w:val="right"/>
        <w:rPr>
          <w:color w:val="auto"/>
        </w:rPr>
      </w:pPr>
      <w:r w:rsidRPr="0074676C">
        <w:rPr>
          <w:rFonts w:ascii="Times New Roman" w:eastAsia="Times New Roman" w:hAnsi="Times New Roman" w:cs="Times New Roman"/>
          <w:b/>
          <w:color w:val="auto"/>
          <w:sz w:val="28"/>
        </w:rPr>
        <w:t xml:space="preserve"> </w:t>
      </w:r>
    </w:p>
    <w:p w14:paraId="2130D9A8" w14:textId="77777777" w:rsidR="00560E9F" w:rsidRPr="0074676C" w:rsidRDefault="00560E9F">
      <w:pPr>
        <w:spacing w:after="213"/>
        <w:ind w:left="68"/>
        <w:jc w:val="center"/>
        <w:rPr>
          <w:color w:val="auto"/>
        </w:rPr>
      </w:pPr>
    </w:p>
    <w:p w14:paraId="6A1AC551" w14:textId="77777777" w:rsidR="000E00BB" w:rsidRPr="0074676C" w:rsidRDefault="000E00BB">
      <w:pPr>
        <w:spacing w:after="213"/>
        <w:ind w:left="68"/>
        <w:jc w:val="center"/>
        <w:rPr>
          <w:color w:val="auto"/>
        </w:rPr>
      </w:pPr>
    </w:p>
    <w:p w14:paraId="2010929D" w14:textId="77777777" w:rsidR="000E00BB" w:rsidRPr="0074676C" w:rsidRDefault="000E00BB">
      <w:pPr>
        <w:spacing w:after="213"/>
        <w:ind w:left="68"/>
        <w:jc w:val="center"/>
        <w:rPr>
          <w:color w:val="auto"/>
        </w:rPr>
      </w:pPr>
    </w:p>
    <w:p w14:paraId="36D550E0" w14:textId="77777777" w:rsidR="000E00BB" w:rsidRPr="0074676C" w:rsidRDefault="000E00BB">
      <w:pPr>
        <w:spacing w:after="213"/>
        <w:ind w:left="68"/>
        <w:jc w:val="center"/>
        <w:rPr>
          <w:color w:val="auto"/>
        </w:rPr>
      </w:pPr>
    </w:p>
    <w:p w14:paraId="308C71ED" w14:textId="77777777" w:rsidR="000E00BB" w:rsidRPr="0074676C" w:rsidRDefault="000E00BB">
      <w:pPr>
        <w:spacing w:after="213"/>
        <w:ind w:left="68"/>
        <w:jc w:val="center"/>
        <w:rPr>
          <w:color w:val="auto"/>
        </w:rPr>
      </w:pPr>
    </w:p>
    <w:p w14:paraId="16FB4EB1" w14:textId="77777777" w:rsidR="000E00BB" w:rsidRPr="0074676C" w:rsidRDefault="000E00BB">
      <w:pPr>
        <w:spacing w:after="213"/>
        <w:ind w:left="68"/>
        <w:jc w:val="center"/>
        <w:rPr>
          <w:color w:val="auto"/>
        </w:rPr>
      </w:pPr>
    </w:p>
    <w:p w14:paraId="42069B9E" w14:textId="77777777" w:rsidR="000E00BB" w:rsidRPr="0074676C" w:rsidRDefault="000E00BB">
      <w:pPr>
        <w:spacing w:after="213"/>
        <w:ind w:left="68"/>
        <w:jc w:val="center"/>
        <w:rPr>
          <w:color w:val="auto"/>
        </w:rPr>
      </w:pPr>
    </w:p>
    <w:p w14:paraId="128CC289" w14:textId="77777777" w:rsidR="00413480" w:rsidRPr="0074676C" w:rsidRDefault="00413480">
      <w:pPr>
        <w:spacing w:after="213"/>
        <w:ind w:left="68"/>
        <w:jc w:val="center"/>
        <w:rPr>
          <w:color w:val="auto"/>
        </w:rPr>
      </w:pPr>
    </w:p>
    <w:p w14:paraId="3D0FB5D8" w14:textId="77777777" w:rsidR="000E00BB" w:rsidRPr="0074676C" w:rsidRDefault="000E00BB">
      <w:pPr>
        <w:spacing w:after="213"/>
        <w:ind w:left="68"/>
        <w:jc w:val="center"/>
        <w:rPr>
          <w:color w:val="auto"/>
        </w:rPr>
      </w:pPr>
    </w:p>
    <w:p w14:paraId="1EC00287" w14:textId="77777777" w:rsidR="00560E9F" w:rsidRPr="0074676C" w:rsidRDefault="000E00BB">
      <w:pPr>
        <w:spacing w:after="210"/>
        <w:ind w:left="729" w:right="721" w:hanging="10"/>
        <w:jc w:val="center"/>
        <w:rPr>
          <w:color w:val="auto"/>
        </w:rPr>
      </w:pPr>
      <w:r w:rsidRPr="0074676C">
        <w:rPr>
          <w:rFonts w:ascii="Times New Roman" w:eastAsia="Times New Roman" w:hAnsi="Times New Roman" w:cs="Times New Roman"/>
          <w:b/>
          <w:i/>
          <w:color w:val="auto"/>
          <w:sz w:val="28"/>
        </w:rPr>
        <w:lastRenderedPageBreak/>
        <w:t xml:space="preserve">DUTIES OF THE BOARD MEMBERS: </w:t>
      </w:r>
    </w:p>
    <w:p w14:paraId="472DAD77" w14:textId="77777777" w:rsidR="00560E9F" w:rsidRPr="0074676C" w:rsidRDefault="000E00BB">
      <w:pPr>
        <w:spacing w:after="156"/>
        <w:ind w:left="68"/>
        <w:jc w:val="center"/>
        <w:rPr>
          <w:color w:val="auto"/>
        </w:rPr>
      </w:pPr>
      <w:r w:rsidRPr="0074676C">
        <w:rPr>
          <w:rFonts w:ascii="Times New Roman" w:eastAsia="Times New Roman" w:hAnsi="Times New Roman" w:cs="Times New Roman"/>
          <w:b/>
          <w:i/>
          <w:color w:val="auto"/>
          <w:sz w:val="28"/>
        </w:rPr>
        <w:t xml:space="preserve"> </w:t>
      </w:r>
    </w:p>
    <w:p w14:paraId="3E647F74" w14:textId="77777777" w:rsidR="00560E9F" w:rsidRPr="0074676C" w:rsidRDefault="000E00BB">
      <w:pPr>
        <w:tabs>
          <w:tab w:val="center" w:pos="581"/>
          <w:tab w:val="center" w:pos="1747"/>
        </w:tabs>
        <w:spacing w:after="0"/>
        <w:rPr>
          <w:color w:val="auto"/>
        </w:rPr>
      </w:pPr>
      <w:r w:rsidRPr="0074676C">
        <w:rPr>
          <w:color w:val="auto"/>
        </w:rPr>
        <w:tab/>
      </w:r>
      <w:r w:rsidRPr="0074676C">
        <w:rPr>
          <w:rFonts w:ascii="Times New Roman" w:eastAsia="Times New Roman" w:hAnsi="Times New Roman" w:cs="Times New Roman"/>
          <w:b/>
          <w:color w:val="auto"/>
        </w:rPr>
        <w:t>1.1.1</w:t>
      </w:r>
      <w:r w:rsidRPr="0074676C">
        <w:rPr>
          <w:rFonts w:ascii="Arial" w:eastAsia="Arial" w:hAnsi="Arial" w:cs="Arial"/>
          <w:b/>
          <w:color w:val="auto"/>
        </w:rPr>
        <w:t xml:space="preserve"> </w:t>
      </w:r>
      <w:r w:rsidRPr="0074676C">
        <w:rPr>
          <w:rFonts w:ascii="Arial" w:eastAsia="Arial" w:hAnsi="Arial" w:cs="Arial"/>
          <w:b/>
          <w:color w:val="auto"/>
        </w:rPr>
        <w:tab/>
      </w:r>
      <w:r w:rsidRPr="0074676C">
        <w:rPr>
          <w:rFonts w:ascii="Times New Roman" w:eastAsia="Times New Roman" w:hAnsi="Times New Roman" w:cs="Times New Roman"/>
          <w:b/>
          <w:color w:val="auto"/>
          <w:u w:val="single" w:color="000000"/>
        </w:rPr>
        <w:t>PRESIDENT:</w:t>
      </w:r>
      <w:r w:rsidRPr="0074676C">
        <w:rPr>
          <w:rFonts w:ascii="Times New Roman" w:eastAsia="Times New Roman" w:hAnsi="Times New Roman" w:cs="Times New Roman"/>
          <w:b/>
          <w:color w:val="auto"/>
        </w:rPr>
        <w:t xml:space="preserve"> </w:t>
      </w:r>
    </w:p>
    <w:p w14:paraId="307A5B16" w14:textId="77777777" w:rsidR="00560E9F" w:rsidRPr="0074676C" w:rsidRDefault="000E00BB">
      <w:pPr>
        <w:spacing w:after="39"/>
        <w:rPr>
          <w:color w:val="auto"/>
        </w:rPr>
      </w:pPr>
      <w:r w:rsidRPr="0074676C">
        <w:rPr>
          <w:rFonts w:ascii="Times New Roman" w:eastAsia="Times New Roman" w:hAnsi="Times New Roman" w:cs="Times New Roman"/>
          <w:color w:val="auto"/>
          <w:sz w:val="20"/>
        </w:rPr>
        <w:t xml:space="preserve"> </w:t>
      </w:r>
    </w:p>
    <w:p w14:paraId="61051B94" w14:textId="77777777" w:rsidR="00560E9F" w:rsidRPr="0074676C" w:rsidRDefault="000E00BB">
      <w:pPr>
        <w:numPr>
          <w:ilvl w:val="0"/>
          <w:numId w:val="11"/>
        </w:numPr>
        <w:spacing w:after="11" w:line="247" w:lineRule="auto"/>
        <w:ind w:right="2" w:hanging="360"/>
        <w:rPr>
          <w:color w:val="auto"/>
        </w:rPr>
      </w:pPr>
      <w:r w:rsidRPr="0074676C">
        <w:rPr>
          <w:rFonts w:ascii="Times New Roman" w:eastAsia="Times New Roman" w:hAnsi="Times New Roman" w:cs="Times New Roman"/>
          <w:color w:val="auto"/>
        </w:rPr>
        <w:t xml:space="preserve">Member of Executive Board. </w:t>
      </w:r>
    </w:p>
    <w:p w14:paraId="1BFFECA3" w14:textId="77777777" w:rsidR="00560E9F" w:rsidRPr="0074676C" w:rsidRDefault="000E00BB">
      <w:pPr>
        <w:numPr>
          <w:ilvl w:val="0"/>
          <w:numId w:val="11"/>
        </w:numPr>
        <w:spacing w:after="11" w:line="247" w:lineRule="auto"/>
        <w:ind w:right="2" w:hanging="360"/>
        <w:rPr>
          <w:color w:val="auto"/>
        </w:rPr>
      </w:pPr>
      <w:r w:rsidRPr="0074676C">
        <w:rPr>
          <w:rFonts w:ascii="Times New Roman" w:eastAsia="Times New Roman" w:hAnsi="Times New Roman" w:cs="Times New Roman"/>
          <w:color w:val="auto"/>
        </w:rPr>
        <w:t xml:space="preserve">Calls Executive Board meetings to order. </w:t>
      </w:r>
    </w:p>
    <w:p w14:paraId="4425E3F5" w14:textId="77777777" w:rsidR="00560E9F" w:rsidRPr="0074676C" w:rsidRDefault="000E00BB">
      <w:pPr>
        <w:numPr>
          <w:ilvl w:val="0"/>
          <w:numId w:val="11"/>
        </w:numPr>
        <w:spacing w:after="11" w:line="247" w:lineRule="auto"/>
        <w:ind w:right="2" w:hanging="360"/>
        <w:rPr>
          <w:color w:val="auto"/>
        </w:rPr>
      </w:pPr>
      <w:r w:rsidRPr="0074676C">
        <w:rPr>
          <w:rFonts w:ascii="Times New Roman" w:eastAsia="Times New Roman" w:hAnsi="Times New Roman" w:cs="Times New Roman"/>
          <w:color w:val="auto"/>
        </w:rPr>
        <w:t xml:space="preserve">Presides at the Executive Board meetings.  </w:t>
      </w:r>
    </w:p>
    <w:p w14:paraId="7CA7176D" w14:textId="77777777" w:rsidR="00560E9F" w:rsidRPr="0074676C" w:rsidRDefault="000E00BB">
      <w:pPr>
        <w:numPr>
          <w:ilvl w:val="0"/>
          <w:numId w:val="11"/>
        </w:numPr>
        <w:spacing w:after="11" w:line="247" w:lineRule="auto"/>
        <w:ind w:right="2" w:hanging="360"/>
        <w:rPr>
          <w:color w:val="auto"/>
        </w:rPr>
      </w:pPr>
      <w:r w:rsidRPr="0074676C">
        <w:rPr>
          <w:rFonts w:ascii="Times New Roman" w:eastAsia="Times New Roman" w:hAnsi="Times New Roman" w:cs="Times New Roman"/>
          <w:color w:val="auto"/>
        </w:rPr>
        <w:t xml:space="preserve">Signs the minutes of the Executive Board meetings. </w:t>
      </w:r>
    </w:p>
    <w:p w14:paraId="313AA03E" w14:textId="77777777" w:rsidR="00560E9F" w:rsidRPr="0074676C" w:rsidRDefault="000E00BB">
      <w:pPr>
        <w:numPr>
          <w:ilvl w:val="0"/>
          <w:numId w:val="11"/>
        </w:numPr>
        <w:spacing w:after="11" w:line="247" w:lineRule="auto"/>
        <w:ind w:right="2" w:hanging="360"/>
        <w:rPr>
          <w:color w:val="auto"/>
        </w:rPr>
      </w:pPr>
      <w:r w:rsidRPr="0074676C">
        <w:rPr>
          <w:rFonts w:ascii="Times New Roman" w:eastAsia="Times New Roman" w:hAnsi="Times New Roman" w:cs="Times New Roman"/>
          <w:color w:val="auto"/>
        </w:rPr>
        <w:t xml:space="preserve">Officiates at the NDFA Annual State Convention. </w:t>
      </w:r>
    </w:p>
    <w:p w14:paraId="312236E0" w14:textId="77777777" w:rsidR="00560E9F" w:rsidRPr="0074676C" w:rsidRDefault="000E00BB">
      <w:pPr>
        <w:numPr>
          <w:ilvl w:val="0"/>
          <w:numId w:val="11"/>
        </w:numPr>
        <w:spacing w:after="11" w:line="247" w:lineRule="auto"/>
        <w:ind w:right="2" w:hanging="360"/>
        <w:rPr>
          <w:color w:val="auto"/>
        </w:rPr>
      </w:pPr>
      <w:r w:rsidRPr="0074676C">
        <w:rPr>
          <w:rFonts w:ascii="Times New Roman" w:eastAsia="Times New Roman" w:hAnsi="Times New Roman" w:cs="Times New Roman"/>
          <w:color w:val="auto"/>
        </w:rPr>
        <w:t xml:space="preserve">General supervision over the business affairs of the Association. </w:t>
      </w:r>
    </w:p>
    <w:p w14:paraId="08A00CBD" w14:textId="77777777" w:rsidR="00560E9F" w:rsidRPr="0074676C" w:rsidRDefault="000E00BB">
      <w:pPr>
        <w:numPr>
          <w:ilvl w:val="0"/>
          <w:numId w:val="11"/>
        </w:numPr>
        <w:spacing w:after="11" w:line="247" w:lineRule="auto"/>
        <w:ind w:right="2" w:hanging="360"/>
        <w:rPr>
          <w:color w:val="auto"/>
        </w:rPr>
      </w:pPr>
      <w:r w:rsidRPr="0074676C">
        <w:rPr>
          <w:rFonts w:ascii="Times New Roman" w:eastAsia="Times New Roman" w:hAnsi="Times New Roman" w:cs="Times New Roman"/>
          <w:color w:val="auto"/>
        </w:rPr>
        <w:t xml:space="preserve">Authorized signature required on all bank accounts.  </w:t>
      </w:r>
    </w:p>
    <w:p w14:paraId="7F156E92" w14:textId="77777777" w:rsidR="00560E9F" w:rsidRPr="0074676C" w:rsidRDefault="000E00BB">
      <w:pPr>
        <w:numPr>
          <w:ilvl w:val="0"/>
          <w:numId w:val="11"/>
        </w:numPr>
        <w:spacing w:after="11" w:line="247" w:lineRule="auto"/>
        <w:ind w:right="2" w:hanging="360"/>
        <w:rPr>
          <w:color w:val="auto"/>
        </w:rPr>
      </w:pPr>
      <w:r w:rsidRPr="0074676C">
        <w:rPr>
          <w:rFonts w:ascii="Times New Roman" w:eastAsia="Times New Roman" w:hAnsi="Times New Roman" w:cs="Times New Roman"/>
          <w:color w:val="auto"/>
        </w:rPr>
        <w:t xml:space="preserve">Signs Life Memberships issued.  </w:t>
      </w:r>
    </w:p>
    <w:p w14:paraId="743FD4EA" w14:textId="77777777" w:rsidR="00560E9F" w:rsidRPr="0074676C" w:rsidRDefault="000E00BB">
      <w:pPr>
        <w:numPr>
          <w:ilvl w:val="0"/>
          <w:numId w:val="11"/>
        </w:numPr>
        <w:spacing w:after="11" w:line="247" w:lineRule="auto"/>
        <w:ind w:right="2" w:hanging="360"/>
        <w:rPr>
          <w:color w:val="auto"/>
        </w:rPr>
      </w:pPr>
      <w:r w:rsidRPr="0074676C">
        <w:rPr>
          <w:rFonts w:ascii="Times New Roman" w:eastAsia="Times New Roman" w:hAnsi="Times New Roman" w:cs="Times New Roman"/>
          <w:color w:val="auto"/>
        </w:rPr>
        <w:t xml:space="preserve">Signs Firefighter Certification certificates issued. </w:t>
      </w:r>
    </w:p>
    <w:p w14:paraId="4FD81B34" w14:textId="77777777" w:rsidR="00560E9F" w:rsidRPr="0074676C" w:rsidRDefault="000E00BB">
      <w:pPr>
        <w:numPr>
          <w:ilvl w:val="0"/>
          <w:numId w:val="11"/>
        </w:numPr>
        <w:spacing w:after="11" w:line="247" w:lineRule="auto"/>
        <w:ind w:right="2" w:hanging="360"/>
        <w:rPr>
          <w:color w:val="auto"/>
        </w:rPr>
      </w:pPr>
      <w:r w:rsidRPr="0074676C">
        <w:rPr>
          <w:rFonts w:ascii="Times New Roman" w:eastAsia="Times New Roman" w:hAnsi="Times New Roman" w:cs="Times New Roman"/>
          <w:color w:val="auto"/>
        </w:rPr>
        <w:t xml:space="preserve">May attend one out-of-State conference or seminar each year as approved by Executive Board. </w:t>
      </w:r>
    </w:p>
    <w:p w14:paraId="30988005" w14:textId="77777777" w:rsidR="00560E9F" w:rsidRPr="0074676C" w:rsidRDefault="000E00BB">
      <w:pPr>
        <w:numPr>
          <w:ilvl w:val="0"/>
          <w:numId w:val="11"/>
        </w:numPr>
        <w:spacing w:after="11" w:line="247" w:lineRule="auto"/>
        <w:ind w:right="2" w:hanging="360"/>
        <w:rPr>
          <w:color w:val="auto"/>
        </w:rPr>
      </w:pPr>
      <w:r w:rsidRPr="0074676C">
        <w:rPr>
          <w:rFonts w:ascii="Times New Roman" w:eastAsia="Times New Roman" w:hAnsi="Times New Roman" w:cs="Times New Roman"/>
          <w:color w:val="auto"/>
        </w:rPr>
        <w:t xml:space="preserve">May attend one Fire School in each training Region. </w:t>
      </w:r>
    </w:p>
    <w:p w14:paraId="65740965" w14:textId="77777777" w:rsidR="00560E9F" w:rsidRPr="0074676C" w:rsidRDefault="000E00BB">
      <w:pPr>
        <w:numPr>
          <w:ilvl w:val="0"/>
          <w:numId w:val="11"/>
        </w:numPr>
        <w:spacing w:after="11" w:line="247" w:lineRule="auto"/>
        <w:ind w:right="2" w:hanging="360"/>
        <w:rPr>
          <w:color w:val="auto"/>
        </w:rPr>
      </w:pPr>
      <w:r w:rsidRPr="0074676C">
        <w:rPr>
          <w:rFonts w:ascii="Times New Roman" w:eastAsia="Times New Roman" w:hAnsi="Times New Roman" w:cs="Times New Roman"/>
          <w:color w:val="auto"/>
        </w:rPr>
        <w:t xml:space="preserve">Appoints committee members. </w:t>
      </w:r>
    </w:p>
    <w:p w14:paraId="2F994FC5" w14:textId="77777777" w:rsidR="00560E9F" w:rsidRPr="0074676C" w:rsidRDefault="000E00BB">
      <w:pPr>
        <w:numPr>
          <w:ilvl w:val="0"/>
          <w:numId w:val="11"/>
        </w:numPr>
        <w:spacing w:after="11" w:line="247" w:lineRule="auto"/>
        <w:ind w:right="2" w:hanging="360"/>
        <w:rPr>
          <w:color w:val="auto"/>
        </w:rPr>
      </w:pPr>
      <w:r w:rsidRPr="0074676C">
        <w:rPr>
          <w:rFonts w:ascii="Times New Roman" w:eastAsia="Times New Roman" w:hAnsi="Times New Roman" w:cs="Times New Roman"/>
          <w:color w:val="auto"/>
        </w:rPr>
        <w:t xml:space="preserve">Supervises NDFA office staff and procedures. </w:t>
      </w:r>
    </w:p>
    <w:p w14:paraId="2795F782" w14:textId="77777777" w:rsidR="00560E9F" w:rsidRPr="0074676C" w:rsidRDefault="000E00BB">
      <w:pPr>
        <w:numPr>
          <w:ilvl w:val="0"/>
          <w:numId w:val="11"/>
        </w:numPr>
        <w:spacing w:after="11" w:line="247" w:lineRule="auto"/>
        <w:ind w:right="2" w:hanging="360"/>
        <w:rPr>
          <w:color w:val="auto"/>
        </w:rPr>
      </w:pPr>
      <w:r w:rsidRPr="0074676C">
        <w:rPr>
          <w:rFonts w:ascii="Times New Roman" w:eastAsia="Times New Roman" w:hAnsi="Times New Roman" w:cs="Times New Roman"/>
          <w:color w:val="auto"/>
        </w:rPr>
        <w:t xml:space="preserve">Chairman of the Office Committee. </w:t>
      </w:r>
    </w:p>
    <w:p w14:paraId="3F44FFE2" w14:textId="77777777" w:rsidR="00560E9F" w:rsidRPr="0074676C" w:rsidRDefault="000E00BB">
      <w:pPr>
        <w:numPr>
          <w:ilvl w:val="0"/>
          <w:numId w:val="11"/>
        </w:numPr>
        <w:spacing w:after="11" w:line="247" w:lineRule="auto"/>
        <w:ind w:right="2" w:hanging="360"/>
        <w:rPr>
          <w:color w:val="auto"/>
        </w:rPr>
      </w:pPr>
      <w:r w:rsidRPr="0074676C">
        <w:rPr>
          <w:rFonts w:ascii="Times New Roman" w:eastAsia="Times New Roman" w:hAnsi="Times New Roman" w:cs="Times New Roman"/>
          <w:color w:val="auto"/>
        </w:rPr>
        <w:t xml:space="preserve">Performs periodic verification of Secretary/Treasurers financial records.  </w:t>
      </w:r>
    </w:p>
    <w:p w14:paraId="551949C8" w14:textId="77777777" w:rsidR="00560E9F" w:rsidRPr="0074676C" w:rsidRDefault="000E00BB">
      <w:pPr>
        <w:numPr>
          <w:ilvl w:val="0"/>
          <w:numId w:val="11"/>
        </w:numPr>
        <w:spacing w:after="11" w:line="247" w:lineRule="auto"/>
        <w:ind w:right="2" w:hanging="360"/>
        <w:rPr>
          <w:color w:val="auto"/>
        </w:rPr>
      </w:pPr>
      <w:r w:rsidRPr="0074676C">
        <w:rPr>
          <w:rFonts w:ascii="Times New Roman" w:eastAsia="Times New Roman" w:hAnsi="Times New Roman" w:cs="Times New Roman"/>
          <w:color w:val="auto"/>
        </w:rPr>
        <w:t xml:space="preserve">Other duties as the need arise to perform for the Association.  </w:t>
      </w:r>
      <w:r w:rsidRPr="0074676C">
        <w:rPr>
          <w:rFonts w:ascii="Segoe UI Symbol" w:eastAsia="Segoe UI Symbol" w:hAnsi="Segoe UI Symbol" w:cs="Segoe UI Symbol"/>
          <w:color w:val="auto"/>
        </w:rPr>
        <w:t></w:t>
      </w:r>
      <w:r w:rsidRPr="0074676C">
        <w:rPr>
          <w:rFonts w:ascii="Arial" w:eastAsia="Arial" w:hAnsi="Arial" w:cs="Arial"/>
          <w:color w:val="auto"/>
        </w:rPr>
        <w:t xml:space="preserve"> </w:t>
      </w:r>
      <w:r w:rsidRPr="0074676C">
        <w:rPr>
          <w:rFonts w:ascii="Arial" w:eastAsia="Arial" w:hAnsi="Arial" w:cs="Arial"/>
          <w:color w:val="auto"/>
        </w:rPr>
        <w:tab/>
      </w:r>
      <w:r w:rsidRPr="0074676C">
        <w:rPr>
          <w:rFonts w:ascii="Times New Roman" w:eastAsia="Times New Roman" w:hAnsi="Times New Roman" w:cs="Times New Roman"/>
          <w:color w:val="auto"/>
        </w:rPr>
        <w:t xml:space="preserve">Receives $500.00 salary at end of term. </w:t>
      </w:r>
    </w:p>
    <w:p w14:paraId="46305ED7" w14:textId="77777777" w:rsidR="00560E9F" w:rsidRPr="0074676C" w:rsidRDefault="000E00BB">
      <w:pPr>
        <w:spacing w:after="0"/>
        <w:rPr>
          <w:color w:val="auto"/>
        </w:rPr>
      </w:pPr>
      <w:r w:rsidRPr="0074676C">
        <w:rPr>
          <w:rFonts w:ascii="Times New Roman" w:eastAsia="Times New Roman" w:hAnsi="Times New Roman" w:cs="Times New Roman"/>
          <w:color w:val="auto"/>
        </w:rPr>
        <w:t xml:space="preserve"> </w:t>
      </w:r>
    </w:p>
    <w:p w14:paraId="48B32822" w14:textId="77777777" w:rsidR="00560E9F" w:rsidRPr="0074676C" w:rsidRDefault="000E00BB">
      <w:pPr>
        <w:spacing w:after="2" w:line="254" w:lineRule="auto"/>
        <w:ind w:right="9538"/>
        <w:rPr>
          <w:color w:val="auto"/>
        </w:rPr>
      </w:pPr>
      <w:r w:rsidRPr="0074676C">
        <w:rPr>
          <w:rFonts w:ascii="Times New Roman" w:eastAsia="Times New Roman" w:hAnsi="Times New Roman" w:cs="Times New Roman"/>
          <w:color w:val="auto"/>
        </w:rPr>
        <w:t xml:space="preserve">  </w:t>
      </w:r>
    </w:p>
    <w:p w14:paraId="1C178BE0" w14:textId="77777777" w:rsidR="00560E9F" w:rsidRPr="0074676C" w:rsidRDefault="000E00BB">
      <w:pPr>
        <w:spacing w:after="66"/>
        <w:rPr>
          <w:color w:val="auto"/>
        </w:rPr>
      </w:pPr>
      <w:r w:rsidRPr="0074676C">
        <w:rPr>
          <w:rFonts w:ascii="Times New Roman" w:eastAsia="Times New Roman" w:hAnsi="Times New Roman" w:cs="Times New Roman"/>
          <w:color w:val="auto"/>
          <w:sz w:val="16"/>
        </w:rPr>
        <w:t xml:space="preserve"> </w:t>
      </w:r>
    </w:p>
    <w:p w14:paraId="4E5DDCF3" w14:textId="77777777" w:rsidR="00560E9F" w:rsidRPr="0074676C" w:rsidRDefault="000E00BB">
      <w:pPr>
        <w:spacing w:after="0"/>
        <w:ind w:left="10" w:hanging="10"/>
        <w:rPr>
          <w:color w:val="auto"/>
        </w:rPr>
      </w:pPr>
      <w:r w:rsidRPr="0074676C">
        <w:rPr>
          <w:rFonts w:ascii="Times New Roman" w:eastAsia="Times New Roman" w:hAnsi="Times New Roman" w:cs="Times New Roman"/>
          <w:b/>
          <w:color w:val="auto"/>
        </w:rPr>
        <w:t>1.1.2.</w:t>
      </w:r>
      <w:r w:rsidRPr="0074676C">
        <w:rPr>
          <w:rFonts w:ascii="Arial" w:eastAsia="Arial" w:hAnsi="Arial" w:cs="Arial"/>
          <w:b/>
          <w:color w:val="auto"/>
        </w:rPr>
        <w:t xml:space="preserve"> </w:t>
      </w:r>
      <w:r w:rsidRPr="0074676C">
        <w:rPr>
          <w:rFonts w:ascii="Times New Roman" w:eastAsia="Times New Roman" w:hAnsi="Times New Roman" w:cs="Times New Roman"/>
          <w:b/>
          <w:color w:val="auto"/>
          <w:u w:val="single" w:color="000000"/>
        </w:rPr>
        <w:t>1st VICE PRESIDENT:</w:t>
      </w:r>
      <w:r w:rsidRPr="0074676C">
        <w:rPr>
          <w:rFonts w:ascii="Times New Roman" w:eastAsia="Times New Roman" w:hAnsi="Times New Roman" w:cs="Times New Roman"/>
          <w:b/>
          <w:color w:val="auto"/>
        </w:rPr>
        <w:t xml:space="preserve"> </w:t>
      </w:r>
    </w:p>
    <w:p w14:paraId="01F2488C" w14:textId="77777777" w:rsidR="00560E9F" w:rsidRPr="0074676C" w:rsidRDefault="000E00BB">
      <w:pPr>
        <w:spacing w:after="41"/>
        <w:rPr>
          <w:color w:val="auto"/>
        </w:rPr>
      </w:pPr>
      <w:r w:rsidRPr="0074676C">
        <w:rPr>
          <w:rFonts w:ascii="Times New Roman" w:eastAsia="Times New Roman" w:hAnsi="Times New Roman" w:cs="Times New Roman"/>
          <w:color w:val="auto"/>
          <w:sz w:val="20"/>
        </w:rPr>
        <w:t xml:space="preserve"> </w:t>
      </w:r>
    </w:p>
    <w:p w14:paraId="46D5D669" w14:textId="77777777" w:rsidR="00560E9F" w:rsidRPr="0074676C" w:rsidRDefault="000E00BB">
      <w:pPr>
        <w:numPr>
          <w:ilvl w:val="0"/>
          <w:numId w:val="12"/>
        </w:numPr>
        <w:spacing w:after="11" w:line="247" w:lineRule="auto"/>
        <w:ind w:right="2" w:hanging="360"/>
        <w:rPr>
          <w:color w:val="auto"/>
        </w:rPr>
      </w:pPr>
      <w:r w:rsidRPr="0074676C">
        <w:rPr>
          <w:rFonts w:ascii="Times New Roman" w:eastAsia="Times New Roman" w:hAnsi="Times New Roman" w:cs="Times New Roman"/>
          <w:color w:val="auto"/>
        </w:rPr>
        <w:t xml:space="preserve">Member of Executive Board. </w:t>
      </w:r>
    </w:p>
    <w:p w14:paraId="148F52CA" w14:textId="77777777" w:rsidR="00560E9F" w:rsidRPr="0074676C" w:rsidRDefault="000E00BB">
      <w:pPr>
        <w:numPr>
          <w:ilvl w:val="0"/>
          <w:numId w:val="12"/>
        </w:numPr>
        <w:spacing w:after="11" w:line="247" w:lineRule="auto"/>
        <w:ind w:right="2" w:hanging="360"/>
        <w:rPr>
          <w:color w:val="auto"/>
        </w:rPr>
      </w:pPr>
      <w:r w:rsidRPr="0074676C">
        <w:rPr>
          <w:rFonts w:ascii="Times New Roman" w:eastAsia="Times New Roman" w:hAnsi="Times New Roman" w:cs="Times New Roman"/>
          <w:color w:val="auto"/>
        </w:rPr>
        <w:t xml:space="preserve">Performs the duties of the President in the absence of that officer. </w:t>
      </w:r>
    </w:p>
    <w:p w14:paraId="5967D54A" w14:textId="77777777" w:rsidR="00560E9F" w:rsidRPr="0074676C" w:rsidRDefault="000E00BB">
      <w:pPr>
        <w:numPr>
          <w:ilvl w:val="0"/>
          <w:numId w:val="12"/>
        </w:numPr>
        <w:spacing w:after="11" w:line="247" w:lineRule="auto"/>
        <w:ind w:right="2" w:hanging="360"/>
        <w:rPr>
          <w:color w:val="auto"/>
        </w:rPr>
      </w:pPr>
      <w:r w:rsidRPr="0074676C">
        <w:rPr>
          <w:rFonts w:ascii="Times New Roman" w:eastAsia="Times New Roman" w:hAnsi="Times New Roman" w:cs="Times New Roman"/>
          <w:color w:val="auto"/>
        </w:rPr>
        <w:t xml:space="preserve">Gives response to the welcome at the Annual State Convention. </w:t>
      </w:r>
    </w:p>
    <w:p w14:paraId="7F6E63C7" w14:textId="77777777" w:rsidR="00560E9F" w:rsidRPr="0074676C" w:rsidRDefault="000C2A2F">
      <w:pPr>
        <w:numPr>
          <w:ilvl w:val="0"/>
          <w:numId w:val="12"/>
        </w:numPr>
        <w:spacing w:after="11" w:line="247" w:lineRule="auto"/>
        <w:ind w:right="2" w:hanging="360"/>
        <w:rPr>
          <w:color w:val="auto"/>
        </w:rPr>
      </w:pPr>
      <w:r w:rsidRPr="0074676C">
        <w:rPr>
          <w:rFonts w:ascii="Times New Roman" w:eastAsia="Times New Roman" w:hAnsi="Times New Roman" w:cs="Times New Roman"/>
          <w:color w:val="auto"/>
        </w:rPr>
        <w:t xml:space="preserve">Member </w:t>
      </w:r>
      <w:r w:rsidR="000E00BB" w:rsidRPr="0074676C">
        <w:rPr>
          <w:rFonts w:ascii="Times New Roman" w:eastAsia="Times New Roman" w:hAnsi="Times New Roman" w:cs="Times New Roman"/>
          <w:color w:val="auto"/>
        </w:rPr>
        <w:t xml:space="preserve">of the Certification Advisory Committee.  </w:t>
      </w:r>
    </w:p>
    <w:p w14:paraId="48F6B8B6" w14:textId="77777777" w:rsidR="00560E9F" w:rsidRPr="0074676C" w:rsidRDefault="000E00BB">
      <w:pPr>
        <w:numPr>
          <w:ilvl w:val="0"/>
          <w:numId w:val="12"/>
        </w:numPr>
        <w:spacing w:after="11" w:line="247" w:lineRule="auto"/>
        <w:ind w:right="2" w:hanging="360"/>
        <w:rPr>
          <w:color w:val="auto"/>
        </w:rPr>
      </w:pPr>
      <w:r w:rsidRPr="0074676C">
        <w:rPr>
          <w:rFonts w:ascii="Times New Roman" w:eastAsia="Times New Roman" w:hAnsi="Times New Roman" w:cs="Times New Roman"/>
          <w:color w:val="auto"/>
        </w:rPr>
        <w:t xml:space="preserve">Member of the Office Committee. </w:t>
      </w:r>
    </w:p>
    <w:p w14:paraId="3C18FBDA" w14:textId="77777777" w:rsidR="00560E9F" w:rsidRPr="0074676C" w:rsidRDefault="000E00BB">
      <w:pPr>
        <w:numPr>
          <w:ilvl w:val="0"/>
          <w:numId w:val="12"/>
        </w:numPr>
        <w:spacing w:after="11" w:line="247" w:lineRule="auto"/>
        <w:ind w:right="2" w:hanging="360"/>
        <w:rPr>
          <w:color w:val="auto"/>
        </w:rPr>
      </w:pPr>
      <w:r w:rsidRPr="0074676C">
        <w:rPr>
          <w:rFonts w:ascii="Times New Roman" w:eastAsia="Times New Roman" w:hAnsi="Times New Roman" w:cs="Times New Roman"/>
          <w:color w:val="auto"/>
        </w:rPr>
        <w:t xml:space="preserve">Serves on committees as requested by the President.  </w:t>
      </w:r>
    </w:p>
    <w:p w14:paraId="2582BCF4" w14:textId="77777777" w:rsidR="00560E9F" w:rsidRPr="0074676C" w:rsidRDefault="000E00BB">
      <w:pPr>
        <w:numPr>
          <w:ilvl w:val="0"/>
          <w:numId w:val="12"/>
        </w:numPr>
        <w:spacing w:after="11" w:line="247" w:lineRule="auto"/>
        <w:ind w:right="2" w:hanging="360"/>
        <w:rPr>
          <w:color w:val="auto"/>
        </w:rPr>
      </w:pPr>
      <w:r w:rsidRPr="0074676C">
        <w:rPr>
          <w:rFonts w:ascii="Times New Roman" w:eastAsia="Times New Roman" w:hAnsi="Times New Roman" w:cs="Times New Roman"/>
          <w:color w:val="auto"/>
        </w:rPr>
        <w:t xml:space="preserve">Attends functions as approved by the Executive Board. </w:t>
      </w:r>
    </w:p>
    <w:p w14:paraId="23979F8E" w14:textId="77777777" w:rsidR="00560E9F" w:rsidRPr="0074676C" w:rsidRDefault="000E00BB">
      <w:pPr>
        <w:numPr>
          <w:ilvl w:val="0"/>
          <w:numId w:val="12"/>
        </w:numPr>
        <w:spacing w:after="11" w:line="247" w:lineRule="auto"/>
        <w:ind w:right="2" w:hanging="360"/>
        <w:rPr>
          <w:color w:val="auto"/>
        </w:rPr>
      </w:pPr>
      <w:r w:rsidRPr="0074676C">
        <w:rPr>
          <w:rFonts w:ascii="Times New Roman" w:eastAsia="Times New Roman" w:hAnsi="Times New Roman" w:cs="Times New Roman"/>
          <w:color w:val="auto"/>
        </w:rPr>
        <w:t xml:space="preserve">May attend one out-of-State conference or seminar each year as approved by the Executive Board. </w:t>
      </w:r>
    </w:p>
    <w:p w14:paraId="0AD0C5EF" w14:textId="77777777" w:rsidR="00560E9F" w:rsidRPr="0074676C" w:rsidRDefault="000E00BB">
      <w:pPr>
        <w:numPr>
          <w:ilvl w:val="0"/>
          <w:numId w:val="12"/>
        </w:numPr>
        <w:spacing w:after="11" w:line="247" w:lineRule="auto"/>
        <w:ind w:right="2" w:hanging="360"/>
        <w:rPr>
          <w:color w:val="auto"/>
        </w:rPr>
      </w:pPr>
      <w:r w:rsidRPr="0074676C">
        <w:rPr>
          <w:rFonts w:ascii="Times New Roman" w:eastAsia="Times New Roman" w:hAnsi="Times New Roman" w:cs="Times New Roman"/>
          <w:color w:val="auto"/>
        </w:rPr>
        <w:t xml:space="preserve">Authorized signature on all bank accounts. </w:t>
      </w:r>
    </w:p>
    <w:p w14:paraId="06460FE9" w14:textId="77777777" w:rsidR="00560E9F" w:rsidRPr="0074676C" w:rsidRDefault="000E00BB">
      <w:pPr>
        <w:spacing w:after="0"/>
        <w:rPr>
          <w:color w:val="auto"/>
        </w:rPr>
      </w:pPr>
      <w:r w:rsidRPr="0074676C">
        <w:rPr>
          <w:rFonts w:ascii="Times New Roman" w:eastAsia="Times New Roman" w:hAnsi="Times New Roman" w:cs="Times New Roman"/>
          <w:color w:val="auto"/>
        </w:rPr>
        <w:t xml:space="preserve"> </w:t>
      </w:r>
    </w:p>
    <w:p w14:paraId="48DD05F5" w14:textId="77777777" w:rsidR="00560E9F" w:rsidRPr="0074676C" w:rsidRDefault="000E00BB">
      <w:pPr>
        <w:spacing w:after="0"/>
        <w:rPr>
          <w:color w:val="auto"/>
        </w:rPr>
      </w:pPr>
      <w:r w:rsidRPr="0074676C">
        <w:rPr>
          <w:rFonts w:ascii="Times New Roman" w:eastAsia="Times New Roman" w:hAnsi="Times New Roman" w:cs="Times New Roman"/>
          <w:color w:val="auto"/>
        </w:rPr>
        <w:t xml:space="preserve"> </w:t>
      </w:r>
    </w:p>
    <w:p w14:paraId="623A5734" w14:textId="77777777" w:rsidR="000E00BB" w:rsidRPr="0074676C" w:rsidRDefault="000E00BB" w:rsidP="000E00BB">
      <w:pPr>
        <w:spacing w:after="5"/>
        <w:ind w:left="729" w:right="720" w:hanging="10"/>
        <w:jc w:val="center"/>
        <w:rPr>
          <w:color w:val="auto"/>
        </w:rPr>
      </w:pPr>
      <w:r w:rsidRPr="0074676C">
        <w:rPr>
          <w:rFonts w:ascii="Times New Roman" w:eastAsia="Times New Roman" w:hAnsi="Times New Roman" w:cs="Times New Roman"/>
          <w:color w:val="auto"/>
        </w:rPr>
        <w:lastRenderedPageBreak/>
        <w:t xml:space="preserve"> </w:t>
      </w:r>
      <w:r w:rsidRPr="0074676C">
        <w:rPr>
          <w:rFonts w:ascii="Times New Roman" w:eastAsia="Times New Roman" w:hAnsi="Times New Roman" w:cs="Times New Roman"/>
          <w:b/>
          <w:i/>
          <w:color w:val="auto"/>
          <w:sz w:val="28"/>
        </w:rPr>
        <w:t>DUTIES</w:t>
      </w:r>
      <w:r w:rsidR="00413480" w:rsidRPr="0074676C">
        <w:rPr>
          <w:rFonts w:ascii="Times New Roman" w:eastAsia="Times New Roman" w:hAnsi="Times New Roman" w:cs="Times New Roman"/>
          <w:b/>
          <w:i/>
          <w:color w:val="auto"/>
          <w:sz w:val="28"/>
        </w:rPr>
        <w:t>: (</w:t>
      </w:r>
      <w:r w:rsidRPr="0074676C">
        <w:rPr>
          <w:rFonts w:ascii="Times New Roman" w:eastAsia="Times New Roman" w:hAnsi="Times New Roman" w:cs="Times New Roman"/>
          <w:b/>
          <w:i/>
          <w:color w:val="auto"/>
          <w:sz w:val="28"/>
        </w:rPr>
        <w:t xml:space="preserve">Continued) </w:t>
      </w:r>
    </w:p>
    <w:p w14:paraId="73303F81" w14:textId="77777777" w:rsidR="00560E9F" w:rsidRPr="0074676C" w:rsidRDefault="00560E9F">
      <w:pPr>
        <w:spacing w:after="0"/>
        <w:rPr>
          <w:color w:val="auto"/>
        </w:rPr>
      </w:pPr>
    </w:p>
    <w:p w14:paraId="1D011AFF" w14:textId="77777777" w:rsidR="00560E9F" w:rsidRPr="0074676C" w:rsidRDefault="000E00BB">
      <w:pPr>
        <w:spacing w:after="47"/>
        <w:rPr>
          <w:color w:val="auto"/>
        </w:rPr>
      </w:pPr>
      <w:r w:rsidRPr="0074676C">
        <w:rPr>
          <w:rFonts w:ascii="Times New Roman" w:eastAsia="Times New Roman" w:hAnsi="Times New Roman" w:cs="Times New Roman"/>
          <w:color w:val="auto"/>
          <w:sz w:val="16"/>
        </w:rPr>
        <w:t xml:space="preserve"> </w:t>
      </w:r>
    </w:p>
    <w:p w14:paraId="4E75681A" w14:textId="77777777" w:rsidR="000E00BB" w:rsidRPr="0074676C" w:rsidRDefault="000E00BB" w:rsidP="000E00BB">
      <w:pPr>
        <w:pStyle w:val="ListParagraph"/>
        <w:numPr>
          <w:ilvl w:val="0"/>
          <w:numId w:val="37"/>
        </w:numPr>
        <w:spacing w:after="11" w:line="247" w:lineRule="auto"/>
        <w:ind w:right="5454"/>
        <w:rPr>
          <w:color w:val="auto"/>
        </w:rPr>
      </w:pPr>
      <w:r w:rsidRPr="0074676C">
        <w:rPr>
          <w:rFonts w:ascii="Times New Roman" w:eastAsia="Times New Roman" w:hAnsi="Times New Roman" w:cs="Times New Roman"/>
          <w:b/>
          <w:color w:val="auto"/>
        </w:rPr>
        <w:t>1.1.2</w:t>
      </w:r>
      <w:r w:rsidRPr="0074676C">
        <w:rPr>
          <w:rFonts w:ascii="Arial" w:eastAsia="Arial" w:hAnsi="Arial" w:cs="Arial"/>
          <w:b/>
          <w:color w:val="auto"/>
        </w:rPr>
        <w:t xml:space="preserve"> </w:t>
      </w:r>
      <w:r w:rsidRPr="0074676C">
        <w:rPr>
          <w:rFonts w:ascii="Arial" w:eastAsia="Arial" w:hAnsi="Arial" w:cs="Arial"/>
          <w:b/>
          <w:color w:val="auto"/>
        </w:rPr>
        <w:tab/>
      </w:r>
      <w:r w:rsidRPr="0074676C">
        <w:rPr>
          <w:rFonts w:ascii="Times New Roman" w:eastAsia="Times New Roman" w:hAnsi="Times New Roman" w:cs="Times New Roman"/>
          <w:b/>
          <w:color w:val="auto"/>
          <w:u w:val="single" w:color="000000"/>
        </w:rPr>
        <w:t>2nd VICE PRESIDENT</w:t>
      </w:r>
      <w:r w:rsidRPr="0074676C">
        <w:rPr>
          <w:rFonts w:ascii="Times New Roman" w:eastAsia="Times New Roman" w:hAnsi="Times New Roman" w:cs="Times New Roman"/>
          <w:b/>
          <w:color w:val="auto"/>
        </w:rPr>
        <w:t>:</w:t>
      </w:r>
    </w:p>
    <w:p w14:paraId="09278185" w14:textId="77777777" w:rsidR="00560E9F" w:rsidRPr="0074676C" w:rsidRDefault="000E00BB" w:rsidP="000E00BB">
      <w:pPr>
        <w:pStyle w:val="ListParagraph"/>
        <w:numPr>
          <w:ilvl w:val="0"/>
          <w:numId w:val="37"/>
        </w:numPr>
        <w:spacing w:after="11" w:line="247" w:lineRule="auto"/>
        <w:ind w:right="5454"/>
        <w:rPr>
          <w:color w:val="auto"/>
        </w:rPr>
      </w:pPr>
      <w:r w:rsidRPr="0074676C">
        <w:rPr>
          <w:rFonts w:ascii="Times New Roman" w:eastAsia="Times New Roman" w:hAnsi="Times New Roman" w:cs="Times New Roman"/>
          <w:color w:val="auto"/>
        </w:rPr>
        <w:t xml:space="preserve">Member of Executive Board. </w:t>
      </w:r>
    </w:p>
    <w:p w14:paraId="4BA07726" w14:textId="77777777" w:rsidR="00560E9F" w:rsidRPr="0074676C" w:rsidRDefault="000E00BB" w:rsidP="000E00BB">
      <w:pPr>
        <w:pStyle w:val="ListParagraph"/>
        <w:numPr>
          <w:ilvl w:val="0"/>
          <w:numId w:val="37"/>
        </w:numPr>
        <w:spacing w:after="11" w:line="247" w:lineRule="auto"/>
        <w:ind w:right="2"/>
        <w:rPr>
          <w:color w:val="auto"/>
        </w:rPr>
      </w:pPr>
      <w:r w:rsidRPr="0074676C">
        <w:rPr>
          <w:rFonts w:ascii="Times New Roman" w:eastAsia="Times New Roman" w:hAnsi="Times New Roman" w:cs="Times New Roman"/>
          <w:color w:val="auto"/>
        </w:rPr>
        <w:t xml:space="preserve">Chairman of Resolutions Committee. </w:t>
      </w:r>
    </w:p>
    <w:p w14:paraId="6607D09B" w14:textId="77777777" w:rsidR="00560E9F" w:rsidRPr="0074676C" w:rsidRDefault="000E00BB" w:rsidP="000E00BB">
      <w:pPr>
        <w:pStyle w:val="ListParagraph"/>
        <w:numPr>
          <w:ilvl w:val="0"/>
          <w:numId w:val="37"/>
        </w:numPr>
        <w:spacing w:after="11" w:line="247" w:lineRule="auto"/>
        <w:ind w:right="2"/>
        <w:rPr>
          <w:color w:val="auto"/>
        </w:rPr>
      </w:pPr>
      <w:r w:rsidRPr="0074676C">
        <w:rPr>
          <w:rFonts w:ascii="Times New Roman" w:eastAsia="Times New Roman" w:hAnsi="Times New Roman" w:cs="Times New Roman"/>
          <w:color w:val="auto"/>
        </w:rPr>
        <w:t xml:space="preserve">May attend one out-of-State conference or seminar each year as approved by the Executive Board. </w:t>
      </w:r>
    </w:p>
    <w:p w14:paraId="54DAC869" w14:textId="77777777" w:rsidR="00560E9F" w:rsidRPr="0074676C" w:rsidRDefault="000E00BB" w:rsidP="000E00BB">
      <w:pPr>
        <w:pStyle w:val="ListParagraph"/>
        <w:numPr>
          <w:ilvl w:val="0"/>
          <w:numId w:val="37"/>
        </w:numPr>
        <w:spacing w:after="11" w:line="247" w:lineRule="auto"/>
        <w:ind w:right="2"/>
        <w:rPr>
          <w:color w:val="auto"/>
        </w:rPr>
      </w:pPr>
      <w:r w:rsidRPr="0074676C">
        <w:rPr>
          <w:rFonts w:ascii="Times New Roman" w:eastAsia="Times New Roman" w:hAnsi="Times New Roman" w:cs="Times New Roman"/>
          <w:color w:val="auto"/>
        </w:rPr>
        <w:t xml:space="preserve">Serves on committees as requested by the President. </w:t>
      </w:r>
    </w:p>
    <w:p w14:paraId="684758E1" w14:textId="77777777" w:rsidR="00560E9F" w:rsidRPr="0074676C" w:rsidRDefault="000E00BB">
      <w:pPr>
        <w:spacing w:after="39"/>
        <w:rPr>
          <w:color w:val="auto"/>
        </w:rPr>
      </w:pPr>
      <w:r w:rsidRPr="0074676C">
        <w:rPr>
          <w:rFonts w:ascii="Times New Roman" w:eastAsia="Times New Roman" w:hAnsi="Times New Roman" w:cs="Times New Roman"/>
          <w:color w:val="auto"/>
          <w:sz w:val="16"/>
        </w:rPr>
        <w:t xml:space="preserve"> </w:t>
      </w:r>
    </w:p>
    <w:p w14:paraId="1429AFCB" w14:textId="77777777" w:rsidR="00560E9F" w:rsidRPr="0074676C" w:rsidRDefault="000E00BB" w:rsidP="000E00BB">
      <w:pPr>
        <w:spacing w:after="0"/>
        <w:ind w:left="4796"/>
        <w:rPr>
          <w:color w:val="auto"/>
        </w:rPr>
      </w:pPr>
      <w:r w:rsidRPr="0074676C">
        <w:rPr>
          <w:rFonts w:ascii="Times New Roman" w:eastAsia="Times New Roman" w:hAnsi="Times New Roman" w:cs="Times New Roman"/>
          <w:color w:val="auto"/>
        </w:rPr>
        <w:t xml:space="preserve"> </w:t>
      </w:r>
      <w:r w:rsidRPr="0074676C">
        <w:rPr>
          <w:rFonts w:ascii="Times New Roman" w:eastAsia="Times New Roman" w:hAnsi="Times New Roman" w:cs="Times New Roman"/>
          <w:color w:val="auto"/>
        </w:rPr>
        <w:tab/>
      </w:r>
      <w:r w:rsidRPr="0074676C">
        <w:rPr>
          <w:rFonts w:ascii="Times New Roman" w:eastAsia="Times New Roman" w:hAnsi="Times New Roman" w:cs="Times New Roman"/>
          <w:color w:val="auto"/>
          <w:sz w:val="16"/>
        </w:rPr>
        <w:t xml:space="preserve"> </w:t>
      </w:r>
    </w:p>
    <w:p w14:paraId="1E49C27C" w14:textId="77777777" w:rsidR="00560E9F" w:rsidRPr="0074676C" w:rsidRDefault="000E00BB">
      <w:pPr>
        <w:tabs>
          <w:tab w:val="center" w:pos="581"/>
          <w:tab w:val="center" w:pos="2504"/>
        </w:tabs>
        <w:spacing w:after="0"/>
        <w:rPr>
          <w:color w:val="auto"/>
        </w:rPr>
      </w:pPr>
      <w:r w:rsidRPr="0074676C">
        <w:rPr>
          <w:color w:val="auto"/>
        </w:rPr>
        <w:tab/>
      </w:r>
      <w:r w:rsidRPr="0074676C">
        <w:rPr>
          <w:rFonts w:ascii="Times New Roman" w:eastAsia="Times New Roman" w:hAnsi="Times New Roman" w:cs="Times New Roman"/>
          <w:b/>
          <w:color w:val="auto"/>
        </w:rPr>
        <w:t>1.1.3</w:t>
      </w:r>
      <w:r w:rsidRPr="0074676C">
        <w:rPr>
          <w:rFonts w:ascii="Arial" w:eastAsia="Arial" w:hAnsi="Arial" w:cs="Arial"/>
          <w:b/>
          <w:color w:val="auto"/>
        </w:rPr>
        <w:t xml:space="preserve"> </w:t>
      </w:r>
      <w:r w:rsidRPr="0074676C">
        <w:rPr>
          <w:rFonts w:ascii="Arial" w:eastAsia="Arial" w:hAnsi="Arial" w:cs="Arial"/>
          <w:b/>
          <w:color w:val="auto"/>
        </w:rPr>
        <w:tab/>
      </w:r>
      <w:r w:rsidRPr="0074676C">
        <w:rPr>
          <w:rFonts w:ascii="Times New Roman" w:eastAsia="Times New Roman" w:hAnsi="Times New Roman" w:cs="Times New Roman"/>
          <w:b/>
          <w:color w:val="auto"/>
          <w:u w:val="single" w:color="000000"/>
        </w:rPr>
        <w:t>SECRETARY/TREASURER:</w:t>
      </w:r>
      <w:r w:rsidRPr="0074676C">
        <w:rPr>
          <w:rFonts w:ascii="Times New Roman" w:eastAsia="Times New Roman" w:hAnsi="Times New Roman" w:cs="Times New Roman"/>
          <w:b/>
          <w:color w:val="auto"/>
        </w:rPr>
        <w:t xml:space="preserve"> </w:t>
      </w:r>
    </w:p>
    <w:p w14:paraId="0EB6CA52" w14:textId="77777777" w:rsidR="00560E9F" w:rsidRPr="0074676C" w:rsidRDefault="000E00BB">
      <w:pPr>
        <w:spacing w:after="41"/>
        <w:rPr>
          <w:color w:val="auto"/>
        </w:rPr>
      </w:pPr>
      <w:r w:rsidRPr="0074676C">
        <w:rPr>
          <w:rFonts w:ascii="Times New Roman" w:eastAsia="Times New Roman" w:hAnsi="Times New Roman" w:cs="Times New Roman"/>
          <w:color w:val="auto"/>
          <w:sz w:val="20"/>
        </w:rPr>
        <w:t xml:space="preserve"> </w:t>
      </w:r>
    </w:p>
    <w:p w14:paraId="157C52E8" w14:textId="77777777" w:rsidR="00042524" w:rsidRPr="0074676C" w:rsidRDefault="000E00BB" w:rsidP="000E00BB">
      <w:pPr>
        <w:numPr>
          <w:ilvl w:val="0"/>
          <w:numId w:val="13"/>
        </w:numPr>
        <w:spacing w:after="11" w:line="247" w:lineRule="auto"/>
        <w:ind w:right="2" w:hanging="360"/>
        <w:rPr>
          <w:color w:val="auto"/>
        </w:rPr>
      </w:pPr>
      <w:r w:rsidRPr="0074676C">
        <w:rPr>
          <w:rFonts w:ascii="Times New Roman" w:eastAsia="Times New Roman" w:hAnsi="Times New Roman" w:cs="Times New Roman"/>
          <w:color w:val="auto"/>
        </w:rPr>
        <w:t xml:space="preserve">Member of Executive Board. </w:t>
      </w:r>
    </w:p>
    <w:p w14:paraId="5D853AB6" w14:textId="77777777" w:rsidR="00560E9F" w:rsidRPr="0074676C" w:rsidRDefault="000E00BB" w:rsidP="000E00BB">
      <w:pPr>
        <w:numPr>
          <w:ilvl w:val="0"/>
          <w:numId w:val="13"/>
        </w:numPr>
        <w:spacing w:after="11" w:line="247" w:lineRule="auto"/>
        <w:ind w:right="2" w:hanging="360"/>
        <w:rPr>
          <w:color w:val="auto"/>
        </w:rPr>
      </w:pPr>
      <w:r w:rsidRPr="0074676C">
        <w:rPr>
          <w:rFonts w:ascii="Times New Roman" w:eastAsia="Times New Roman" w:hAnsi="Times New Roman" w:cs="Times New Roman"/>
          <w:color w:val="auto"/>
        </w:rPr>
        <w:t xml:space="preserve">Keeps records of proceedings of Executive Board meetings and provides a copy to each Executive Board member prior to the next Executive Board meeting. </w:t>
      </w:r>
    </w:p>
    <w:p w14:paraId="5B2A4D4E" w14:textId="77777777" w:rsidR="00560E9F" w:rsidRPr="0074676C" w:rsidRDefault="000E00BB">
      <w:pPr>
        <w:numPr>
          <w:ilvl w:val="0"/>
          <w:numId w:val="13"/>
        </w:numPr>
        <w:spacing w:after="11" w:line="247" w:lineRule="auto"/>
        <w:ind w:right="2" w:hanging="360"/>
        <w:rPr>
          <w:color w:val="auto"/>
        </w:rPr>
      </w:pPr>
      <w:r w:rsidRPr="0074676C">
        <w:rPr>
          <w:rFonts w:ascii="Times New Roman" w:eastAsia="Times New Roman" w:hAnsi="Times New Roman" w:cs="Times New Roman"/>
          <w:color w:val="auto"/>
        </w:rPr>
        <w:t xml:space="preserve">Provides Secretary/Treasurers reports to Executive Board members prior to the next board meeting. </w:t>
      </w:r>
    </w:p>
    <w:p w14:paraId="00E4867A" w14:textId="77777777" w:rsidR="00560E9F" w:rsidRPr="0074676C" w:rsidRDefault="000E00BB">
      <w:pPr>
        <w:numPr>
          <w:ilvl w:val="0"/>
          <w:numId w:val="13"/>
        </w:numPr>
        <w:spacing w:after="11" w:line="247" w:lineRule="auto"/>
        <w:ind w:right="2" w:hanging="360"/>
        <w:rPr>
          <w:color w:val="auto"/>
        </w:rPr>
      </w:pPr>
      <w:r w:rsidRPr="0074676C">
        <w:rPr>
          <w:rFonts w:ascii="Times New Roman" w:eastAsia="Times New Roman" w:hAnsi="Times New Roman" w:cs="Times New Roman"/>
          <w:color w:val="auto"/>
        </w:rPr>
        <w:t xml:space="preserve">Handles correspondence with his/her office and submits reports to the Executive Board at the next meeting. </w:t>
      </w:r>
    </w:p>
    <w:p w14:paraId="5A07A154" w14:textId="77777777" w:rsidR="00560E9F" w:rsidRPr="0074676C" w:rsidRDefault="000E00BB">
      <w:pPr>
        <w:numPr>
          <w:ilvl w:val="0"/>
          <w:numId w:val="13"/>
        </w:numPr>
        <w:spacing w:after="11" w:line="247" w:lineRule="auto"/>
        <w:ind w:right="2" w:hanging="360"/>
        <w:rPr>
          <w:color w:val="auto"/>
        </w:rPr>
      </w:pPr>
      <w:r w:rsidRPr="0074676C">
        <w:rPr>
          <w:rFonts w:ascii="Times New Roman" w:eastAsia="Times New Roman" w:hAnsi="Times New Roman" w:cs="Times New Roman"/>
          <w:color w:val="auto"/>
        </w:rPr>
        <w:t xml:space="preserve">Presents copies of expenses at each Executive Board meeting. </w:t>
      </w:r>
    </w:p>
    <w:p w14:paraId="71C4F765" w14:textId="77777777" w:rsidR="00560E9F" w:rsidRPr="0074676C" w:rsidRDefault="000E00BB">
      <w:pPr>
        <w:numPr>
          <w:ilvl w:val="0"/>
          <w:numId w:val="13"/>
        </w:numPr>
        <w:spacing w:after="11" w:line="247" w:lineRule="auto"/>
        <w:ind w:right="2" w:hanging="360"/>
        <w:rPr>
          <w:color w:val="auto"/>
        </w:rPr>
      </w:pPr>
      <w:r w:rsidRPr="0074676C">
        <w:rPr>
          <w:rFonts w:ascii="Times New Roman" w:eastAsia="Times New Roman" w:hAnsi="Times New Roman" w:cs="Times New Roman"/>
          <w:color w:val="auto"/>
        </w:rPr>
        <w:t xml:space="preserve">Keeps records of all bank accounts. </w:t>
      </w:r>
    </w:p>
    <w:p w14:paraId="2C53C7DE" w14:textId="77777777" w:rsidR="00560E9F" w:rsidRPr="0074676C" w:rsidRDefault="000E00BB">
      <w:pPr>
        <w:numPr>
          <w:ilvl w:val="0"/>
          <w:numId w:val="13"/>
        </w:numPr>
        <w:spacing w:after="11" w:line="247" w:lineRule="auto"/>
        <w:ind w:right="2" w:hanging="360"/>
        <w:rPr>
          <w:color w:val="auto"/>
        </w:rPr>
      </w:pPr>
      <w:r w:rsidRPr="0074676C">
        <w:rPr>
          <w:rFonts w:ascii="Times New Roman" w:eastAsia="Times New Roman" w:hAnsi="Times New Roman" w:cs="Times New Roman"/>
          <w:color w:val="auto"/>
        </w:rPr>
        <w:t xml:space="preserve">Keep accounts in order and bank accounts solvent. </w:t>
      </w:r>
    </w:p>
    <w:p w14:paraId="252751F6" w14:textId="77777777" w:rsidR="00560E9F" w:rsidRPr="0074676C" w:rsidRDefault="000E00BB">
      <w:pPr>
        <w:numPr>
          <w:ilvl w:val="0"/>
          <w:numId w:val="13"/>
        </w:numPr>
        <w:spacing w:after="11" w:line="247" w:lineRule="auto"/>
        <w:ind w:right="2" w:hanging="360"/>
        <w:rPr>
          <w:color w:val="auto"/>
        </w:rPr>
      </w:pPr>
      <w:r w:rsidRPr="0074676C">
        <w:rPr>
          <w:rFonts w:ascii="Times New Roman" w:eastAsia="Times New Roman" w:hAnsi="Times New Roman" w:cs="Times New Roman"/>
          <w:color w:val="auto"/>
        </w:rPr>
        <w:t xml:space="preserve">Keeps all books and records of NDFA in order. </w:t>
      </w:r>
    </w:p>
    <w:p w14:paraId="70801AB0" w14:textId="77777777" w:rsidR="00560E9F" w:rsidRPr="0074676C" w:rsidRDefault="000E00BB">
      <w:pPr>
        <w:numPr>
          <w:ilvl w:val="0"/>
          <w:numId w:val="13"/>
        </w:numPr>
        <w:spacing w:after="11" w:line="247" w:lineRule="auto"/>
        <w:ind w:right="2" w:hanging="360"/>
        <w:rPr>
          <w:color w:val="auto"/>
        </w:rPr>
      </w:pPr>
      <w:r w:rsidRPr="0074676C">
        <w:rPr>
          <w:rFonts w:ascii="Times New Roman" w:eastAsia="Times New Roman" w:hAnsi="Times New Roman" w:cs="Times New Roman"/>
          <w:color w:val="auto"/>
        </w:rPr>
        <w:t xml:space="preserve">Authorized signature on all bank accounts. </w:t>
      </w:r>
    </w:p>
    <w:p w14:paraId="7D8CC759" w14:textId="77777777" w:rsidR="00560E9F" w:rsidRPr="0074676C" w:rsidRDefault="000E00BB">
      <w:pPr>
        <w:numPr>
          <w:ilvl w:val="0"/>
          <w:numId w:val="13"/>
        </w:numPr>
        <w:spacing w:after="11" w:line="247" w:lineRule="auto"/>
        <w:ind w:right="2" w:hanging="360"/>
        <w:rPr>
          <w:color w:val="auto"/>
        </w:rPr>
      </w:pPr>
      <w:r w:rsidRPr="0074676C">
        <w:rPr>
          <w:rFonts w:ascii="Times New Roman" w:eastAsia="Times New Roman" w:hAnsi="Times New Roman" w:cs="Times New Roman"/>
          <w:color w:val="auto"/>
        </w:rPr>
        <w:t xml:space="preserve">Writes checks that are properly vouched, according to rules and regulations or as ordered by Executive Board action. </w:t>
      </w:r>
    </w:p>
    <w:p w14:paraId="1CC89373" w14:textId="77777777" w:rsidR="00560E9F" w:rsidRPr="0074676C" w:rsidRDefault="000E00BB">
      <w:pPr>
        <w:numPr>
          <w:ilvl w:val="0"/>
          <w:numId w:val="13"/>
        </w:numPr>
        <w:spacing w:after="11" w:line="247" w:lineRule="auto"/>
        <w:ind w:right="2" w:hanging="360"/>
        <w:rPr>
          <w:color w:val="auto"/>
        </w:rPr>
      </w:pPr>
      <w:r w:rsidRPr="0074676C">
        <w:rPr>
          <w:rFonts w:ascii="Times New Roman" w:eastAsia="Times New Roman" w:hAnsi="Times New Roman" w:cs="Times New Roman"/>
          <w:color w:val="auto"/>
        </w:rPr>
        <w:t xml:space="preserve">Keeps a monthly balance of the checking accounts. </w:t>
      </w:r>
    </w:p>
    <w:p w14:paraId="55CD6ED4" w14:textId="77777777" w:rsidR="00560E9F" w:rsidRPr="0074676C" w:rsidRDefault="000E00BB">
      <w:pPr>
        <w:numPr>
          <w:ilvl w:val="0"/>
          <w:numId w:val="13"/>
        </w:numPr>
        <w:spacing w:after="11" w:line="247" w:lineRule="auto"/>
        <w:ind w:right="2" w:hanging="360"/>
        <w:rPr>
          <w:color w:val="auto"/>
        </w:rPr>
      </w:pPr>
      <w:r w:rsidRPr="0074676C">
        <w:rPr>
          <w:rFonts w:ascii="Times New Roman" w:eastAsia="Times New Roman" w:hAnsi="Times New Roman" w:cs="Times New Roman"/>
          <w:color w:val="auto"/>
        </w:rPr>
        <w:t xml:space="preserve">Assist </w:t>
      </w:r>
      <w:r w:rsidR="00042524" w:rsidRPr="0074676C">
        <w:rPr>
          <w:rFonts w:ascii="Times New Roman" w:eastAsia="Times New Roman" w:hAnsi="Times New Roman" w:cs="Times New Roman"/>
          <w:color w:val="auto"/>
        </w:rPr>
        <w:t xml:space="preserve">Training </w:t>
      </w:r>
      <w:r w:rsidRPr="0074676C">
        <w:rPr>
          <w:rFonts w:ascii="Times New Roman" w:eastAsia="Times New Roman" w:hAnsi="Times New Roman" w:cs="Times New Roman"/>
          <w:color w:val="auto"/>
        </w:rPr>
        <w:t xml:space="preserve">Director and Executive Board members in preparing an annual budget. </w:t>
      </w:r>
    </w:p>
    <w:p w14:paraId="4521A2DE" w14:textId="77777777" w:rsidR="00560E9F" w:rsidRPr="0074676C" w:rsidRDefault="000E00BB">
      <w:pPr>
        <w:numPr>
          <w:ilvl w:val="0"/>
          <w:numId w:val="13"/>
        </w:numPr>
        <w:spacing w:after="11" w:line="247" w:lineRule="auto"/>
        <w:ind w:right="2" w:hanging="360"/>
        <w:rPr>
          <w:color w:val="auto"/>
        </w:rPr>
      </w:pPr>
      <w:r w:rsidRPr="0074676C">
        <w:rPr>
          <w:rFonts w:ascii="Times New Roman" w:eastAsia="Times New Roman" w:hAnsi="Times New Roman" w:cs="Times New Roman"/>
          <w:color w:val="auto"/>
        </w:rPr>
        <w:t xml:space="preserve">Prepares and presents financial report for the Annual State Convention.  </w:t>
      </w:r>
    </w:p>
    <w:p w14:paraId="3671EF0C" w14:textId="77777777" w:rsidR="00560E9F" w:rsidRPr="0074676C" w:rsidRDefault="000E00BB">
      <w:pPr>
        <w:numPr>
          <w:ilvl w:val="0"/>
          <w:numId w:val="13"/>
        </w:numPr>
        <w:spacing w:after="11" w:line="247" w:lineRule="auto"/>
        <w:ind w:right="2" w:hanging="360"/>
        <w:rPr>
          <w:color w:val="auto"/>
        </w:rPr>
      </w:pPr>
      <w:r w:rsidRPr="0074676C">
        <w:rPr>
          <w:rFonts w:ascii="Times New Roman" w:eastAsia="Times New Roman" w:hAnsi="Times New Roman" w:cs="Times New Roman"/>
          <w:color w:val="auto"/>
        </w:rPr>
        <w:t xml:space="preserve">Keeps record of proceedings of the Annual State Convention.  </w:t>
      </w:r>
    </w:p>
    <w:p w14:paraId="4BEC7560" w14:textId="77777777" w:rsidR="00560E9F" w:rsidRPr="0074676C" w:rsidRDefault="000E00BB">
      <w:pPr>
        <w:numPr>
          <w:ilvl w:val="0"/>
          <w:numId w:val="13"/>
        </w:numPr>
        <w:spacing w:after="11" w:line="247" w:lineRule="auto"/>
        <w:ind w:right="2" w:hanging="360"/>
        <w:rPr>
          <w:color w:val="auto"/>
        </w:rPr>
      </w:pPr>
      <w:r w:rsidRPr="0074676C">
        <w:rPr>
          <w:rFonts w:ascii="Times New Roman" w:eastAsia="Times New Roman" w:hAnsi="Times New Roman" w:cs="Times New Roman"/>
          <w:color w:val="auto"/>
        </w:rPr>
        <w:t xml:space="preserve">Prepares and submits W-2, W-3, State Income Tax, Federal 941 forms, and annual North Dakota Workforce Safety and Insurance reports. </w:t>
      </w:r>
    </w:p>
    <w:p w14:paraId="495FD1CB" w14:textId="77777777" w:rsidR="00560E9F" w:rsidRPr="0074676C" w:rsidRDefault="000E00BB">
      <w:pPr>
        <w:numPr>
          <w:ilvl w:val="0"/>
          <w:numId w:val="13"/>
        </w:numPr>
        <w:spacing w:after="11" w:line="247" w:lineRule="auto"/>
        <w:ind w:right="2" w:hanging="360"/>
        <w:rPr>
          <w:color w:val="auto"/>
        </w:rPr>
      </w:pPr>
      <w:r w:rsidRPr="0074676C">
        <w:rPr>
          <w:rFonts w:ascii="Times New Roman" w:eastAsia="Times New Roman" w:hAnsi="Times New Roman" w:cs="Times New Roman"/>
          <w:color w:val="auto"/>
        </w:rPr>
        <w:t xml:space="preserve">Closes the books annually on December 31 and submits book for an annual audit. </w:t>
      </w:r>
    </w:p>
    <w:p w14:paraId="7C00447D" w14:textId="77777777" w:rsidR="00560E9F" w:rsidRPr="0074676C" w:rsidRDefault="000E00BB">
      <w:pPr>
        <w:numPr>
          <w:ilvl w:val="0"/>
          <w:numId w:val="13"/>
        </w:numPr>
        <w:spacing w:after="11" w:line="247" w:lineRule="auto"/>
        <w:ind w:right="2" w:hanging="360"/>
        <w:rPr>
          <w:color w:val="auto"/>
        </w:rPr>
      </w:pPr>
      <w:r w:rsidRPr="0074676C">
        <w:rPr>
          <w:rFonts w:ascii="Times New Roman" w:eastAsia="Times New Roman" w:hAnsi="Times New Roman" w:cs="Times New Roman"/>
          <w:color w:val="auto"/>
        </w:rPr>
        <w:t xml:space="preserve">May attend one out-of-State conference or seminar each year as approved by the Executive Board. </w:t>
      </w:r>
    </w:p>
    <w:p w14:paraId="31507742" w14:textId="77777777" w:rsidR="00560E9F" w:rsidRPr="0074676C" w:rsidRDefault="000E00BB">
      <w:pPr>
        <w:numPr>
          <w:ilvl w:val="0"/>
          <w:numId w:val="13"/>
        </w:numPr>
        <w:spacing w:after="11" w:line="247" w:lineRule="auto"/>
        <w:ind w:right="2" w:hanging="360"/>
        <w:rPr>
          <w:color w:val="auto"/>
        </w:rPr>
      </w:pPr>
      <w:r w:rsidRPr="0074676C">
        <w:rPr>
          <w:rFonts w:ascii="Times New Roman" w:eastAsia="Times New Roman" w:hAnsi="Times New Roman" w:cs="Times New Roman"/>
          <w:color w:val="auto"/>
        </w:rPr>
        <w:t xml:space="preserve">Receives monthly wage as determined by Executive Board or from Annual State Convention. </w:t>
      </w:r>
    </w:p>
    <w:p w14:paraId="76FBDE96" w14:textId="77777777" w:rsidR="00560E9F" w:rsidRPr="0074676C" w:rsidRDefault="000E00BB">
      <w:pPr>
        <w:spacing w:after="221"/>
        <w:rPr>
          <w:color w:val="auto"/>
        </w:rPr>
      </w:pPr>
      <w:r w:rsidRPr="0074676C">
        <w:rPr>
          <w:rFonts w:ascii="Times New Roman" w:eastAsia="Times New Roman" w:hAnsi="Times New Roman" w:cs="Times New Roman"/>
          <w:color w:val="auto"/>
        </w:rPr>
        <w:t xml:space="preserve"> </w:t>
      </w:r>
    </w:p>
    <w:p w14:paraId="379728DD" w14:textId="77777777" w:rsidR="00560E9F" w:rsidRPr="0074676C" w:rsidRDefault="000E00BB">
      <w:pPr>
        <w:spacing w:after="0"/>
        <w:ind w:left="720"/>
        <w:rPr>
          <w:color w:val="auto"/>
        </w:rPr>
      </w:pPr>
      <w:r w:rsidRPr="0074676C">
        <w:rPr>
          <w:rFonts w:ascii="Times New Roman" w:eastAsia="Times New Roman" w:hAnsi="Times New Roman" w:cs="Times New Roman"/>
          <w:b/>
          <w:color w:val="auto"/>
        </w:rPr>
        <w:t xml:space="preserve"> </w:t>
      </w:r>
    </w:p>
    <w:p w14:paraId="3D07703D" w14:textId="77777777" w:rsidR="00560E9F" w:rsidRPr="0074676C" w:rsidRDefault="000E00BB">
      <w:pPr>
        <w:spacing w:after="0"/>
        <w:rPr>
          <w:color w:val="auto"/>
        </w:rPr>
      </w:pPr>
      <w:r w:rsidRPr="0074676C">
        <w:rPr>
          <w:rFonts w:ascii="Times New Roman" w:eastAsia="Times New Roman" w:hAnsi="Times New Roman" w:cs="Times New Roman"/>
          <w:color w:val="auto"/>
          <w:sz w:val="20"/>
        </w:rPr>
        <w:t xml:space="preserve"> </w:t>
      </w:r>
    </w:p>
    <w:p w14:paraId="6169B8B6" w14:textId="77777777" w:rsidR="00560E9F" w:rsidRPr="0074676C" w:rsidRDefault="000E00BB">
      <w:pPr>
        <w:spacing w:after="0"/>
        <w:rPr>
          <w:color w:val="auto"/>
        </w:rPr>
      </w:pPr>
      <w:r w:rsidRPr="0074676C">
        <w:rPr>
          <w:rFonts w:ascii="Times New Roman" w:eastAsia="Times New Roman" w:hAnsi="Times New Roman" w:cs="Times New Roman"/>
          <w:color w:val="auto"/>
          <w:sz w:val="20"/>
        </w:rPr>
        <w:t xml:space="preserve"> </w:t>
      </w:r>
    </w:p>
    <w:p w14:paraId="2FE0152E" w14:textId="77777777" w:rsidR="00560E9F" w:rsidRPr="0074676C" w:rsidRDefault="000E00BB" w:rsidP="00042524">
      <w:pPr>
        <w:spacing w:after="262"/>
        <w:jc w:val="center"/>
        <w:rPr>
          <w:color w:val="auto"/>
        </w:rPr>
      </w:pPr>
      <w:r w:rsidRPr="0074676C">
        <w:rPr>
          <w:rFonts w:ascii="Times New Roman" w:eastAsia="Times New Roman" w:hAnsi="Times New Roman" w:cs="Times New Roman"/>
          <w:b/>
          <w:i/>
          <w:color w:val="auto"/>
          <w:sz w:val="28"/>
        </w:rPr>
        <w:lastRenderedPageBreak/>
        <w:t>DUTIES</w:t>
      </w:r>
      <w:r w:rsidR="00413480" w:rsidRPr="0074676C">
        <w:rPr>
          <w:rFonts w:ascii="Times New Roman" w:eastAsia="Times New Roman" w:hAnsi="Times New Roman" w:cs="Times New Roman"/>
          <w:b/>
          <w:i/>
          <w:color w:val="auto"/>
          <w:sz w:val="28"/>
        </w:rPr>
        <w:t xml:space="preserve">: </w:t>
      </w:r>
      <w:r w:rsidR="00413480" w:rsidRPr="0074676C">
        <w:rPr>
          <w:rFonts w:ascii="Times New Roman" w:eastAsia="Times New Roman" w:hAnsi="Times New Roman" w:cs="Times New Roman"/>
          <w:b/>
          <w:i/>
          <w:color w:val="auto"/>
          <w:sz w:val="18"/>
          <w:szCs w:val="18"/>
        </w:rPr>
        <w:t>(</w:t>
      </w:r>
      <w:r w:rsidRPr="0074676C">
        <w:rPr>
          <w:rFonts w:ascii="Times New Roman" w:eastAsia="Times New Roman" w:hAnsi="Times New Roman" w:cs="Times New Roman"/>
          <w:b/>
          <w:i/>
          <w:color w:val="auto"/>
          <w:sz w:val="18"/>
          <w:szCs w:val="18"/>
        </w:rPr>
        <w:t>Continued)</w:t>
      </w:r>
    </w:p>
    <w:p w14:paraId="4299513D" w14:textId="77777777" w:rsidR="00560E9F" w:rsidRPr="0074676C" w:rsidRDefault="000E00BB">
      <w:pPr>
        <w:spacing w:after="245"/>
        <w:rPr>
          <w:color w:val="auto"/>
        </w:rPr>
      </w:pPr>
      <w:r w:rsidRPr="0074676C">
        <w:rPr>
          <w:rFonts w:ascii="Times New Roman" w:eastAsia="Times New Roman" w:hAnsi="Times New Roman" w:cs="Times New Roman"/>
          <w:color w:val="auto"/>
          <w:sz w:val="20"/>
        </w:rPr>
        <w:t xml:space="preserve"> </w:t>
      </w:r>
    </w:p>
    <w:p w14:paraId="0ECE6E99" w14:textId="77777777" w:rsidR="00560E9F" w:rsidRPr="0074676C" w:rsidRDefault="000E00BB">
      <w:pPr>
        <w:spacing w:after="0"/>
        <w:ind w:left="10" w:hanging="10"/>
        <w:rPr>
          <w:color w:val="auto"/>
        </w:rPr>
      </w:pPr>
      <w:bookmarkStart w:id="5" w:name="_Hlk495499010"/>
      <w:r w:rsidRPr="0074676C">
        <w:rPr>
          <w:rFonts w:ascii="Times New Roman" w:eastAsia="Times New Roman" w:hAnsi="Times New Roman" w:cs="Times New Roman"/>
          <w:b/>
          <w:color w:val="auto"/>
        </w:rPr>
        <w:t xml:space="preserve">1.1.4   </w:t>
      </w:r>
      <w:r w:rsidRPr="0074676C">
        <w:rPr>
          <w:rFonts w:ascii="Times New Roman" w:eastAsia="Times New Roman" w:hAnsi="Times New Roman" w:cs="Times New Roman"/>
          <w:b/>
          <w:color w:val="auto"/>
          <w:u w:val="single" w:color="000000"/>
        </w:rPr>
        <w:t>TRUSTEES:</w:t>
      </w:r>
      <w:bookmarkEnd w:id="5"/>
      <w:r w:rsidRPr="0074676C">
        <w:rPr>
          <w:rFonts w:ascii="Times New Roman" w:eastAsia="Times New Roman" w:hAnsi="Times New Roman" w:cs="Times New Roman"/>
          <w:b/>
          <w:color w:val="auto"/>
        </w:rPr>
        <w:t xml:space="preserve"> </w:t>
      </w:r>
    </w:p>
    <w:p w14:paraId="2075AA77" w14:textId="77777777" w:rsidR="00560E9F" w:rsidRPr="0074676C" w:rsidRDefault="000E00BB">
      <w:pPr>
        <w:spacing w:after="41"/>
        <w:rPr>
          <w:color w:val="auto"/>
        </w:rPr>
      </w:pPr>
      <w:r w:rsidRPr="0074676C">
        <w:rPr>
          <w:rFonts w:ascii="Times New Roman" w:eastAsia="Times New Roman" w:hAnsi="Times New Roman" w:cs="Times New Roman"/>
          <w:color w:val="auto"/>
          <w:sz w:val="20"/>
        </w:rPr>
        <w:t xml:space="preserve"> </w:t>
      </w:r>
    </w:p>
    <w:p w14:paraId="5D196AA0" w14:textId="77777777" w:rsidR="00560E9F" w:rsidRPr="0074676C" w:rsidRDefault="000E00BB">
      <w:pPr>
        <w:numPr>
          <w:ilvl w:val="0"/>
          <w:numId w:val="14"/>
        </w:numPr>
        <w:spacing w:after="11" w:line="247" w:lineRule="auto"/>
        <w:ind w:right="2" w:hanging="360"/>
        <w:rPr>
          <w:color w:val="auto"/>
        </w:rPr>
      </w:pPr>
      <w:r w:rsidRPr="0074676C">
        <w:rPr>
          <w:rFonts w:ascii="Times New Roman" w:eastAsia="Times New Roman" w:hAnsi="Times New Roman" w:cs="Times New Roman"/>
          <w:color w:val="auto"/>
        </w:rPr>
        <w:t xml:space="preserve">Member of Executive Board. </w:t>
      </w:r>
    </w:p>
    <w:p w14:paraId="331C5C56" w14:textId="77777777" w:rsidR="00560E9F" w:rsidRPr="0074676C" w:rsidRDefault="000E00BB">
      <w:pPr>
        <w:numPr>
          <w:ilvl w:val="0"/>
          <w:numId w:val="14"/>
        </w:numPr>
        <w:spacing w:after="11" w:line="247" w:lineRule="auto"/>
        <w:ind w:right="2" w:hanging="360"/>
        <w:rPr>
          <w:color w:val="auto"/>
        </w:rPr>
      </w:pPr>
      <w:r w:rsidRPr="0074676C">
        <w:rPr>
          <w:rFonts w:ascii="Times New Roman" w:eastAsia="Times New Roman" w:hAnsi="Times New Roman" w:cs="Times New Roman"/>
          <w:color w:val="auto"/>
        </w:rPr>
        <w:t xml:space="preserve">Responsible for </w:t>
      </w:r>
      <w:r w:rsidR="00042524" w:rsidRPr="0074676C">
        <w:rPr>
          <w:rFonts w:ascii="Times New Roman" w:eastAsia="Times New Roman" w:hAnsi="Times New Roman" w:cs="Times New Roman"/>
          <w:color w:val="auto"/>
        </w:rPr>
        <w:t>coordination</w:t>
      </w:r>
      <w:r w:rsidRPr="0074676C">
        <w:rPr>
          <w:rFonts w:ascii="Times New Roman" w:eastAsia="Times New Roman" w:hAnsi="Times New Roman" w:cs="Times New Roman"/>
          <w:color w:val="auto"/>
        </w:rPr>
        <w:t xml:space="preserve"> and supervision of Regional and Sub-Regional Fire Schools. </w:t>
      </w:r>
    </w:p>
    <w:p w14:paraId="620F0B68" w14:textId="77777777" w:rsidR="00560E9F" w:rsidRPr="0074676C" w:rsidRDefault="000E00BB">
      <w:pPr>
        <w:numPr>
          <w:ilvl w:val="0"/>
          <w:numId w:val="14"/>
        </w:numPr>
        <w:spacing w:after="11" w:line="247" w:lineRule="auto"/>
        <w:ind w:right="2" w:hanging="360"/>
        <w:rPr>
          <w:color w:val="auto"/>
        </w:rPr>
      </w:pPr>
      <w:r w:rsidRPr="0074676C">
        <w:rPr>
          <w:rFonts w:ascii="Times New Roman" w:eastAsia="Times New Roman" w:hAnsi="Times New Roman" w:cs="Times New Roman"/>
          <w:color w:val="auto"/>
        </w:rPr>
        <w:t xml:space="preserve">Responsible for coordinating all NDFA sponsored training in their </w:t>
      </w:r>
      <w:r w:rsidR="004E656A" w:rsidRPr="0074676C">
        <w:rPr>
          <w:rFonts w:ascii="Times New Roman" w:eastAsia="Times New Roman" w:hAnsi="Times New Roman" w:cs="Times New Roman"/>
          <w:color w:val="auto"/>
        </w:rPr>
        <w:t>region</w:t>
      </w:r>
      <w:r w:rsidRPr="0074676C">
        <w:rPr>
          <w:rFonts w:ascii="Times New Roman" w:eastAsia="Times New Roman" w:hAnsi="Times New Roman" w:cs="Times New Roman"/>
          <w:color w:val="auto"/>
        </w:rPr>
        <w:t xml:space="preserve">. </w:t>
      </w:r>
    </w:p>
    <w:p w14:paraId="76358F83" w14:textId="77777777" w:rsidR="00560E9F" w:rsidRPr="0074676C" w:rsidRDefault="000E00BB">
      <w:pPr>
        <w:numPr>
          <w:ilvl w:val="0"/>
          <w:numId w:val="14"/>
        </w:numPr>
        <w:spacing w:after="11" w:line="247" w:lineRule="auto"/>
        <w:ind w:right="2" w:hanging="360"/>
        <w:rPr>
          <w:color w:val="auto"/>
        </w:rPr>
      </w:pPr>
      <w:r w:rsidRPr="0074676C">
        <w:rPr>
          <w:rFonts w:ascii="Times New Roman" w:eastAsia="Times New Roman" w:hAnsi="Times New Roman" w:cs="Times New Roman"/>
          <w:color w:val="auto"/>
        </w:rPr>
        <w:t xml:space="preserve">If there is sufficient funding; the Trustee shall attempt to hold two regional schools annually. </w:t>
      </w:r>
    </w:p>
    <w:p w14:paraId="7FCF82A8" w14:textId="77777777" w:rsidR="00560E9F" w:rsidRPr="0074676C" w:rsidRDefault="000E00BB">
      <w:pPr>
        <w:numPr>
          <w:ilvl w:val="0"/>
          <w:numId w:val="14"/>
        </w:numPr>
        <w:spacing w:after="11" w:line="247" w:lineRule="auto"/>
        <w:ind w:right="2" w:hanging="360"/>
        <w:rPr>
          <w:color w:val="auto"/>
        </w:rPr>
      </w:pPr>
      <w:r w:rsidRPr="0074676C">
        <w:rPr>
          <w:rFonts w:ascii="Times New Roman" w:eastAsia="Times New Roman" w:hAnsi="Times New Roman" w:cs="Times New Roman"/>
          <w:color w:val="auto"/>
        </w:rPr>
        <w:t xml:space="preserve">Assist area departments with other regional and sub-regional training. </w:t>
      </w:r>
    </w:p>
    <w:p w14:paraId="56D460CA" w14:textId="77777777" w:rsidR="00560E9F" w:rsidRPr="0074676C" w:rsidRDefault="000E00BB">
      <w:pPr>
        <w:numPr>
          <w:ilvl w:val="0"/>
          <w:numId w:val="14"/>
        </w:numPr>
        <w:spacing w:after="11" w:line="247" w:lineRule="auto"/>
        <w:ind w:right="2" w:hanging="360"/>
        <w:rPr>
          <w:color w:val="auto"/>
        </w:rPr>
      </w:pPr>
      <w:r w:rsidRPr="0074676C">
        <w:rPr>
          <w:rFonts w:ascii="Times New Roman" w:eastAsia="Times New Roman" w:hAnsi="Times New Roman" w:cs="Times New Roman"/>
          <w:color w:val="auto"/>
        </w:rPr>
        <w:t xml:space="preserve">Assist department Training Officers with NDFA training, upon request. </w:t>
      </w:r>
    </w:p>
    <w:p w14:paraId="2C9205AB" w14:textId="77777777" w:rsidR="00560E9F" w:rsidRPr="0074676C" w:rsidRDefault="000E00BB">
      <w:pPr>
        <w:numPr>
          <w:ilvl w:val="0"/>
          <w:numId w:val="14"/>
        </w:numPr>
        <w:spacing w:after="11" w:line="247" w:lineRule="auto"/>
        <w:ind w:right="2" w:hanging="360"/>
        <w:rPr>
          <w:color w:val="auto"/>
        </w:rPr>
      </w:pPr>
      <w:r w:rsidRPr="0074676C">
        <w:rPr>
          <w:rFonts w:ascii="Times New Roman" w:eastAsia="Times New Roman" w:hAnsi="Times New Roman" w:cs="Times New Roman"/>
          <w:color w:val="auto"/>
        </w:rPr>
        <w:t xml:space="preserve">Assist with the annual State Fire School. </w:t>
      </w:r>
    </w:p>
    <w:p w14:paraId="78F03441" w14:textId="77777777" w:rsidR="00560E9F" w:rsidRPr="0074676C" w:rsidRDefault="000E00BB">
      <w:pPr>
        <w:numPr>
          <w:ilvl w:val="0"/>
          <w:numId w:val="14"/>
        </w:numPr>
        <w:spacing w:after="11" w:line="247" w:lineRule="auto"/>
        <w:ind w:right="2" w:hanging="360"/>
        <w:rPr>
          <w:color w:val="auto"/>
        </w:rPr>
      </w:pPr>
      <w:r w:rsidRPr="0074676C">
        <w:rPr>
          <w:rFonts w:ascii="Times New Roman" w:eastAsia="Times New Roman" w:hAnsi="Times New Roman" w:cs="Times New Roman"/>
          <w:color w:val="auto"/>
        </w:rPr>
        <w:t xml:space="preserve">Promote and assist with the NDFA Firefighter Certification program. </w:t>
      </w:r>
    </w:p>
    <w:p w14:paraId="3211983A" w14:textId="77777777" w:rsidR="00560E9F" w:rsidRPr="0074676C" w:rsidRDefault="000E00BB">
      <w:pPr>
        <w:numPr>
          <w:ilvl w:val="0"/>
          <w:numId w:val="14"/>
        </w:numPr>
        <w:spacing w:after="11" w:line="247" w:lineRule="auto"/>
        <w:ind w:right="2" w:hanging="360"/>
        <w:rPr>
          <w:color w:val="auto"/>
        </w:rPr>
      </w:pPr>
      <w:r w:rsidRPr="0074676C">
        <w:rPr>
          <w:rFonts w:ascii="Times New Roman" w:eastAsia="Times New Roman" w:hAnsi="Times New Roman" w:cs="Times New Roman"/>
          <w:color w:val="auto"/>
        </w:rPr>
        <w:t xml:space="preserve">Assist the State Training Director with new class content and information. </w:t>
      </w:r>
    </w:p>
    <w:p w14:paraId="6809B139" w14:textId="77777777" w:rsidR="00560E9F" w:rsidRPr="0074676C" w:rsidRDefault="000E00BB">
      <w:pPr>
        <w:numPr>
          <w:ilvl w:val="0"/>
          <w:numId w:val="14"/>
        </w:numPr>
        <w:spacing w:after="11" w:line="247" w:lineRule="auto"/>
        <w:ind w:right="2" w:hanging="360"/>
        <w:rPr>
          <w:color w:val="auto"/>
        </w:rPr>
      </w:pPr>
      <w:r w:rsidRPr="0074676C">
        <w:rPr>
          <w:rFonts w:ascii="Times New Roman" w:eastAsia="Times New Roman" w:hAnsi="Times New Roman" w:cs="Times New Roman"/>
          <w:color w:val="auto"/>
        </w:rPr>
        <w:t xml:space="preserve">File Regional and Sub-Regional Fire School reports with State Training Director or Secretary/Treasurer: </w:t>
      </w:r>
    </w:p>
    <w:p w14:paraId="56E0D4D6" w14:textId="77777777" w:rsidR="00560E9F" w:rsidRPr="0074676C" w:rsidRDefault="000E00BB">
      <w:pPr>
        <w:numPr>
          <w:ilvl w:val="1"/>
          <w:numId w:val="14"/>
        </w:numPr>
        <w:spacing w:after="11" w:line="247" w:lineRule="auto"/>
        <w:ind w:right="2" w:hanging="360"/>
        <w:rPr>
          <w:color w:val="auto"/>
        </w:rPr>
      </w:pPr>
      <w:r w:rsidRPr="0074676C">
        <w:rPr>
          <w:rFonts w:ascii="Times New Roman" w:eastAsia="Times New Roman" w:hAnsi="Times New Roman" w:cs="Times New Roman"/>
          <w:color w:val="auto"/>
        </w:rPr>
        <w:t xml:space="preserve">Expenses - shall be properly vouched and submitted to the Secretary/Treasurer for payment.  These expenses will include: mileage, lodging, per diem with an overnight stay, meal allowance without overnight stay with receipts, cab fares, parking and tolls, telephone expenses, supervisor’s fee, and any other expenses incurred, with NDFA Executive Board approval. </w:t>
      </w:r>
    </w:p>
    <w:p w14:paraId="0A51FC9F" w14:textId="77777777" w:rsidR="00560E9F" w:rsidRPr="0074676C" w:rsidRDefault="000E00BB">
      <w:pPr>
        <w:numPr>
          <w:ilvl w:val="1"/>
          <w:numId w:val="14"/>
        </w:numPr>
        <w:spacing w:after="48" w:line="247" w:lineRule="auto"/>
        <w:ind w:right="2" w:hanging="360"/>
        <w:rPr>
          <w:color w:val="auto"/>
        </w:rPr>
      </w:pPr>
      <w:r w:rsidRPr="0074676C">
        <w:rPr>
          <w:rFonts w:ascii="Times New Roman" w:eastAsia="Times New Roman" w:hAnsi="Times New Roman" w:cs="Times New Roman"/>
          <w:color w:val="auto"/>
        </w:rPr>
        <w:t xml:space="preserve">Attendance - records the-number of firefighters and departments represented. </w:t>
      </w:r>
    </w:p>
    <w:p w14:paraId="0655224D" w14:textId="77777777" w:rsidR="00042524" w:rsidRPr="0074676C" w:rsidRDefault="000E00BB">
      <w:pPr>
        <w:numPr>
          <w:ilvl w:val="0"/>
          <w:numId w:val="14"/>
        </w:numPr>
        <w:spacing w:after="11" w:line="247" w:lineRule="auto"/>
        <w:ind w:right="2" w:hanging="360"/>
        <w:rPr>
          <w:color w:val="auto"/>
        </w:rPr>
      </w:pPr>
      <w:r w:rsidRPr="0074676C">
        <w:rPr>
          <w:rFonts w:ascii="Times New Roman" w:eastAsia="Times New Roman" w:hAnsi="Times New Roman" w:cs="Times New Roman"/>
          <w:color w:val="auto"/>
        </w:rPr>
        <w:t xml:space="preserve">Other duties as assigned by the President. </w:t>
      </w:r>
      <w:r w:rsidRPr="0074676C">
        <w:rPr>
          <w:rFonts w:ascii="Arial" w:eastAsia="Arial" w:hAnsi="Arial" w:cs="Arial"/>
          <w:color w:val="auto"/>
        </w:rPr>
        <w:t xml:space="preserve"> </w:t>
      </w:r>
      <w:r w:rsidRPr="0074676C">
        <w:rPr>
          <w:rFonts w:ascii="Arial" w:eastAsia="Arial" w:hAnsi="Arial" w:cs="Arial"/>
          <w:color w:val="auto"/>
        </w:rPr>
        <w:tab/>
      </w:r>
    </w:p>
    <w:p w14:paraId="0B11A2D7" w14:textId="77777777" w:rsidR="00560E9F" w:rsidRPr="0074676C" w:rsidRDefault="000E00BB">
      <w:pPr>
        <w:numPr>
          <w:ilvl w:val="0"/>
          <w:numId w:val="14"/>
        </w:numPr>
        <w:spacing w:after="11" w:line="247" w:lineRule="auto"/>
        <w:ind w:right="2" w:hanging="360"/>
        <w:rPr>
          <w:color w:val="auto"/>
        </w:rPr>
      </w:pPr>
      <w:r w:rsidRPr="0074676C">
        <w:rPr>
          <w:rFonts w:ascii="Times New Roman" w:eastAsia="Times New Roman" w:hAnsi="Times New Roman" w:cs="Times New Roman"/>
          <w:color w:val="auto"/>
        </w:rPr>
        <w:t xml:space="preserve">May attend one out-of-State conference or seminar each year as approved by the Executive Board. </w:t>
      </w:r>
    </w:p>
    <w:p w14:paraId="3EA0D4CB" w14:textId="77777777" w:rsidR="00042524" w:rsidRPr="0074676C" w:rsidRDefault="00042524" w:rsidP="00042524">
      <w:pPr>
        <w:spacing w:after="11" w:line="247" w:lineRule="auto"/>
        <w:ind w:right="2"/>
        <w:rPr>
          <w:rFonts w:ascii="Times New Roman" w:eastAsia="Times New Roman" w:hAnsi="Times New Roman" w:cs="Times New Roman"/>
          <w:color w:val="auto"/>
        </w:rPr>
      </w:pPr>
    </w:p>
    <w:p w14:paraId="3B103C8C" w14:textId="77777777" w:rsidR="00042524" w:rsidRPr="0074676C" w:rsidRDefault="00042524" w:rsidP="00042524">
      <w:pPr>
        <w:spacing w:after="11" w:line="247" w:lineRule="auto"/>
        <w:ind w:right="2"/>
        <w:rPr>
          <w:rFonts w:ascii="Times New Roman" w:eastAsia="Times New Roman" w:hAnsi="Times New Roman" w:cs="Times New Roman"/>
          <w:b/>
          <w:color w:val="auto"/>
        </w:rPr>
      </w:pPr>
    </w:p>
    <w:p w14:paraId="78EFA7AA" w14:textId="77777777" w:rsidR="00560E9F" w:rsidRPr="0074676C" w:rsidRDefault="00042524" w:rsidP="00042524">
      <w:pPr>
        <w:spacing w:after="11" w:line="247" w:lineRule="auto"/>
        <w:ind w:right="2"/>
        <w:rPr>
          <w:i/>
          <w:color w:val="auto"/>
        </w:rPr>
      </w:pPr>
      <w:r w:rsidRPr="0074676C">
        <w:rPr>
          <w:rFonts w:ascii="Times New Roman" w:eastAsia="Times New Roman" w:hAnsi="Times New Roman" w:cs="Times New Roman"/>
          <w:b/>
          <w:color w:val="auto"/>
        </w:rPr>
        <w:t>1.1.</w:t>
      </w:r>
      <w:r w:rsidR="004D2965" w:rsidRPr="0074676C">
        <w:rPr>
          <w:rFonts w:ascii="Times New Roman" w:eastAsia="Times New Roman" w:hAnsi="Times New Roman" w:cs="Times New Roman"/>
          <w:b/>
          <w:color w:val="auto"/>
        </w:rPr>
        <w:t>5</w:t>
      </w:r>
      <w:r w:rsidRPr="0074676C">
        <w:rPr>
          <w:rFonts w:ascii="Times New Roman" w:eastAsia="Times New Roman" w:hAnsi="Times New Roman" w:cs="Times New Roman"/>
          <w:b/>
          <w:color w:val="auto"/>
        </w:rPr>
        <w:t xml:space="preserve">   </w:t>
      </w:r>
      <w:r w:rsidRPr="0074676C">
        <w:rPr>
          <w:rFonts w:ascii="Times New Roman" w:eastAsia="Times New Roman" w:hAnsi="Times New Roman" w:cs="Times New Roman"/>
          <w:b/>
          <w:color w:val="auto"/>
          <w:u w:val="single" w:color="000000"/>
        </w:rPr>
        <w:t>PAST PRESIDENT:</w:t>
      </w:r>
      <w:r w:rsidRPr="0074676C">
        <w:rPr>
          <w:color w:val="auto"/>
        </w:rPr>
        <w:t xml:space="preserve"> </w:t>
      </w:r>
      <w:r w:rsidR="00650987" w:rsidRPr="0074676C">
        <w:rPr>
          <w:i/>
          <w:color w:val="auto"/>
          <w:sz w:val="18"/>
          <w:szCs w:val="18"/>
        </w:rPr>
        <w:t>(added to Board by Resolution at 2017 Convention in Dickinson)</w:t>
      </w:r>
    </w:p>
    <w:p w14:paraId="1D0018AD" w14:textId="77777777" w:rsidR="00042524" w:rsidRPr="0074676C" w:rsidRDefault="00042524" w:rsidP="00042524">
      <w:pPr>
        <w:spacing w:after="11" w:line="247" w:lineRule="auto"/>
        <w:ind w:right="2"/>
        <w:rPr>
          <w:color w:val="auto"/>
        </w:rPr>
      </w:pPr>
    </w:p>
    <w:p w14:paraId="27BF5853" w14:textId="77777777" w:rsidR="000C2A2F" w:rsidRPr="0074676C" w:rsidRDefault="00650987" w:rsidP="00042524">
      <w:pPr>
        <w:pStyle w:val="ListParagraph"/>
        <w:numPr>
          <w:ilvl w:val="0"/>
          <w:numId w:val="39"/>
        </w:numPr>
        <w:spacing w:after="337"/>
        <w:rPr>
          <w:rFonts w:ascii="Times New Roman" w:hAnsi="Times New Roman" w:cs="Times New Roman"/>
          <w:color w:val="auto"/>
        </w:rPr>
      </w:pPr>
      <w:r w:rsidRPr="0074676C">
        <w:rPr>
          <w:rFonts w:ascii="Times New Roman" w:hAnsi="Times New Roman" w:cs="Times New Roman"/>
          <w:color w:val="auto"/>
        </w:rPr>
        <w:t>Voting member of the Board of Directors</w:t>
      </w:r>
    </w:p>
    <w:p w14:paraId="72AC39D2" w14:textId="77777777" w:rsidR="00650987" w:rsidRPr="0074676C" w:rsidRDefault="00650987" w:rsidP="00042524">
      <w:pPr>
        <w:pStyle w:val="ListParagraph"/>
        <w:numPr>
          <w:ilvl w:val="0"/>
          <w:numId w:val="39"/>
        </w:numPr>
        <w:spacing w:after="337"/>
        <w:rPr>
          <w:rFonts w:ascii="Times New Roman" w:hAnsi="Times New Roman" w:cs="Times New Roman"/>
          <w:color w:val="auto"/>
        </w:rPr>
      </w:pPr>
      <w:r w:rsidRPr="0074676C">
        <w:rPr>
          <w:rFonts w:ascii="Times New Roman" w:hAnsi="Times New Roman" w:cs="Times New Roman"/>
          <w:color w:val="auto"/>
        </w:rPr>
        <w:t>Orients and mentors new incoming Officers of the Board of Directors.</w:t>
      </w:r>
    </w:p>
    <w:p w14:paraId="54332D0A" w14:textId="77777777" w:rsidR="00650987" w:rsidRPr="0074676C" w:rsidRDefault="00650987" w:rsidP="00042524">
      <w:pPr>
        <w:pStyle w:val="ListParagraph"/>
        <w:numPr>
          <w:ilvl w:val="0"/>
          <w:numId w:val="39"/>
        </w:numPr>
        <w:spacing w:after="337"/>
        <w:rPr>
          <w:rFonts w:ascii="Times New Roman" w:hAnsi="Times New Roman" w:cs="Times New Roman"/>
          <w:color w:val="auto"/>
        </w:rPr>
      </w:pPr>
      <w:r w:rsidRPr="0074676C">
        <w:rPr>
          <w:rFonts w:ascii="Times New Roman" w:hAnsi="Times New Roman" w:cs="Times New Roman"/>
          <w:color w:val="auto"/>
        </w:rPr>
        <w:t>Serve as an advisor and counselor to the President and Board of Directors</w:t>
      </w:r>
    </w:p>
    <w:p w14:paraId="4A53CD4C" w14:textId="77777777" w:rsidR="00650987" w:rsidRPr="0074676C" w:rsidRDefault="00650987" w:rsidP="00042524">
      <w:pPr>
        <w:pStyle w:val="ListParagraph"/>
        <w:numPr>
          <w:ilvl w:val="0"/>
          <w:numId w:val="39"/>
        </w:numPr>
        <w:spacing w:after="337"/>
        <w:rPr>
          <w:rFonts w:ascii="Times New Roman" w:hAnsi="Times New Roman" w:cs="Times New Roman"/>
          <w:color w:val="auto"/>
        </w:rPr>
      </w:pPr>
      <w:r w:rsidRPr="0074676C">
        <w:rPr>
          <w:rFonts w:ascii="Times New Roman" w:hAnsi="Times New Roman" w:cs="Times New Roman"/>
          <w:color w:val="auto"/>
        </w:rPr>
        <w:t>Continue to work on active projects from the presidential term and reports progress to the President.</w:t>
      </w:r>
    </w:p>
    <w:p w14:paraId="0BF7AF55" w14:textId="77777777" w:rsidR="00650987" w:rsidRPr="0074676C" w:rsidRDefault="00650987" w:rsidP="00042524">
      <w:pPr>
        <w:pStyle w:val="ListParagraph"/>
        <w:numPr>
          <w:ilvl w:val="0"/>
          <w:numId w:val="39"/>
        </w:numPr>
        <w:spacing w:after="337"/>
        <w:rPr>
          <w:rFonts w:ascii="Times New Roman" w:hAnsi="Times New Roman" w:cs="Times New Roman"/>
          <w:color w:val="auto"/>
        </w:rPr>
      </w:pPr>
      <w:r w:rsidRPr="0074676C">
        <w:rPr>
          <w:rFonts w:ascii="Times New Roman" w:hAnsi="Times New Roman" w:cs="Times New Roman"/>
          <w:color w:val="auto"/>
        </w:rPr>
        <w:t>Other duties as assigned by the President.</w:t>
      </w:r>
    </w:p>
    <w:p w14:paraId="380E17BC" w14:textId="77777777" w:rsidR="000E00BB" w:rsidRPr="0074676C" w:rsidRDefault="000E00BB">
      <w:pPr>
        <w:spacing w:after="337"/>
        <w:ind w:left="68"/>
        <w:jc w:val="center"/>
        <w:rPr>
          <w:color w:val="auto"/>
        </w:rPr>
      </w:pPr>
    </w:p>
    <w:p w14:paraId="0FB1688F" w14:textId="77777777" w:rsidR="00560E9F" w:rsidRPr="0074676C" w:rsidRDefault="000E00BB">
      <w:pPr>
        <w:spacing w:after="289"/>
        <w:ind w:left="729" w:right="718" w:hanging="10"/>
        <w:jc w:val="center"/>
        <w:rPr>
          <w:color w:val="auto"/>
        </w:rPr>
      </w:pPr>
      <w:r w:rsidRPr="0074676C">
        <w:rPr>
          <w:rFonts w:ascii="Times New Roman" w:eastAsia="Times New Roman" w:hAnsi="Times New Roman" w:cs="Times New Roman"/>
          <w:b/>
          <w:i/>
          <w:color w:val="auto"/>
          <w:sz w:val="28"/>
        </w:rPr>
        <w:lastRenderedPageBreak/>
        <w:t xml:space="preserve">MONEY: </w:t>
      </w:r>
    </w:p>
    <w:p w14:paraId="2404E096" w14:textId="77777777" w:rsidR="00560E9F" w:rsidRPr="0074676C" w:rsidRDefault="000E00BB">
      <w:pPr>
        <w:spacing w:after="75"/>
        <w:ind w:left="58"/>
        <w:jc w:val="center"/>
        <w:rPr>
          <w:color w:val="auto"/>
        </w:rPr>
      </w:pPr>
      <w:r w:rsidRPr="0074676C">
        <w:rPr>
          <w:rFonts w:ascii="Times New Roman" w:eastAsia="Times New Roman" w:hAnsi="Times New Roman" w:cs="Times New Roman"/>
          <w:b/>
          <w:color w:val="auto"/>
          <w:sz w:val="24"/>
        </w:rPr>
        <w:t xml:space="preserve"> </w:t>
      </w:r>
    </w:p>
    <w:p w14:paraId="6A289B87"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 xml:space="preserve">All funds are in the hands of the NDFA Secretary/Treasurer.  NDFA maintains bank accounts as necessary. </w:t>
      </w:r>
    </w:p>
    <w:p w14:paraId="32E37D5C" w14:textId="77777777" w:rsidR="00560E9F" w:rsidRPr="0074676C" w:rsidRDefault="000E00BB">
      <w:pPr>
        <w:spacing w:after="39"/>
        <w:rPr>
          <w:color w:val="auto"/>
        </w:rPr>
      </w:pPr>
      <w:r w:rsidRPr="0074676C">
        <w:rPr>
          <w:rFonts w:ascii="Times New Roman" w:eastAsia="Times New Roman" w:hAnsi="Times New Roman" w:cs="Times New Roman"/>
          <w:color w:val="auto"/>
          <w:sz w:val="16"/>
        </w:rPr>
        <w:t xml:space="preserve"> </w:t>
      </w:r>
    </w:p>
    <w:p w14:paraId="5C4CFACD" w14:textId="77777777" w:rsidR="00560E9F" w:rsidRPr="0074676C" w:rsidRDefault="000E00BB">
      <w:pPr>
        <w:spacing w:after="67" w:line="247" w:lineRule="auto"/>
        <w:ind w:left="10" w:right="2" w:hanging="10"/>
        <w:rPr>
          <w:color w:val="auto"/>
        </w:rPr>
      </w:pPr>
      <w:r w:rsidRPr="0074676C">
        <w:rPr>
          <w:rFonts w:ascii="Times New Roman" w:eastAsia="Times New Roman" w:hAnsi="Times New Roman" w:cs="Times New Roman"/>
          <w:color w:val="auto"/>
        </w:rPr>
        <w:t xml:space="preserve">All money shall be deposited in an account at an authorized bank.  An itemized deposit summary shall be prepared by the </w:t>
      </w:r>
      <w:r w:rsidR="007738E7" w:rsidRPr="0074676C">
        <w:rPr>
          <w:rFonts w:ascii="Times New Roman" w:eastAsia="Times New Roman" w:hAnsi="Times New Roman" w:cs="Times New Roman"/>
          <w:color w:val="auto"/>
        </w:rPr>
        <w:t>Office Manager</w:t>
      </w:r>
      <w:r w:rsidRPr="0074676C">
        <w:rPr>
          <w:rFonts w:ascii="Times New Roman" w:eastAsia="Times New Roman" w:hAnsi="Times New Roman" w:cs="Times New Roman"/>
          <w:color w:val="auto"/>
        </w:rPr>
        <w:t xml:space="preserve">; </w:t>
      </w:r>
      <w:r w:rsidR="007738E7" w:rsidRPr="0074676C">
        <w:rPr>
          <w:rFonts w:ascii="Times New Roman" w:eastAsia="Times New Roman" w:hAnsi="Times New Roman" w:cs="Times New Roman"/>
          <w:color w:val="auto"/>
        </w:rPr>
        <w:t>who will</w:t>
      </w:r>
      <w:r w:rsidRPr="0074676C">
        <w:rPr>
          <w:rFonts w:ascii="Times New Roman" w:eastAsia="Times New Roman" w:hAnsi="Times New Roman" w:cs="Times New Roman"/>
          <w:color w:val="auto"/>
        </w:rPr>
        <w:t xml:space="preserve"> take deposit transactions to the specified bank and submit the completed deposit receipts to the Secretary/Treasurer.  This accounting procedure is approved and provided by the North Dakota State Auditor’s Office Protocols for state funds.  The Secretary/Treasurer shall identify the fund the money is deposited into as </w:t>
      </w:r>
      <w:r w:rsidRPr="0074676C">
        <w:rPr>
          <w:rFonts w:ascii="Times New Roman" w:eastAsia="Times New Roman" w:hAnsi="Times New Roman" w:cs="Times New Roman"/>
          <w:i/>
          <w:color w:val="auto"/>
        </w:rPr>
        <w:t>General Fund</w:t>
      </w:r>
      <w:r w:rsidRPr="0074676C">
        <w:rPr>
          <w:rFonts w:ascii="Times New Roman" w:eastAsia="Times New Roman" w:hAnsi="Times New Roman" w:cs="Times New Roman"/>
          <w:color w:val="auto"/>
        </w:rPr>
        <w:t xml:space="preserve"> or </w:t>
      </w:r>
      <w:r w:rsidRPr="0074676C">
        <w:rPr>
          <w:rFonts w:ascii="Times New Roman" w:eastAsia="Times New Roman" w:hAnsi="Times New Roman" w:cs="Times New Roman"/>
          <w:i/>
          <w:color w:val="auto"/>
        </w:rPr>
        <w:t>Certification and Training Fund:</w:t>
      </w:r>
      <w:r w:rsidRPr="0074676C">
        <w:rPr>
          <w:rFonts w:ascii="Times New Roman" w:eastAsia="Times New Roman" w:hAnsi="Times New Roman" w:cs="Times New Roman"/>
          <w:color w:val="auto"/>
        </w:rPr>
        <w:t xml:space="preserve"> </w:t>
      </w:r>
    </w:p>
    <w:p w14:paraId="103E7626" w14:textId="77777777" w:rsidR="00560E9F" w:rsidRPr="0074676C" w:rsidRDefault="000E00BB">
      <w:pPr>
        <w:numPr>
          <w:ilvl w:val="0"/>
          <w:numId w:val="15"/>
        </w:numPr>
        <w:spacing w:after="69" w:line="247" w:lineRule="auto"/>
        <w:ind w:right="2" w:hanging="360"/>
        <w:rPr>
          <w:color w:val="auto"/>
        </w:rPr>
      </w:pPr>
      <w:r w:rsidRPr="0074676C">
        <w:rPr>
          <w:rFonts w:ascii="Times New Roman" w:eastAsia="Times New Roman" w:hAnsi="Times New Roman" w:cs="Times New Roman"/>
          <w:i/>
          <w:color w:val="auto"/>
          <w:u w:val="single" w:color="000000"/>
        </w:rPr>
        <w:t>The General Fund</w:t>
      </w:r>
      <w:r w:rsidRPr="0074676C">
        <w:rPr>
          <w:rFonts w:ascii="Times New Roman" w:eastAsia="Times New Roman" w:hAnsi="Times New Roman" w:cs="Times New Roman"/>
          <w:color w:val="auto"/>
        </w:rPr>
        <w:t xml:space="preserve">: Dues from Members, Associate Members, Investment revenue, sales, reimbursed expenses, and other funds determined to belong to the General Fund. </w:t>
      </w:r>
    </w:p>
    <w:p w14:paraId="474743F4" w14:textId="77777777" w:rsidR="00560E9F" w:rsidRPr="0074676C" w:rsidRDefault="000E00BB">
      <w:pPr>
        <w:numPr>
          <w:ilvl w:val="0"/>
          <w:numId w:val="15"/>
        </w:numPr>
        <w:spacing w:after="11" w:line="247" w:lineRule="auto"/>
        <w:ind w:right="2" w:hanging="360"/>
        <w:rPr>
          <w:color w:val="auto"/>
        </w:rPr>
      </w:pPr>
      <w:r w:rsidRPr="0074676C">
        <w:rPr>
          <w:rFonts w:ascii="Times New Roman" w:eastAsia="Times New Roman" w:hAnsi="Times New Roman" w:cs="Times New Roman"/>
          <w:i/>
          <w:color w:val="auto"/>
          <w:u w:val="single" w:color="000000"/>
        </w:rPr>
        <w:t>The Certification and Training Fund</w:t>
      </w:r>
      <w:r w:rsidRPr="0074676C">
        <w:rPr>
          <w:rFonts w:ascii="Times New Roman" w:eastAsia="Times New Roman" w:hAnsi="Times New Roman" w:cs="Times New Roman"/>
          <w:color w:val="auto"/>
        </w:rPr>
        <w:t xml:space="preserve">: State appropriation for Fire Training, donations to the library fund, library late fees, sale of fire patches and rockers, and other items related to the State of North Dakota Certification Program. </w:t>
      </w:r>
    </w:p>
    <w:p w14:paraId="1406D1AB" w14:textId="77777777" w:rsidR="00560E9F" w:rsidRPr="0074676C" w:rsidRDefault="000E00BB">
      <w:pPr>
        <w:spacing w:after="37"/>
        <w:rPr>
          <w:color w:val="auto"/>
        </w:rPr>
      </w:pPr>
      <w:r w:rsidRPr="0074676C">
        <w:rPr>
          <w:rFonts w:ascii="Times New Roman" w:eastAsia="Times New Roman" w:hAnsi="Times New Roman" w:cs="Times New Roman"/>
          <w:color w:val="auto"/>
          <w:sz w:val="16"/>
        </w:rPr>
        <w:t xml:space="preserve"> </w:t>
      </w:r>
    </w:p>
    <w:p w14:paraId="64A6416B"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Officers authorized to sign checks shall be the Secretary/Treasurer, President, 1</w:t>
      </w:r>
      <w:r w:rsidRPr="0074676C">
        <w:rPr>
          <w:rFonts w:ascii="Times New Roman" w:eastAsia="Times New Roman" w:hAnsi="Times New Roman" w:cs="Times New Roman"/>
          <w:color w:val="auto"/>
          <w:vertAlign w:val="superscript"/>
        </w:rPr>
        <w:t>st</w:t>
      </w:r>
      <w:r w:rsidRPr="0074676C">
        <w:rPr>
          <w:rFonts w:ascii="Times New Roman" w:eastAsia="Times New Roman" w:hAnsi="Times New Roman" w:cs="Times New Roman"/>
          <w:color w:val="auto"/>
        </w:rPr>
        <w:t xml:space="preserve"> Vice President</w:t>
      </w:r>
      <w:r w:rsidR="00650987" w:rsidRPr="0074676C">
        <w:rPr>
          <w:rFonts w:ascii="Times New Roman" w:eastAsia="Times New Roman" w:hAnsi="Times New Roman" w:cs="Times New Roman"/>
          <w:color w:val="auto"/>
        </w:rPr>
        <w:t xml:space="preserve"> and 2</w:t>
      </w:r>
      <w:r w:rsidR="00650987" w:rsidRPr="0074676C">
        <w:rPr>
          <w:rFonts w:ascii="Times New Roman" w:eastAsia="Times New Roman" w:hAnsi="Times New Roman" w:cs="Times New Roman"/>
          <w:color w:val="auto"/>
          <w:vertAlign w:val="superscript"/>
        </w:rPr>
        <w:t>nd</w:t>
      </w:r>
      <w:r w:rsidR="00650987" w:rsidRPr="0074676C">
        <w:rPr>
          <w:rFonts w:ascii="Times New Roman" w:eastAsia="Times New Roman" w:hAnsi="Times New Roman" w:cs="Times New Roman"/>
          <w:color w:val="auto"/>
        </w:rPr>
        <w:t xml:space="preserve"> Vice President</w:t>
      </w:r>
      <w:r w:rsidRPr="0074676C">
        <w:rPr>
          <w:rFonts w:ascii="Times New Roman" w:eastAsia="Times New Roman" w:hAnsi="Times New Roman" w:cs="Times New Roman"/>
          <w:color w:val="auto"/>
        </w:rPr>
        <w:t xml:space="preserve">.  Each check issued shall have two mandatory and authorized signatures for the protection of NDFA. </w:t>
      </w:r>
    </w:p>
    <w:p w14:paraId="59289DD4" w14:textId="77777777" w:rsidR="00560E9F" w:rsidRPr="0074676C" w:rsidRDefault="000E00BB">
      <w:pPr>
        <w:spacing w:after="39"/>
        <w:rPr>
          <w:color w:val="auto"/>
        </w:rPr>
      </w:pPr>
      <w:r w:rsidRPr="0074676C">
        <w:rPr>
          <w:rFonts w:ascii="Times New Roman" w:eastAsia="Times New Roman" w:hAnsi="Times New Roman" w:cs="Times New Roman"/>
          <w:color w:val="auto"/>
          <w:sz w:val="16"/>
        </w:rPr>
        <w:t xml:space="preserve"> </w:t>
      </w:r>
    </w:p>
    <w:p w14:paraId="063BC6CE"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Expense vouchers are presented to the Secretary/Treasurer for payment.  The Secretary/Treasurer writes and records the checks, and maintains a file for the vouchers.  All checks are signed by the Secretary/Treasurer, and then sent to the President or 1</w:t>
      </w:r>
      <w:r w:rsidRPr="0074676C">
        <w:rPr>
          <w:rFonts w:ascii="Times New Roman" w:eastAsia="Times New Roman" w:hAnsi="Times New Roman" w:cs="Times New Roman"/>
          <w:color w:val="auto"/>
          <w:vertAlign w:val="superscript"/>
        </w:rPr>
        <w:t>st</w:t>
      </w:r>
      <w:r w:rsidRPr="0074676C">
        <w:rPr>
          <w:rFonts w:ascii="Times New Roman" w:eastAsia="Times New Roman" w:hAnsi="Times New Roman" w:cs="Times New Roman"/>
          <w:color w:val="auto"/>
        </w:rPr>
        <w:t xml:space="preserve"> Vice President for his/her signature.  </w:t>
      </w:r>
      <w:r w:rsidR="00413480" w:rsidRPr="0074676C">
        <w:rPr>
          <w:rFonts w:ascii="Times New Roman" w:eastAsia="Times New Roman" w:hAnsi="Times New Roman" w:cs="Times New Roman"/>
          <w:color w:val="auto"/>
        </w:rPr>
        <w:t>If</w:t>
      </w:r>
      <w:r w:rsidRPr="0074676C">
        <w:rPr>
          <w:rFonts w:ascii="Times New Roman" w:eastAsia="Times New Roman" w:hAnsi="Times New Roman" w:cs="Times New Roman"/>
          <w:color w:val="auto"/>
        </w:rPr>
        <w:t xml:space="preserve"> the Secretary/Treasurer is not available, the President and 1</w:t>
      </w:r>
      <w:r w:rsidRPr="0074676C">
        <w:rPr>
          <w:rFonts w:ascii="Times New Roman" w:eastAsia="Times New Roman" w:hAnsi="Times New Roman" w:cs="Times New Roman"/>
          <w:color w:val="auto"/>
          <w:vertAlign w:val="superscript"/>
        </w:rPr>
        <w:t>st</w:t>
      </w:r>
      <w:r w:rsidRPr="0074676C">
        <w:rPr>
          <w:rFonts w:ascii="Times New Roman" w:eastAsia="Times New Roman" w:hAnsi="Times New Roman" w:cs="Times New Roman"/>
          <w:color w:val="auto"/>
        </w:rPr>
        <w:t xml:space="preserve"> Vice President </w:t>
      </w:r>
      <w:r w:rsidR="00650987" w:rsidRPr="0074676C">
        <w:rPr>
          <w:rFonts w:ascii="Times New Roman" w:eastAsia="Times New Roman" w:hAnsi="Times New Roman" w:cs="Times New Roman"/>
          <w:color w:val="auto"/>
        </w:rPr>
        <w:t>or the 2</w:t>
      </w:r>
      <w:r w:rsidR="00650987" w:rsidRPr="0074676C">
        <w:rPr>
          <w:rFonts w:ascii="Times New Roman" w:eastAsia="Times New Roman" w:hAnsi="Times New Roman" w:cs="Times New Roman"/>
          <w:color w:val="auto"/>
          <w:vertAlign w:val="superscript"/>
        </w:rPr>
        <w:t>nd</w:t>
      </w:r>
      <w:r w:rsidR="00650987" w:rsidRPr="0074676C">
        <w:rPr>
          <w:rFonts w:ascii="Times New Roman" w:eastAsia="Times New Roman" w:hAnsi="Times New Roman" w:cs="Times New Roman"/>
          <w:color w:val="auto"/>
        </w:rPr>
        <w:t xml:space="preserve"> Vice President </w:t>
      </w:r>
      <w:r w:rsidRPr="0074676C">
        <w:rPr>
          <w:rFonts w:ascii="Times New Roman" w:eastAsia="Times New Roman" w:hAnsi="Times New Roman" w:cs="Times New Roman"/>
          <w:color w:val="auto"/>
        </w:rPr>
        <w:t xml:space="preserve">will sign the checks. </w:t>
      </w:r>
    </w:p>
    <w:p w14:paraId="3E4678D2" w14:textId="77777777" w:rsidR="00560E9F" w:rsidRPr="0074676C" w:rsidRDefault="000E00BB">
      <w:pPr>
        <w:spacing w:after="39"/>
        <w:rPr>
          <w:color w:val="auto"/>
        </w:rPr>
      </w:pPr>
      <w:r w:rsidRPr="0074676C">
        <w:rPr>
          <w:rFonts w:ascii="Times New Roman" w:eastAsia="Times New Roman" w:hAnsi="Times New Roman" w:cs="Times New Roman"/>
          <w:color w:val="auto"/>
          <w:sz w:val="16"/>
        </w:rPr>
        <w:t xml:space="preserve"> </w:t>
      </w:r>
    </w:p>
    <w:p w14:paraId="3095DBAB"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Investments are handled through the Office of the Secretary/Treasurer, and are invested at an authorized, federally insured financial institution.  The Secretary/Treasurer has the option of transferring money between accounts, if the need arises.  A loan between the General Fund and Certification and Training accounts may be made, but must be paid back without interest.</w:t>
      </w:r>
      <w:r w:rsidRPr="0074676C">
        <w:rPr>
          <w:rFonts w:ascii="Times New Roman" w:eastAsia="Times New Roman" w:hAnsi="Times New Roman" w:cs="Times New Roman"/>
          <w:color w:val="auto"/>
          <w:sz w:val="16"/>
        </w:rPr>
        <w:t xml:space="preserve"> </w:t>
      </w:r>
    </w:p>
    <w:p w14:paraId="0018FEA0" w14:textId="77777777" w:rsidR="00560E9F" w:rsidRPr="0074676C" w:rsidRDefault="000E00BB">
      <w:pPr>
        <w:spacing w:after="37"/>
        <w:rPr>
          <w:color w:val="auto"/>
        </w:rPr>
      </w:pPr>
      <w:r w:rsidRPr="0074676C">
        <w:rPr>
          <w:rFonts w:ascii="Times New Roman" w:eastAsia="Times New Roman" w:hAnsi="Times New Roman" w:cs="Times New Roman"/>
          <w:color w:val="auto"/>
          <w:sz w:val="16"/>
        </w:rPr>
        <w:t xml:space="preserve"> </w:t>
      </w:r>
    </w:p>
    <w:p w14:paraId="59ECE8E2"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Executive Board members, Training Director</w:t>
      </w:r>
      <w:r w:rsidR="00413480" w:rsidRPr="0074676C">
        <w:rPr>
          <w:rFonts w:ascii="Times New Roman" w:eastAsia="Times New Roman" w:hAnsi="Times New Roman" w:cs="Times New Roman"/>
          <w:color w:val="auto"/>
        </w:rPr>
        <w:t>,</w:t>
      </w:r>
      <w:r w:rsidRPr="0074676C">
        <w:rPr>
          <w:rFonts w:ascii="Times New Roman" w:eastAsia="Times New Roman" w:hAnsi="Times New Roman" w:cs="Times New Roman"/>
          <w:color w:val="auto"/>
        </w:rPr>
        <w:t xml:space="preserve"> and the Office </w:t>
      </w:r>
      <w:r w:rsidR="00413480" w:rsidRPr="0074676C">
        <w:rPr>
          <w:rFonts w:ascii="Times New Roman" w:eastAsia="Times New Roman" w:hAnsi="Times New Roman" w:cs="Times New Roman"/>
          <w:color w:val="auto"/>
        </w:rPr>
        <w:t>Staff</w:t>
      </w:r>
      <w:r w:rsidRPr="0074676C">
        <w:rPr>
          <w:rFonts w:ascii="Times New Roman" w:eastAsia="Times New Roman" w:hAnsi="Times New Roman" w:cs="Times New Roman"/>
          <w:color w:val="auto"/>
        </w:rPr>
        <w:t xml:space="preserve"> are bonded by the North Dakota State Bonding Fund.  This blanket fidelity bond is on file in the office of the State Bonding Fund of the North Dakota Insurance Department. </w:t>
      </w:r>
    </w:p>
    <w:p w14:paraId="70AF1F1C" w14:textId="77777777" w:rsidR="00560E9F" w:rsidRPr="0074676C" w:rsidRDefault="000E00BB">
      <w:pPr>
        <w:spacing w:after="0"/>
        <w:rPr>
          <w:color w:val="auto"/>
        </w:rPr>
      </w:pPr>
      <w:r w:rsidRPr="0074676C">
        <w:rPr>
          <w:rFonts w:ascii="Times New Roman" w:eastAsia="Times New Roman" w:hAnsi="Times New Roman" w:cs="Times New Roman"/>
          <w:color w:val="auto"/>
        </w:rPr>
        <w:t xml:space="preserve"> </w:t>
      </w:r>
    </w:p>
    <w:p w14:paraId="09496A10" w14:textId="77777777" w:rsidR="00560E9F" w:rsidRPr="0074676C" w:rsidRDefault="000E00BB">
      <w:pPr>
        <w:spacing w:after="0"/>
        <w:rPr>
          <w:color w:val="auto"/>
        </w:rPr>
      </w:pPr>
      <w:r w:rsidRPr="0074676C">
        <w:rPr>
          <w:rFonts w:ascii="Times New Roman" w:eastAsia="Times New Roman" w:hAnsi="Times New Roman" w:cs="Times New Roman"/>
          <w:color w:val="auto"/>
        </w:rPr>
        <w:t xml:space="preserve"> </w:t>
      </w:r>
    </w:p>
    <w:p w14:paraId="6076A913" w14:textId="77777777" w:rsidR="00560E9F" w:rsidRPr="0074676C" w:rsidRDefault="000E00BB" w:rsidP="000E00BB">
      <w:pPr>
        <w:spacing w:after="300"/>
        <w:rPr>
          <w:rFonts w:ascii="Times New Roman" w:eastAsia="Times New Roman" w:hAnsi="Times New Roman" w:cs="Times New Roman"/>
          <w:color w:val="auto"/>
          <w:sz w:val="16"/>
        </w:rPr>
      </w:pPr>
      <w:r w:rsidRPr="0074676C">
        <w:rPr>
          <w:rFonts w:ascii="Times New Roman" w:eastAsia="Times New Roman" w:hAnsi="Times New Roman" w:cs="Times New Roman"/>
          <w:color w:val="auto"/>
          <w:sz w:val="16"/>
        </w:rPr>
        <w:t xml:space="preserve"> </w:t>
      </w:r>
    </w:p>
    <w:p w14:paraId="43411FC2" w14:textId="77777777" w:rsidR="001F5E25" w:rsidRDefault="001F5E25" w:rsidP="000E00BB">
      <w:pPr>
        <w:spacing w:after="300"/>
        <w:rPr>
          <w:color w:val="auto"/>
        </w:rPr>
      </w:pPr>
    </w:p>
    <w:p w14:paraId="346C37DC" w14:textId="77777777" w:rsidR="001F5E25" w:rsidRPr="00043613" w:rsidRDefault="001F5E25" w:rsidP="001F5E25">
      <w:pPr>
        <w:jc w:val="center"/>
        <w:rPr>
          <w:rFonts w:ascii="Times New Roman" w:hAnsi="Times New Roman" w:cs="Times New Roman"/>
          <w:b/>
          <w:bCs/>
          <w:i/>
          <w:sz w:val="28"/>
          <w:szCs w:val="28"/>
        </w:rPr>
      </w:pPr>
      <w:r>
        <w:rPr>
          <w:color w:val="auto"/>
        </w:rPr>
        <w:br w:type="page"/>
      </w:r>
      <w:r>
        <w:rPr>
          <w:rFonts w:ascii="Times New Roman" w:hAnsi="Times New Roman" w:cs="Times New Roman"/>
          <w:b/>
          <w:bCs/>
          <w:i/>
          <w:sz w:val="28"/>
          <w:szCs w:val="28"/>
        </w:rPr>
        <w:lastRenderedPageBreak/>
        <w:t>BUDGET CARRYOVER</w:t>
      </w:r>
      <w:r w:rsidRPr="00043613">
        <w:rPr>
          <w:rFonts w:ascii="Times New Roman" w:hAnsi="Times New Roman" w:cs="Times New Roman"/>
          <w:b/>
          <w:bCs/>
          <w:i/>
          <w:sz w:val="28"/>
          <w:szCs w:val="28"/>
        </w:rPr>
        <w:t xml:space="preserve"> POLICY:</w:t>
      </w:r>
    </w:p>
    <w:p w14:paraId="36A7B95B" w14:textId="77777777" w:rsidR="001F5E25" w:rsidRPr="00043613" w:rsidRDefault="001F5E25" w:rsidP="001F5E25">
      <w:pPr>
        <w:rPr>
          <w:rFonts w:ascii="Times New Roman" w:hAnsi="Times New Roman" w:cs="Times New Roman"/>
        </w:rPr>
      </w:pPr>
      <w:r w:rsidRPr="00043613">
        <w:rPr>
          <w:rFonts w:ascii="Times New Roman" w:hAnsi="Times New Roman" w:cs="Times New Roman"/>
          <w:b/>
          <w:bCs/>
        </w:rPr>
        <w:t>PURPOSE</w:t>
      </w:r>
      <w:r w:rsidRPr="00043613">
        <w:rPr>
          <w:rFonts w:ascii="Times New Roman" w:hAnsi="Times New Roman" w:cs="Times New Roman"/>
        </w:rPr>
        <w:t xml:space="preserve">: </w:t>
      </w:r>
      <w:r w:rsidRPr="004B2A57">
        <w:rPr>
          <w:rFonts w:ascii="Times New Roman" w:hAnsi="Times New Roman" w:cs="Times New Roman"/>
        </w:rPr>
        <w:t xml:space="preserve">This policy is intended to provide a framework for financial control with respect to under-expenditure and over-expenditure of budget funds. </w:t>
      </w:r>
      <w:r w:rsidRPr="0033645D">
        <w:rPr>
          <w:rFonts w:ascii="Times New Roman" w:hAnsi="Times New Roman" w:cs="Times New Roman"/>
        </w:rPr>
        <w:t>This policy excludes</w:t>
      </w:r>
      <w:r>
        <w:rPr>
          <w:rFonts w:ascii="Times New Roman" w:hAnsi="Times New Roman" w:cs="Times New Roman"/>
        </w:rPr>
        <w:t xml:space="preserve"> </w:t>
      </w:r>
      <w:r w:rsidRPr="0033645D">
        <w:rPr>
          <w:rFonts w:ascii="Times New Roman" w:hAnsi="Times New Roman" w:cs="Times New Roman"/>
        </w:rPr>
        <w:t>restricted funds or funds that statutorily are required to be carried over.</w:t>
      </w:r>
    </w:p>
    <w:p w14:paraId="5B7EA801" w14:textId="77777777" w:rsidR="001F5E25" w:rsidRDefault="001F5E25" w:rsidP="001F5E25">
      <w:pPr>
        <w:rPr>
          <w:rFonts w:ascii="Times New Roman" w:hAnsi="Times New Roman" w:cs="Times New Roman"/>
          <w:b/>
          <w:bCs/>
        </w:rPr>
      </w:pPr>
      <w:r w:rsidRPr="00043613">
        <w:rPr>
          <w:rFonts w:ascii="Times New Roman" w:hAnsi="Times New Roman" w:cs="Times New Roman"/>
          <w:b/>
          <w:bCs/>
        </w:rPr>
        <w:t>SCOPE</w:t>
      </w:r>
      <w:r w:rsidRPr="00043613">
        <w:rPr>
          <w:rFonts w:ascii="Times New Roman" w:hAnsi="Times New Roman" w:cs="Times New Roman"/>
        </w:rPr>
        <w:t xml:space="preserve">: This policy is applicable to all association employees and </w:t>
      </w:r>
      <w:r>
        <w:rPr>
          <w:rFonts w:ascii="Times New Roman" w:hAnsi="Times New Roman" w:cs="Times New Roman"/>
        </w:rPr>
        <w:t>Executive Board Members</w:t>
      </w:r>
      <w:r>
        <w:rPr>
          <w:rFonts w:ascii="Times New Roman" w:hAnsi="Times New Roman" w:cs="Times New Roman"/>
          <w:b/>
          <w:bCs/>
        </w:rPr>
        <w:t xml:space="preserve">. </w:t>
      </w:r>
    </w:p>
    <w:p w14:paraId="2500274D" w14:textId="77777777" w:rsidR="001F5E25" w:rsidRDefault="001F5E25" w:rsidP="001F5E25">
      <w:pPr>
        <w:rPr>
          <w:rFonts w:ascii="Times New Roman" w:hAnsi="Times New Roman" w:cs="Times New Roman"/>
        </w:rPr>
      </w:pPr>
      <w:r w:rsidRPr="00043613">
        <w:rPr>
          <w:rFonts w:ascii="Times New Roman" w:hAnsi="Times New Roman" w:cs="Times New Roman"/>
          <w:b/>
          <w:bCs/>
        </w:rPr>
        <w:t>AUTHORITY</w:t>
      </w:r>
      <w:r w:rsidRPr="00043613">
        <w:rPr>
          <w:rFonts w:ascii="Times New Roman" w:hAnsi="Times New Roman" w:cs="Times New Roman"/>
        </w:rPr>
        <w:t xml:space="preserve">: </w:t>
      </w:r>
      <w:r>
        <w:rPr>
          <w:rFonts w:ascii="Times New Roman" w:hAnsi="Times New Roman" w:cs="Times New Roman"/>
        </w:rPr>
        <w:t>This policy</w:t>
      </w:r>
      <w:r w:rsidRPr="00AF13EC">
        <w:rPr>
          <w:rFonts w:ascii="Times New Roman" w:hAnsi="Times New Roman" w:cs="Times New Roman"/>
        </w:rPr>
        <w:t xml:space="preserve"> provides that </w:t>
      </w:r>
      <w:r>
        <w:rPr>
          <w:rFonts w:ascii="Times New Roman" w:hAnsi="Times New Roman" w:cs="Times New Roman"/>
        </w:rPr>
        <w:t>the North Dakota Firefighter’s Association</w:t>
      </w:r>
      <w:r w:rsidRPr="00AF13EC">
        <w:rPr>
          <w:rFonts w:ascii="Times New Roman" w:hAnsi="Times New Roman" w:cs="Times New Roman"/>
        </w:rPr>
        <w:t xml:space="preserve"> may </w:t>
      </w:r>
      <w:bookmarkStart w:id="6" w:name="_Hlk529357276"/>
      <w:r w:rsidRPr="00AF13EC">
        <w:rPr>
          <w:rFonts w:ascii="Times New Roman" w:hAnsi="Times New Roman" w:cs="Times New Roman"/>
        </w:rPr>
        <w:t>carry over accumulated fund balances into the next</w:t>
      </w:r>
      <w:r>
        <w:rPr>
          <w:rFonts w:ascii="Times New Roman" w:hAnsi="Times New Roman" w:cs="Times New Roman"/>
        </w:rPr>
        <w:t xml:space="preserve"> </w:t>
      </w:r>
      <w:r w:rsidRPr="00AF13EC">
        <w:rPr>
          <w:rFonts w:ascii="Times New Roman" w:hAnsi="Times New Roman" w:cs="Times New Roman"/>
        </w:rPr>
        <w:t xml:space="preserve">fiscal year to maintain </w:t>
      </w:r>
      <w:r>
        <w:rPr>
          <w:rFonts w:ascii="Times New Roman" w:hAnsi="Times New Roman" w:cs="Times New Roman"/>
        </w:rPr>
        <w:t>association</w:t>
      </w:r>
      <w:r w:rsidRPr="00AF13EC">
        <w:rPr>
          <w:rFonts w:ascii="Times New Roman" w:hAnsi="Times New Roman" w:cs="Times New Roman"/>
        </w:rPr>
        <w:t xml:space="preserve"> operations on a cash basis.</w:t>
      </w:r>
      <w:bookmarkEnd w:id="6"/>
      <w:r w:rsidRPr="00AF13EC">
        <w:rPr>
          <w:rFonts w:ascii="Times New Roman" w:hAnsi="Times New Roman" w:cs="Times New Roman"/>
        </w:rPr>
        <w:t xml:space="preserve"> The authority to determine</w:t>
      </w:r>
      <w:r>
        <w:rPr>
          <w:rFonts w:ascii="Times New Roman" w:hAnsi="Times New Roman" w:cs="Times New Roman"/>
        </w:rPr>
        <w:t xml:space="preserve"> </w:t>
      </w:r>
      <w:r w:rsidRPr="00AF13EC">
        <w:rPr>
          <w:rFonts w:ascii="Times New Roman" w:hAnsi="Times New Roman" w:cs="Times New Roman"/>
        </w:rPr>
        <w:t xml:space="preserve">the appropriate and necessary levels of fund balance rests with the </w:t>
      </w:r>
      <w:r>
        <w:rPr>
          <w:rFonts w:ascii="Times New Roman" w:hAnsi="Times New Roman" w:cs="Times New Roman"/>
        </w:rPr>
        <w:t>Executive Board</w:t>
      </w:r>
      <w:r w:rsidRPr="00AF13EC">
        <w:rPr>
          <w:rFonts w:ascii="Times New Roman" w:hAnsi="Times New Roman" w:cs="Times New Roman"/>
        </w:rPr>
        <w:t xml:space="preserve">. </w:t>
      </w:r>
    </w:p>
    <w:p w14:paraId="11F06EE5" w14:textId="77777777" w:rsidR="001F5E25" w:rsidRDefault="001F5E25" w:rsidP="001F5E25">
      <w:pPr>
        <w:rPr>
          <w:rFonts w:ascii="Times New Roman" w:hAnsi="Times New Roman" w:cs="Times New Roman"/>
        </w:rPr>
      </w:pPr>
      <w:r w:rsidRPr="0033645D">
        <w:rPr>
          <w:rFonts w:ascii="Times New Roman" w:hAnsi="Times New Roman" w:cs="Times New Roman"/>
          <w:b/>
        </w:rPr>
        <w:t>DEFINITION:</w:t>
      </w:r>
      <w:r w:rsidRPr="004B2A57">
        <w:rPr>
          <w:rFonts w:ascii="Times New Roman" w:hAnsi="Times New Roman" w:cs="Times New Roman"/>
        </w:rPr>
        <w:t xml:space="preserve"> Budget carryover refers to funds budgeted but unexpended during a budget</w:t>
      </w:r>
      <w:r>
        <w:rPr>
          <w:rFonts w:ascii="Times New Roman" w:hAnsi="Times New Roman" w:cs="Times New Roman"/>
        </w:rPr>
        <w:t xml:space="preserve"> </w:t>
      </w:r>
      <w:r w:rsidRPr="004B2A57">
        <w:rPr>
          <w:rFonts w:ascii="Times New Roman" w:hAnsi="Times New Roman" w:cs="Times New Roman"/>
        </w:rPr>
        <w:t>year which are brought forward as additions to the subsequent year's budget.</w:t>
      </w:r>
    </w:p>
    <w:p w14:paraId="4FDB0A54" w14:textId="77777777" w:rsidR="001F5E25" w:rsidRPr="0033645D" w:rsidRDefault="001F5E25" w:rsidP="001F5E25">
      <w:pPr>
        <w:rPr>
          <w:rFonts w:ascii="Times New Roman" w:hAnsi="Times New Roman" w:cs="Times New Roman"/>
          <w:bCs/>
        </w:rPr>
      </w:pPr>
      <w:r w:rsidRPr="0033645D">
        <w:rPr>
          <w:rFonts w:ascii="Times New Roman" w:hAnsi="Times New Roman" w:cs="Times New Roman"/>
          <w:b/>
          <w:bCs/>
          <w:caps/>
        </w:rPr>
        <w:t>Policy</w:t>
      </w:r>
      <w:r>
        <w:rPr>
          <w:rFonts w:ascii="Times New Roman" w:hAnsi="Times New Roman" w:cs="Times New Roman"/>
          <w:b/>
          <w:bCs/>
          <w:caps/>
        </w:rPr>
        <w:t xml:space="preserve">:  </w:t>
      </w:r>
      <w:r w:rsidRPr="00EE2CA6">
        <w:rPr>
          <w:rFonts w:ascii="Times New Roman" w:hAnsi="Times New Roman" w:cs="Times New Roman"/>
          <w:bCs/>
        </w:rPr>
        <w:t xml:space="preserve">The amount carried over by the Association may not exceed </w:t>
      </w:r>
      <w:r>
        <w:rPr>
          <w:rFonts w:ascii="Times New Roman" w:hAnsi="Times New Roman" w:cs="Times New Roman"/>
          <w:bCs/>
        </w:rPr>
        <w:t>an amount equivalent to 12 months</w:t>
      </w:r>
      <w:r w:rsidRPr="00EE2CA6">
        <w:rPr>
          <w:rFonts w:ascii="Times New Roman" w:hAnsi="Times New Roman" w:cs="Times New Roman"/>
          <w:bCs/>
        </w:rPr>
        <w:t xml:space="preserve"> of the current annual budget for all purposes other than debt retirement plus twenty thousand dollars.</w:t>
      </w:r>
      <w:r w:rsidR="001B4354">
        <w:rPr>
          <w:rFonts w:ascii="Times New Roman" w:hAnsi="Times New Roman" w:cs="Times New Roman"/>
          <w:bCs/>
        </w:rPr>
        <w:t xml:space="preserve"> </w:t>
      </w:r>
      <w:r>
        <w:rPr>
          <w:rFonts w:ascii="Times New Roman" w:hAnsi="Times New Roman" w:cs="Times New Roman"/>
          <w:bCs/>
        </w:rPr>
        <w:t>Upon determination of amount of funds to be carried over, funds will be identified and allocated in the subsequent annual budget.</w:t>
      </w:r>
    </w:p>
    <w:p w14:paraId="212808C4" w14:textId="77777777" w:rsidR="001F5E25" w:rsidRDefault="001F5E25" w:rsidP="001F5E25">
      <w:pPr>
        <w:rPr>
          <w:color w:val="auto"/>
        </w:rPr>
      </w:pPr>
      <w:r w:rsidRPr="0033645D">
        <w:rPr>
          <w:rFonts w:ascii="Times New Roman" w:hAnsi="Times New Roman" w:cs="Times New Roman"/>
          <w:b/>
          <w:bCs/>
          <w:caps/>
        </w:rPr>
        <w:t>Administration</w:t>
      </w:r>
      <w:r>
        <w:rPr>
          <w:rFonts w:ascii="Times New Roman" w:hAnsi="Times New Roman" w:cs="Times New Roman"/>
          <w:b/>
          <w:bCs/>
          <w:caps/>
        </w:rPr>
        <w:t xml:space="preserve">: </w:t>
      </w:r>
      <w:r w:rsidRPr="0033645D">
        <w:rPr>
          <w:rFonts w:ascii="Times New Roman" w:hAnsi="Times New Roman" w:cs="Times New Roman"/>
          <w:bCs/>
        </w:rPr>
        <w:t xml:space="preserve">This policy is for use in guiding financing decisions of the </w:t>
      </w:r>
      <w:r>
        <w:rPr>
          <w:rFonts w:ascii="Times New Roman" w:hAnsi="Times New Roman" w:cs="Times New Roman"/>
          <w:bCs/>
        </w:rPr>
        <w:t>Association</w:t>
      </w:r>
      <w:r w:rsidRPr="0033645D">
        <w:rPr>
          <w:rFonts w:ascii="Times New Roman" w:hAnsi="Times New Roman" w:cs="Times New Roman"/>
          <w:bCs/>
        </w:rPr>
        <w:t xml:space="preserve"> and can be interpreted by</w:t>
      </w:r>
      <w:r>
        <w:rPr>
          <w:rFonts w:ascii="Times New Roman" w:hAnsi="Times New Roman" w:cs="Times New Roman"/>
          <w:bCs/>
        </w:rPr>
        <w:t xml:space="preserve"> </w:t>
      </w:r>
      <w:r w:rsidRPr="0033645D">
        <w:rPr>
          <w:rFonts w:ascii="Times New Roman" w:hAnsi="Times New Roman" w:cs="Times New Roman"/>
          <w:bCs/>
        </w:rPr>
        <w:t xml:space="preserve">the </w:t>
      </w:r>
      <w:r>
        <w:rPr>
          <w:rFonts w:ascii="Times New Roman" w:hAnsi="Times New Roman" w:cs="Times New Roman"/>
          <w:bCs/>
        </w:rPr>
        <w:t>Association Executive</w:t>
      </w:r>
      <w:r w:rsidRPr="0033645D">
        <w:rPr>
          <w:rFonts w:ascii="Times New Roman" w:hAnsi="Times New Roman" w:cs="Times New Roman"/>
          <w:bCs/>
        </w:rPr>
        <w:t xml:space="preserve"> Board as part of overall discussions related to budget carryover. It is</w:t>
      </w:r>
      <w:r>
        <w:rPr>
          <w:rFonts w:ascii="Times New Roman" w:hAnsi="Times New Roman" w:cs="Times New Roman"/>
          <w:bCs/>
        </w:rPr>
        <w:t xml:space="preserve"> </w:t>
      </w:r>
      <w:r w:rsidRPr="0033645D">
        <w:rPr>
          <w:rFonts w:ascii="Times New Roman" w:hAnsi="Times New Roman" w:cs="Times New Roman"/>
          <w:bCs/>
        </w:rPr>
        <w:t xml:space="preserve">administered in conjunction with the </w:t>
      </w:r>
      <w:r>
        <w:rPr>
          <w:rFonts w:ascii="Times New Roman" w:hAnsi="Times New Roman" w:cs="Times New Roman"/>
          <w:bCs/>
        </w:rPr>
        <w:t>Association</w:t>
      </w:r>
      <w:r w:rsidRPr="0033645D">
        <w:rPr>
          <w:rFonts w:ascii="Times New Roman" w:hAnsi="Times New Roman" w:cs="Times New Roman"/>
          <w:bCs/>
        </w:rPr>
        <w:t>’s other fiscal policies. It may be amended or</w:t>
      </w:r>
      <w:r>
        <w:rPr>
          <w:rFonts w:ascii="Times New Roman" w:hAnsi="Times New Roman" w:cs="Times New Roman"/>
          <w:bCs/>
        </w:rPr>
        <w:t xml:space="preserve"> </w:t>
      </w:r>
      <w:r w:rsidRPr="0033645D">
        <w:rPr>
          <w:rFonts w:ascii="Times New Roman" w:hAnsi="Times New Roman" w:cs="Times New Roman"/>
          <w:bCs/>
        </w:rPr>
        <w:t xml:space="preserve">revised as determined by the </w:t>
      </w:r>
      <w:r>
        <w:rPr>
          <w:rFonts w:ascii="Times New Roman" w:hAnsi="Times New Roman" w:cs="Times New Roman"/>
          <w:bCs/>
        </w:rPr>
        <w:t>Executive</w:t>
      </w:r>
      <w:r w:rsidRPr="0033645D">
        <w:rPr>
          <w:rFonts w:ascii="Times New Roman" w:hAnsi="Times New Roman" w:cs="Times New Roman"/>
          <w:bCs/>
        </w:rPr>
        <w:t xml:space="preserve"> Board.</w:t>
      </w:r>
      <w:r w:rsidRPr="0033645D">
        <w:rPr>
          <w:rFonts w:ascii="Times New Roman" w:hAnsi="Times New Roman" w:cs="Times New Roman"/>
          <w:bCs/>
        </w:rPr>
        <w:cr/>
      </w:r>
    </w:p>
    <w:p w14:paraId="17E50F49" w14:textId="77777777" w:rsidR="007738E7" w:rsidRPr="0074676C" w:rsidRDefault="007738E7" w:rsidP="000E00BB">
      <w:pPr>
        <w:spacing w:after="300"/>
        <w:rPr>
          <w:color w:val="auto"/>
        </w:rPr>
      </w:pPr>
    </w:p>
    <w:p w14:paraId="49883351" w14:textId="77777777" w:rsidR="00CE01FA" w:rsidRDefault="00CE01FA" w:rsidP="00042524">
      <w:pPr>
        <w:spacing w:after="258"/>
        <w:ind w:left="58"/>
        <w:jc w:val="center"/>
        <w:rPr>
          <w:rFonts w:ascii="Times New Roman" w:eastAsia="Times New Roman" w:hAnsi="Times New Roman" w:cs="Times New Roman"/>
          <w:b/>
          <w:i/>
          <w:color w:val="auto"/>
          <w:sz w:val="28"/>
        </w:rPr>
      </w:pPr>
    </w:p>
    <w:p w14:paraId="0925956D" w14:textId="77777777" w:rsidR="00CE01FA" w:rsidRDefault="00CE01FA">
      <w:pPr>
        <w:rPr>
          <w:rFonts w:ascii="Times New Roman" w:eastAsia="Times New Roman" w:hAnsi="Times New Roman" w:cs="Times New Roman"/>
          <w:b/>
          <w:i/>
          <w:color w:val="auto"/>
          <w:sz w:val="28"/>
        </w:rPr>
      </w:pPr>
      <w:r>
        <w:rPr>
          <w:rFonts w:ascii="Times New Roman" w:eastAsia="Times New Roman" w:hAnsi="Times New Roman" w:cs="Times New Roman"/>
          <w:b/>
          <w:i/>
          <w:color w:val="auto"/>
          <w:sz w:val="28"/>
        </w:rPr>
        <w:br w:type="page"/>
      </w:r>
    </w:p>
    <w:p w14:paraId="01E238C3" w14:textId="77777777" w:rsidR="00CE01FA" w:rsidRPr="00043613" w:rsidRDefault="00CE01FA" w:rsidP="00CE01FA">
      <w:pPr>
        <w:jc w:val="center"/>
        <w:rPr>
          <w:rFonts w:ascii="Times New Roman" w:hAnsi="Times New Roman" w:cs="Times New Roman"/>
          <w:b/>
          <w:bCs/>
          <w:i/>
          <w:sz w:val="28"/>
          <w:szCs w:val="28"/>
        </w:rPr>
      </w:pPr>
      <w:r w:rsidRPr="00043613">
        <w:rPr>
          <w:rFonts w:ascii="Times New Roman" w:hAnsi="Times New Roman" w:cs="Times New Roman"/>
          <w:b/>
          <w:bCs/>
          <w:i/>
          <w:sz w:val="28"/>
          <w:szCs w:val="28"/>
        </w:rPr>
        <w:lastRenderedPageBreak/>
        <w:t>PURCHASING POLICY:</w:t>
      </w:r>
    </w:p>
    <w:p w14:paraId="5EA8533A" w14:textId="77777777" w:rsidR="00CE01FA" w:rsidRPr="00043613" w:rsidRDefault="00CE01FA" w:rsidP="00CE01FA">
      <w:pPr>
        <w:rPr>
          <w:rFonts w:ascii="Times New Roman" w:hAnsi="Times New Roman" w:cs="Times New Roman"/>
        </w:rPr>
      </w:pPr>
      <w:r w:rsidRPr="00043613">
        <w:rPr>
          <w:rFonts w:ascii="Times New Roman" w:hAnsi="Times New Roman" w:cs="Times New Roman"/>
          <w:b/>
          <w:bCs/>
        </w:rPr>
        <w:t>PURPOSE</w:t>
      </w:r>
      <w:r w:rsidRPr="00043613">
        <w:rPr>
          <w:rFonts w:ascii="Times New Roman" w:hAnsi="Times New Roman" w:cs="Times New Roman"/>
        </w:rPr>
        <w:t>: The Board recognizes its authority to delegate specific responsibilities to the Training Director for the implementation of the programs and services of the association.</w:t>
      </w:r>
    </w:p>
    <w:p w14:paraId="7A8DAF5C" w14:textId="77777777" w:rsidR="00CE01FA" w:rsidRPr="00043613" w:rsidRDefault="00CE01FA" w:rsidP="00CE01FA">
      <w:pPr>
        <w:rPr>
          <w:rFonts w:ascii="Times New Roman" w:hAnsi="Times New Roman" w:cs="Times New Roman"/>
        </w:rPr>
      </w:pPr>
      <w:r w:rsidRPr="00043613">
        <w:rPr>
          <w:rFonts w:ascii="Times New Roman" w:hAnsi="Times New Roman" w:cs="Times New Roman"/>
        </w:rPr>
        <w:t>This policy seeks to delegate authority for making purchases and procurement decisions.</w:t>
      </w:r>
    </w:p>
    <w:p w14:paraId="288D64B8" w14:textId="77777777" w:rsidR="00CE01FA" w:rsidRPr="00043613" w:rsidRDefault="00CE01FA" w:rsidP="00CE01FA">
      <w:pPr>
        <w:rPr>
          <w:rFonts w:ascii="Times New Roman" w:hAnsi="Times New Roman" w:cs="Times New Roman"/>
        </w:rPr>
      </w:pPr>
      <w:r w:rsidRPr="00043613">
        <w:rPr>
          <w:rFonts w:ascii="Times New Roman" w:hAnsi="Times New Roman" w:cs="Times New Roman"/>
          <w:b/>
          <w:bCs/>
        </w:rPr>
        <w:t>SCOPE</w:t>
      </w:r>
      <w:r w:rsidRPr="00043613">
        <w:rPr>
          <w:rFonts w:ascii="Times New Roman" w:hAnsi="Times New Roman" w:cs="Times New Roman"/>
        </w:rPr>
        <w:t>: This policy is applicable for all purchases of goods or services using association funds.</w:t>
      </w:r>
    </w:p>
    <w:p w14:paraId="535DA9E7" w14:textId="77777777" w:rsidR="00CE01FA" w:rsidRPr="00043613" w:rsidRDefault="00CE01FA" w:rsidP="00CE01FA">
      <w:pPr>
        <w:rPr>
          <w:rFonts w:ascii="Times New Roman" w:hAnsi="Times New Roman" w:cs="Times New Roman"/>
        </w:rPr>
      </w:pPr>
      <w:r w:rsidRPr="00043613">
        <w:rPr>
          <w:rFonts w:ascii="Times New Roman" w:hAnsi="Times New Roman" w:cs="Times New Roman"/>
          <w:b/>
          <w:bCs/>
        </w:rPr>
        <w:t>AUTHORITY</w:t>
      </w:r>
      <w:r w:rsidRPr="00043613">
        <w:rPr>
          <w:rFonts w:ascii="Times New Roman" w:hAnsi="Times New Roman" w:cs="Times New Roman"/>
        </w:rPr>
        <w:t>: The Board approves the association’s annual operating budget, which in turn is provided to the Training Director for execution. The approved budget provides guidelines to the Training Director for the administration of association business.</w:t>
      </w:r>
    </w:p>
    <w:p w14:paraId="4B4BF290" w14:textId="77777777" w:rsidR="00CE01FA" w:rsidRPr="00043613" w:rsidRDefault="00CE01FA" w:rsidP="00CE01FA">
      <w:pPr>
        <w:rPr>
          <w:rFonts w:ascii="Times New Roman" w:hAnsi="Times New Roman" w:cs="Times New Roman"/>
        </w:rPr>
      </w:pPr>
      <w:r w:rsidRPr="00043613">
        <w:rPr>
          <w:rFonts w:ascii="Times New Roman" w:hAnsi="Times New Roman" w:cs="Times New Roman"/>
          <w:b/>
          <w:bCs/>
        </w:rPr>
        <w:t>TRAINING DIRECTOR DELEGATION OF PURCHASING AUTHORITY</w:t>
      </w:r>
      <w:r w:rsidRPr="00043613">
        <w:rPr>
          <w:rFonts w:ascii="Times New Roman" w:hAnsi="Times New Roman" w:cs="Times New Roman"/>
        </w:rPr>
        <w:t>: The purchasing policy grants the Training Director the authority and responsibility for the procurement of all materials, equipment, supplies and services necessary to support the Association. Within this authority, the Training Director may delegate to other individuals, in writing, the responsibility for the performance of some of the procurement duties. Procurement policies shall be followed for all purchases.</w:t>
      </w:r>
    </w:p>
    <w:p w14:paraId="3BA54A84" w14:textId="77777777" w:rsidR="00CE01FA" w:rsidRPr="00043613" w:rsidRDefault="00CE01FA" w:rsidP="00CE01FA">
      <w:pPr>
        <w:rPr>
          <w:rFonts w:ascii="Times New Roman" w:hAnsi="Times New Roman" w:cs="Times New Roman"/>
        </w:rPr>
      </w:pPr>
      <w:r w:rsidRPr="00043613">
        <w:rPr>
          <w:rFonts w:ascii="Times New Roman" w:hAnsi="Times New Roman" w:cs="Times New Roman"/>
          <w:b/>
          <w:bCs/>
        </w:rPr>
        <w:t>SPENDING AUTHORITY</w:t>
      </w:r>
      <w:r w:rsidRPr="00043613">
        <w:rPr>
          <w:rFonts w:ascii="Times New Roman" w:hAnsi="Times New Roman" w:cs="Times New Roman"/>
        </w:rPr>
        <w:t>: The Training Director is authorized to purchase goods and services, following the approved budget, up to but not more than $5,000.00 without prior board approval.</w:t>
      </w:r>
    </w:p>
    <w:p w14:paraId="4F287960" w14:textId="77777777" w:rsidR="00CE01FA" w:rsidRPr="00043613" w:rsidRDefault="00CE01FA" w:rsidP="00CE01FA">
      <w:pPr>
        <w:rPr>
          <w:rFonts w:ascii="Times New Roman" w:hAnsi="Times New Roman" w:cs="Times New Roman"/>
        </w:rPr>
      </w:pPr>
      <w:r w:rsidRPr="00043613">
        <w:rPr>
          <w:rFonts w:ascii="Times New Roman" w:hAnsi="Times New Roman" w:cs="Times New Roman"/>
          <w:b/>
          <w:bCs/>
        </w:rPr>
        <w:t>EMERGENCY SPENDING AUTHORITY</w:t>
      </w:r>
      <w:r w:rsidRPr="00043613">
        <w:rPr>
          <w:rFonts w:ascii="Times New Roman" w:hAnsi="Times New Roman" w:cs="Times New Roman"/>
        </w:rPr>
        <w:t>: The Training Director, or his designee, may take emergency action to address immediate operational needs or repair apparatus and equipment as needed under the following conditions:</w:t>
      </w:r>
    </w:p>
    <w:p w14:paraId="5EC54665" w14:textId="77777777" w:rsidR="00CE01FA" w:rsidRPr="00043613" w:rsidRDefault="00CE01FA" w:rsidP="00CE01FA">
      <w:pPr>
        <w:numPr>
          <w:ilvl w:val="1"/>
          <w:numId w:val="48"/>
        </w:numPr>
        <w:rPr>
          <w:rFonts w:ascii="Times New Roman" w:hAnsi="Times New Roman" w:cs="Times New Roman"/>
        </w:rPr>
      </w:pPr>
      <w:r w:rsidRPr="00043613">
        <w:rPr>
          <w:rFonts w:ascii="Times New Roman" w:hAnsi="Times New Roman" w:cs="Times New Roman"/>
        </w:rPr>
        <w:t>Failure to make repairs would place a piece of association equipment/apparatus out of service;</w:t>
      </w:r>
    </w:p>
    <w:p w14:paraId="512A6775" w14:textId="77777777" w:rsidR="00CE01FA" w:rsidRPr="00043613" w:rsidRDefault="00CE01FA" w:rsidP="00CE01FA">
      <w:pPr>
        <w:numPr>
          <w:ilvl w:val="1"/>
          <w:numId w:val="48"/>
        </w:numPr>
        <w:rPr>
          <w:rFonts w:ascii="Times New Roman" w:hAnsi="Times New Roman" w:cs="Times New Roman"/>
        </w:rPr>
      </w:pPr>
      <w:r w:rsidRPr="00043613">
        <w:rPr>
          <w:rFonts w:ascii="Times New Roman" w:hAnsi="Times New Roman" w:cs="Times New Roman"/>
        </w:rPr>
        <w:t>The estimated cost of repairs does not exceed $10,000.00</w:t>
      </w:r>
    </w:p>
    <w:p w14:paraId="62CFDA61" w14:textId="77777777" w:rsidR="00CE01FA" w:rsidRPr="00043613" w:rsidRDefault="00CE01FA" w:rsidP="00CE01FA">
      <w:pPr>
        <w:numPr>
          <w:ilvl w:val="1"/>
          <w:numId w:val="48"/>
        </w:numPr>
        <w:rPr>
          <w:rFonts w:ascii="Times New Roman" w:hAnsi="Times New Roman" w:cs="Times New Roman"/>
        </w:rPr>
      </w:pPr>
      <w:r w:rsidRPr="00043613">
        <w:rPr>
          <w:rFonts w:ascii="Times New Roman" w:hAnsi="Times New Roman" w:cs="Times New Roman"/>
        </w:rPr>
        <w:t>Purchase(s) will be limited to the supplies or services necessary to address the emergency.</w:t>
      </w:r>
    </w:p>
    <w:p w14:paraId="5AF9A423" w14:textId="77777777" w:rsidR="00CE01FA" w:rsidRPr="00043613" w:rsidRDefault="00CE01FA" w:rsidP="00CE01FA">
      <w:pPr>
        <w:numPr>
          <w:ilvl w:val="1"/>
          <w:numId w:val="48"/>
        </w:numPr>
        <w:rPr>
          <w:rFonts w:ascii="Times New Roman" w:hAnsi="Times New Roman" w:cs="Times New Roman"/>
        </w:rPr>
      </w:pPr>
      <w:r w:rsidRPr="00043613">
        <w:rPr>
          <w:rFonts w:ascii="Times New Roman" w:hAnsi="Times New Roman" w:cs="Times New Roman"/>
        </w:rPr>
        <w:t xml:space="preserve">If the above conditions do not exist, or the estimated cost exceeds $10,000, it shall be at the discretion of the Board </w:t>
      </w:r>
      <w:r>
        <w:rPr>
          <w:rFonts w:ascii="Times New Roman" w:hAnsi="Times New Roman" w:cs="Times New Roman"/>
        </w:rPr>
        <w:t>President</w:t>
      </w:r>
      <w:r w:rsidRPr="00043613">
        <w:rPr>
          <w:rFonts w:ascii="Times New Roman" w:hAnsi="Times New Roman" w:cs="Times New Roman"/>
        </w:rPr>
        <w:t xml:space="preserve"> to call a Special Board Meeting to consider the request or to wait until the next Regular Board Meeting</w:t>
      </w:r>
    </w:p>
    <w:p w14:paraId="361AB7F2" w14:textId="77777777" w:rsidR="00CE01FA" w:rsidRPr="00043613" w:rsidRDefault="00CE01FA" w:rsidP="00CE01FA">
      <w:pPr>
        <w:rPr>
          <w:rFonts w:ascii="Times New Roman" w:hAnsi="Times New Roman" w:cs="Times New Roman"/>
        </w:rPr>
      </w:pPr>
      <w:r w:rsidRPr="00043613">
        <w:rPr>
          <w:rFonts w:ascii="Times New Roman" w:hAnsi="Times New Roman" w:cs="Times New Roman"/>
        </w:rPr>
        <w:t>In all emergency spending instances, the Training Director will notify the President or Vice President of the expenditures as soon as the situation allows. The President or Vice President may determine the need to call a special or emergency board meeting to notify the full board</w:t>
      </w:r>
    </w:p>
    <w:p w14:paraId="3A0F819A" w14:textId="77777777" w:rsidR="00CE01FA" w:rsidRPr="00043613" w:rsidRDefault="00CE01FA" w:rsidP="00CE01FA">
      <w:pPr>
        <w:rPr>
          <w:rFonts w:ascii="Times New Roman" w:hAnsi="Times New Roman" w:cs="Times New Roman"/>
          <w:b/>
          <w:bCs/>
        </w:rPr>
      </w:pPr>
    </w:p>
    <w:p w14:paraId="7FEBBDBE" w14:textId="77777777" w:rsidR="00CE01FA" w:rsidRPr="00043613" w:rsidRDefault="00CE01FA" w:rsidP="00CE01FA">
      <w:pPr>
        <w:rPr>
          <w:rFonts w:ascii="Times New Roman" w:hAnsi="Times New Roman" w:cs="Times New Roman"/>
          <w:b/>
          <w:bCs/>
        </w:rPr>
      </w:pPr>
    </w:p>
    <w:p w14:paraId="11DB2932" w14:textId="77777777" w:rsidR="00CE01FA" w:rsidRPr="00043613" w:rsidRDefault="00CE01FA" w:rsidP="00CE01FA">
      <w:pPr>
        <w:jc w:val="center"/>
        <w:rPr>
          <w:rFonts w:ascii="Times New Roman" w:hAnsi="Times New Roman" w:cs="Times New Roman"/>
          <w:sz w:val="28"/>
          <w:szCs w:val="28"/>
        </w:rPr>
      </w:pPr>
      <w:bookmarkStart w:id="7" w:name="_Hlk7787780"/>
      <w:r w:rsidRPr="00043613">
        <w:rPr>
          <w:rFonts w:ascii="Times New Roman" w:hAnsi="Times New Roman" w:cs="Times New Roman"/>
          <w:b/>
          <w:bCs/>
          <w:sz w:val="28"/>
          <w:szCs w:val="28"/>
        </w:rPr>
        <w:lastRenderedPageBreak/>
        <w:t>PROCUREMENT POLICY</w:t>
      </w:r>
    </w:p>
    <w:bookmarkEnd w:id="7"/>
    <w:p w14:paraId="1FC830B8" w14:textId="77777777" w:rsidR="00CE01FA" w:rsidRPr="00043613" w:rsidRDefault="00CE01FA" w:rsidP="00CE01FA">
      <w:pPr>
        <w:rPr>
          <w:rFonts w:ascii="Times New Roman" w:hAnsi="Times New Roman" w:cs="Times New Roman"/>
        </w:rPr>
      </w:pPr>
      <w:r w:rsidRPr="00043613">
        <w:rPr>
          <w:rFonts w:ascii="Times New Roman" w:hAnsi="Times New Roman" w:cs="Times New Roman"/>
          <w:b/>
          <w:bCs/>
        </w:rPr>
        <w:t>PURPOSE</w:t>
      </w:r>
      <w:r w:rsidRPr="00043613">
        <w:rPr>
          <w:rFonts w:ascii="Times New Roman" w:hAnsi="Times New Roman" w:cs="Times New Roman"/>
        </w:rPr>
        <w:t>: This policy seeks to establish fair, open and competitive procedures for selecting vendors of goods and services at various spending thresholds.</w:t>
      </w:r>
    </w:p>
    <w:p w14:paraId="5E01B63E" w14:textId="77777777" w:rsidR="00CE01FA" w:rsidRPr="00043613" w:rsidRDefault="00CE01FA" w:rsidP="00CE01FA">
      <w:pPr>
        <w:rPr>
          <w:rFonts w:ascii="Times New Roman" w:hAnsi="Times New Roman" w:cs="Times New Roman"/>
        </w:rPr>
      </w:pPr>
      <w:r w:rsidRPr="00043613">
        <w:rPr>
          <w:rFonts w:ascii="Times New Roman" w:hAnsi="Times New Roman" w:cs="Times New Roman"/>
          <w:b/>
          <w:bCs/>
        </w:rPr>
        <w:t>SCOPE</w:t>
      </w:r>
      <w:r w:rsidRPr="00043613">
        <w:rPr>
          <w:rFonts w:ascii="Times New Roman" w:hAnsi="Times New Roman" w:cs="Times New Roman"/>
        </w:rPr>
        <w:t>: This policy is applicable to all association employees and entities, for all acquisitions of goods or services.</w:t>
      </w:r>
    </w:p>
    <w:p w14:paraId="02B95998" w14:textId="77777777" w:rsidR="00CE01FA" w:rsidRPr="00043613" w:rsidRDefault="00CE01FA" w:rsidP="00CE01FA">
      <w:pPr>
        <w:rPr>
          <w:rFonts w:ascii="Times New Roman" w:hAnsi="Times New Roman" w:cs="Times New Roman"/>
        </w:rPr>
      </w:pPr>
      <w:r w:rsidRPr="00043613">
        <w:rPr>
          <w:rFonts w:ascii="Times New Roman" w:hAnsi="Times New Roman" w:cs="Times New Roman"/>
          <w:b/>
          <w:bCs/>
        </w:rPr>
        <w:t>AUTHORITY</w:t>
      </w:r>
      <w:r w:rsidRPr="00043613">
        <w:rPr>
          <w:rFonts w:ascii="Times New Roman" w:hAnsi="Times New Roman" w:cs="Times New Roman"/>
        </w:rPr>
        <w:t xml:space="preserve">: The authority to enter into contracts for services on behalf of the association is exercised by the Board of </w:t>
      </w:r>
      <w:r>
        <w:rPr>
          <w:rFonts w:ascii="Times New Roman" w:hAnsi="Times New Roman" w:cs="Times New Roman"/>
        </w:rPr>
        <w:t>Directors</w:t>
      </w:r>
      <w:r w:rsidRPr="00043613">
        <w:rPr>
          <w:rFonts w:ascii="Times New Roman" w:hAnsi="Times New Roman" w:cs="Times New Roman"/>
        </w:rPr>
        <w:t>. The Training Director may execute invoice- based contracts as defined in this policy and within the spending authority detailed in the purchasing policy.</w:t>
      </w:r>
    </w:p>
    <w:p w14:paraId="1BAED35E" w14:textId="77777777" w:rsidR="00CE01FA" w:rsidRPr="00043613" w:rsidRDefault="00CE01FA" w:rsidP="00CE01FA">
      <w:pPr>
        <w:rPr>
          <w:rFonts w:ascii="Times New Roman" w:hAnsi="Times New Roman" w:cs="Times New Roman"/>
        </w:rPr>
      </w:pPr>
      <w:r w:rsidRPr="00043613">
        <w:rPr>
          <w:rFonts w:ascii="Times New Roman" w:hAnsi="Times New Roman" w:cs="Times New Roman"/>
          <w:b/>
          <w:bCs/>
        </w:rPr>
        <w:t>ADMINISTRATION</w:t>
      </w:r>
      <w:r w:rsidRPr="00043613">
        <w:rPr>
          <w:rFonts w:ascii="Times New Roman" w:hAnsi="Times New Roman" w:cs="Times New Roman"/>
        </w:rPr>
        <w:t>: The Training Director is responsible for the implementation of this policy and for establishing procedures to demonstrate compliance.</w:t>
      </w:r>
    </w:p>
    <w:p w14:paraId="1CEF8B01" w14:textId="77777777" w:rsidR="00CE01FA" w:rsidRDefault="00CE01FA" w:rsidP="00CE01FA">
      <w:pPr>
        <w:rPr>
          <w:rFonts w:ascii="Times New Roman" w:hAnsi="Times New Roman" w:cs="Times New Roman"/>
        </w:rPr>
      </w:pPr>
      <w:r w:rsidRPr="00043613">
        <w:rPr>
          <w:rFonts w:ascii="Times New Roman" w:hAnsi="Times New Roman" w:cs="Times New Roman"/>
          <w:b/>
          <w:bCs/>
        </w:rPr>
        <w:t>PROCEDURES FOR VENDOR SELECTION</w:t>
      </w:r>
      <w:r w:rsidRPr="00043613">
        <w:rPr>
          <w:rFonts w:ascii="Times New Roman" w:hAnsi="Times New Roman" w:cs="Times New Roman"/>
        </w:rPr>
        <w:t>: The following table has been provided by the Office of Management and Budget (OMB) State Procurement Office and will be used for vendor selection depending on the type and amount of the expenditure.</w:t>
      </w:r>
    </w:p>
    <w:p w14:paraId="2CB46547" w14:textId="77777777" w:rsidR="00CE01FA" w:rsidRPr="00230958" w:rsidRDefault="00CE01FA" w:rsidP="00CE01FA"/>
    <w:tbl>
      <w:tblPr>
        <w:tblW w:w="9697" w:type="dxa"/>
        <w:tblInd w:w="-370" w:type="dxa"/>
        <w:tblCellMar>
          <w:left w:w="0" w:type="dxa"/>
          <w:right w:w="0" w:type="dxa"/>
        </w:tblCellMar>
        <w:tblLook w:val="04A0" w:firstRow="1" w:lastRow="0" w:firstColumn="1" w:lastColumn="0" w:noHBand="0" w:noVBand="1"/>
      </w:tblPr>
      <w:tblGrid>
        <w:gridCol w:w="1237"/>
        <w:gridCol w:w="5063"/>
        <w:gridCol w:w="3397"/>
      </w:tblGrid>
      <w:tr w:rsidR="00CE01FA" w14:paraId="1216B289" w14:textId="77777777" w:rsidTr="000918BF">
        <w:tc>
          <w:tcPr>
            <w:tcW w:w="9697" w:type="dxa"/>
            <w:gridSpan w:val="3"/>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tcPr>
          <w:p w14:paraId="1F9E2C50" w14:textId="77777777" w:rsidR="00CE01FA" w:rsidRPr="007D0277" w:rsidRDefault="00CE01FA" w:rsidP="000918BF">
            <w:pPr>
              <w:pStyle w:val="BodyText"/>
              <w:spacing w:after="0" w:line="240" w:lineRule="auto"/>
              <w:jc w:val="center"/>
            </w:pPr>
            <w:r>
              <w:rPr>
                <w:b/>
                <w:bCs/>
              </w:rPr>
              <w:t>Purchasing Thresholds Effective July 1, 2018</w:t>
            </w:r>
          </w:p>
        </w:tc>
      </w:tr>
      <w:tr w:rsidR="00CE01FA" w:rsidRPr="00043613" w14:paraId="5CC5FEE1" w14:textId="77777777" w:rsidTr="000918BF">
        <w:tc>
          <w:tcPr>
            <w:tcW w:w="1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CBF176" w14:textId="77777777" w:rsidR="00CE01FA" w:rsidRPr="00043613" w:rsidRDefault="00CE01FA" w:rsidP="000918BF">
            <w:pPr>
              <w:pStyle w:val="BodyText"/>
              <w:spacing w:after="0" w:line="240" w:lineRule="auto"/>
              <w:jc w:val="center"/>
              <w:rPr>
                <w:b/>
                <w:bCs/>
                <w:sz w:val="19"/>
                <w:szCs w:val="19"/>
              </w:rPr>
            </w:pPr>
            <w:r w:rsidRPr="00043613">
              <w:rPr>
                <w:b/>
                <w:bCs/>
                <w:sz w:val="19"/>
                <w:szCs w:val="19"/>
              </w:rPr>
              <w:t>Level</w:t>
            </w:r>
          </w:p>
        </w:tc>
        <w:tc>
          <w:tcPr>
            <w:tcW w:w="5063" w:type="dxa"/>
            <w:tcBorders>
              <w:top w:val="nil"/>
              <w:left w:val="nil"/>
              <w:bottom w:val="single" w:sz="8" w:space="0" w:color="auto"/>
              <w:right w:val="single" w:sz="8" w:space="0" w:color="auto"/>
            </w:tcBorders>
            <w:tcMar>
              <w:top w:w="0" w:type="dxa"/>
              <w:left w:w="108" w:type="dxa"/>
              <w:bottom w:w="0" w:type="dxa"/>
              <w:right w:w="108" w:type="dxa"/>
            </w:tcMar>
            <w:hideMark/>
          </w:tcPr>
          <w:p w14:paraId="29FAFE7B" w14:textId="77777777" w:rsidR="00CE01FA" w:rsidRPr="00043613" w:rsidRDefault="00CE01FA" w:rsidP="000918BF">
            <w:pPr>
              <w:pStyle w:val="BodyText"/>
              <w:spacing w:after="0" w:line="240" w:lineRule="auto"/>
              <w:jc w:val="center"/>
              <w:rPr>
                <w:b/>
                <w:bCs/>
                <w:sz w:val="19"/>
                <w:szCs w:val="19"/>
              </w:rPr>
            </w:pPr>
            <w:r w:rsidRPr="00043613">
              <w:rPr>
                <w:b/>
                <w:bCs/>
                <w:sz w:val="19"/>
                <w:szCs w:val="19"/>
              </w:rPr>
              <w:t>Competition Requirements</w:t>
            </w:r>
          </w:p>
        </w:tc>
        <w:tc>
          <w:tcPr>
            <w:tcW w:w="3397" w:type="dxa"/>
            <w:tcBorders>
              <w:top w:val="nil"/>
              <w:left w:val="nil"/>
              <w:bottom w:val="single" w:sz="8" w:space="0" w:color="auto"/>
              <w:right w:val="single" w:sz="8" w:space="0" w:color="auto"/>
            </w:tcBorders>
            <w:tcMar>
              <w:top w:w="0" w:type="dxa"/>
              <w:left w:w="108" w:type="dxa"/>
              <w:bottom w:w="0" w:type="dxa"/>
              <w:right w:w="108" w:type="dxa"/>
            </w:tcMar>
            <w:hideMark/>
          </w:tcPr>
          <w:p w14:paraId="1D017A85" w14:textId="77777777" w:rsidR="00CE01FA" w:rsidRPr="00043613" w:rsidRDefault="00CE01FA" w:rsidP="000918BF">
            <w:pPr>
              <w:pStyle w:val="BodyText"/>
              <w:spacing w:after="0" w:line="240" w:lineRule="auto"/>
              <w:jc w:val="center"/>
              <w:rPr>
                <w:b/>
                <w:bCs/>
                <w:sz w:val="19"/>
                <w:szCs w:val="19"/>
              </w:rPr>
            </w:pPr>
            <w:r w:rsidRPr="00043613">
              <w:rPr>
                <w:b/>
                <w:bCs/>
                <w:sz w:val="19"/>
                <w:szCs w:val="19"/>
              </w:rPr>
              <w:t>Documentation Maintenance Requirement</w:t>
            </w:r>
          </w:p>
        </w:tc>
      </w:tr>
      <w:tr w:rsidR="00CE01FA" w:rsidRPr="00043613" w14:paraId="608256A2" w14:textId="77777777" w:rsidTr="000918BF">
        <w:tc>
          <w:tcPr>
            <w:tcW w:w="123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CFF147" w14:textId="77777777" w:rsidR="00CE01FA" w:rsidRPr="00043613" w:rsidRDefault="00CE01FA" w:rsidP="000918BF">
            <w:pPr>
              <w:pStyle w:val="BodyText"/>
              <w:spacing w:after="0" w:line="240" w:lineRule="auto"/>
              <w:rPr>
                <w:b/>
                <w:bCs/>
                <w:sz w:val="19"/>
                <w:szCs w:val="19"/>
              </w:rPr>
            </w:pPr>
            <w:r w:rsidRPr="00043613">
              <w:rPr>
                <w:b/>
                <w:bCs/>
                <w:sz w:val="19"/>
                <w:szCs w:val="19"/>
              </w:rPr>
              <w:t xml:space="preserve">Level 1 </w:t>
            </w:r>
          </w:p>
          <w:p w14:paraId="6E680E14" w14:textId="77777777" w:rsidR="00CE01FA" w:rsidRPr="00043613" w:rsidRDefault="00CE01FA" w:rsidP="000918BF">
            <w:pPr>
              <w:pStyle w:val="BodyText"/>
              <w:spacing w:after="0" w:line="240" w:lineRule="auto"/>
              <w:rPr>
                <w:b/>
                <w:bCs/>
                <w:sz w:val="19"/>
                <w:szCs w:val="19"/>
              </w:rPr>
            </w:pPr>
            <w:r w:rsidRPr="00043613">
              <w:rPr>
                <w:b/>
                <w:bCs/>
                <w:sz w:val="19"/>
                <w:szCs w:val="19"/>
              </w:rPr>
              <w:t xml:space="preserve">“Micro” Purchase </w:t>
            </w:r>
          </w:p>
          <w:p w14:paraId="28F0F493" w14:textId="77777777" w:rsidR="00CE01FA" w:rsidRPr="00043613" w:rsidRDefault="00CE01FA" w:rsidP="000918BF">
            <w:pPr>
              <w:pStyle w:val="BodyText"/>
              <w:spacing w:after="0" w:line="240" w:lineRule="auto"/>
              <w:rPr>
                <w:sz w:val="19"/>
                <w:szCs w:val="19"/>
              </w:rPr>
            </w:pPr>
          </w:p>
          <w:p w14:paraId="3EE3870A" w14:textId="77777777" w:rsidR="00CE01FA" w:rsidRPr="00043613" w:rsidRDefault="00CE01FA" w:rsidP="000918BF">
            <w:pPr>
              <w:pStyle w:val="BodyText"/>
              <w:spacing w:after="0" w:line="240" w:lineRule="auto"/>
              <w:rPr>
                <w:sz w:val="19"/>
                <w:szCs w:val="19"/>
              </w:rPr>
            </w:pPr>
            <w:r w:rsidRPr="00043613">
              <w:rPr>
                <w:sz w:val="19"/>
                <w:szCs w:val="19"/>
              </w:rPr>
              <w:t>Less than $10,000</w:t>
            </w:r>
          </w:p>
          <w:p w14:paraId="39C06A18" w14:textId="77777777" w:rsidR="00CE01FA" w:rsidRPr="00043613" w:rsidRDefault="00CE01FA" w:rsidP="000918BF">
            <w:pPr>
              <w:pStyle w:val="BodyText"/>
              <w:spacing w:after="0" w:line="240" w:lineRule="auto"/>
              <w:rPr>
                <w:sz w:val="19"/>
                <w:szCs w:val="19"/>
              </w:rPr>
            </w:pPr>
          </w:p>
        </w:tc>
        <w:tc>
          <w:tcPr>
            <w:tcW w:w="5063" w:type="dxa"/>
            <w:tcBorders>
              <w:top w:val="nil"/>
              <w:left w:val="nil"/>
              <w:bottom w:val="single" w:sz="8" w:space="0" w:color="auto"/>
              <w:right w:val="single" w:sz="8" w:space="0" w:color="auto"/>
            </w:tcBorders>
            <w:tcMar>
              <w:top w:w="0" w:type="dxa"/>
              <w:left w:w="108" w:type="dxa"/>
              <w:bottom w:w="0" w:type="dxa"/>
              <w:right w:w="108" w:type="dxa"/>
            </w:tcMar>
          </w:tcPr>
          <w:p w14:paraId="25B2DDEE" w14:textId="77777777" w:rsidR="00CE01FA" w:rsidRPr="00043613" w:rsidRDefault="00CE01FA" w:rsidP="000918BF">
            <w:pPr>
              <w:pStyle w:val="BodyText"/>
              <w:spacing w:after="0" w:line="240" w:lineRule="auto"/>
              <w:rPr>
                <w:sz w:val="19"/>
                <w:szCs w:val="19"/>
              </w:rPr>
            </w:pPr>
            <w:r w:rsidRPr="00043613">
              <w:rPr>
                <w:sz w:val="19"/>
                <w:szCs w:val="19"/>
              </w:rPr>
              <w:t>Obtain at least one fair and reasonable quote.</w:t>
            </w:r>
          </w:p>
          <w:p w14:paraId="59F8CAAD" w14:textId="77777777" w:rsidR="00CE01FA" w:rsidRPr="00043613" w:rsidRDefault="00CE01FA" w:rsidP="000918BF">
            <w:pPr>
              <w:pStyle w:val="BodyText"/>
              <w:spacing w:after="0" w:line="240" w:lineRule="auto"/>
              <w:rPr>
                <w:sz w:val="19"/>
                <w:szCs w:val="19"/>
              </w:rPr>
            </w:pPr>
          </w:p>
          <w:p w14:paraId="3884392C" w14:textId="77777777" w:rsidR="00CE01FA" w:rsidRPr="00043613" w:rsidRDefault="00CE01FA" w:rsidP="000918BF">
            <w:pPr>
              <w:pStyle w:val="BodyText"/>
              <w:spacing w:after="0" w:line="240" w:lineRule="auto"/>
              <w:rPr>
                <w:sz w:val="19"/>
                <w:szCs w:val="19"/>
              </w:rPr>
            </w:pPr>
            <w:r w:rsidRPr="00043613">
              <w:rPr>
                <w:sz w:val="19"/>
                <w:szCs w:val="19"/>
              </w:rPr>
              <w:t xml:space="preserve">Note:  Equipment and software must be added to inventory if $5,000 or greater.  (N.D.C.C. § </w:t>
            </w:r>
            <w:hyperlink r:id="rId14" w:history="1">
              <w:r w:rsidRPr="00043613">
                <w:rPr>
                  <w:rStyle w:val="Hyperlink"/>
                  <w:sz w:val="19"/>
                  <w:szCs w:val="19"/>
                </w:rPr>
                <w:t>54-27-21</w:t>
              </w:r>
            </w:hyperlink>
            <w:r w:rsidRPr="00043613">
              <w:rPr>
                <w:sz w:val="19"/>
                <w:szCs w:val="19"/>
              </w:rPr>
              <w:t xml:space="preserve"> Fixed Asset Minimum Reporting Value)</w:t>
            </w:r>
          </w:p>
          <w:p w14:paraId="43921D28" w14:textId="77777777" w:rsidR="00CE01FA" w:rsidRPr="00043613" w:rsidRDefault="00CE01FA" w:rsidP="000918BF">
            <w:pPr>
              <w:pStyle w:val="BodyText"/>
              <w:spacing w:after="0" w:line="240" w:lineRule="auto"/>
              <w:rPr>
                <w:sz w:val="19"/>
                <w:szCs w:val="19"/>
              </w:rPr>
            </w:pPr>
          </w:p>
          <w:p w14:paraId="57756F02" w14:textId="77777777" w:rsidR="00CE01FA" w:rsidRPr="00043613" w:rsidRDefault="00CE01FA" w:rsidP="000918BF">
            <w:pPr>
              <w:pStyle w:val="BodyText"/>
              <w:spacing w:after="0" w:line="240" w:lineRule="auto"/>
              <w:rPr>
                <w:sz w:val="19"/>
                <w:szCs w:val="19"/>
              </w:rPr>
            </w:pPr>
            <w:r w:rsidRPr="00043613">
              <w:rPr>
                <w:sz w:val="19"/>
                <w:szCs w:val="19"/>
              </w:rPr>
              <w:t xml:space="preserve">OMB:  Rotate vendors solicited on an equitable basis (N.D.A.C. § </w:t>
            </w:r>
            <w:hyperlink r:id="rId15" w:history="1">
              <w:r w:rsidRPr="00043613">
                <w:rPr>
                  <w:rStyle w:val="Hyperlink"/>
                  <w:sz w:val="19"/>
                  <w:szCs w:val="19"/>
                </w:rPr>
                <w:t>4-12-08-02</w:t>
              </w:r>
            </w:hyperlink>
            <w:r w:rsidRPr="00043613">
              <w:rPr>
                <w:sz w:val="19"/>
                <w:szCs w:val="19"/>
              </w:rPr>
              <w:t>)</w:t>
            </w:r>
          </w:p>
          <w:p w14:paraId="4F3073A5" w14:textId="77777777" w:rsidR="00CE01FA" w:rsidRPr="00043613" w:rsidRDefault="00CE01FA" w:rsidP="000918BF">
            <w:pPr>
              <w:pStyle w:val="BodyText"/>
              <w:spacing w:after="0" w:line="240" w:lineRule="auto"/>
              <w:rPr>
                <w:sz w:val="19"/>
                <w:szCs w:val="19"/>
              </w:rPr>
            </w:pPr>
          </w:p>
          <w:p w14:paraId="10D16B91" w14:textId="77777777" w:rsidR="00CE01FA" w:rsidRPr="00043613" w:rsidRDefault="00CE01FA" w:rsidP="000918BF">
            <w:pPr>
              <w:pStyle w:val="BodyText"/>
              <w:spacing w:after="0" w:line="240" w:lineRule="auto"/>
              <w:rPr>
                <w:sz w:val="19"/>
                <w:szCs w:val="19"/>
              </w:rPr>
            </w:pPr>
          </w:p>
        </w:tc>
        <w:tc>
          <w:tcPr>
            <w:tcW w:w="3397" w:type="dxa"/>
            <w:tcBorders>
              <w:top w:val="nil"/>
              <w:left w:val="nil"/>
              <w:bottom w:val="single" w:sz="8" w:space="0" w:color="auto"/>
              <w:right w:val="single" w:sz="8" w:space="0" w:color="auto"/>
            </w:tcBorders>
            <w:tcMar>
              <w:top w:w="0" w:type="dxa"/>
              <w:left w:w="108" w:type="dxa"/>
              <w:bottom w:w="0" w:type="dxa"/>
              <w:right w:w="108" w:type="dxa"/>
            </w:tcMar>
          </w:tcPr>
          <w:p w14:paraId="4D185F5C" w14:textId="77777777" w:rsidR="00CE01FA" w:rsidRPr="00043613" w:rsidRDefault="00CE01FA" w:rsidP="000918BF">
            <w:pPr>
              <w:pStyle w:val="BodyText"/>
              <w:spacing w:after="0" w:line="240" w:lineRule="auto"/>
              <w:rPr>
                <w:sz w:val="19"/>
                <w:szCs w:val="19"/>
              </w:rPr>
            </w:pPr>
            <w:r w:rsidRPr="00043613">
              <w:rPr>
                <w:sz w:val="19"/>
                <w:szCs w:val="19"/>
              </w:rPr>
              <w:t xml:space="preserve">Alternate Procurement form not required if multiple quotes not solicited </w:t>
            </w:r>
          </w:p>
          <w:p w14:paraId="3B0F236A" w14:textId="77777777" w:rsidR="00CE01FA" w:rsidRPr="00043613" w:rsidRDefault="00CE01FA" w:rsidP="000918BF">
            <w:pPr>
              <w:pStyle w:val="BodyText"/>
              <w:spacing w:after="0" w:line="240" w:lineRule="auto"/>
              <w:rPr>
                <w:sz w:val="19"/>
                <w:szCs w:val="19"/>
              </w:rPr>
            </w:pPr>
          </w:p>
          <w:p w14:paraId="4ECE6EED" w14:textId="77777777" w:rsidR="00CE01FA" w:rsidRPr="00043613" w:rsidRDefault="00CE01FA" w:rsidP="000918BF">
            <w:pPr>
              <w:pStyle w:val="BodyText"/>
              <w:spacing w:after="0" w:line="240" w:lineRule="auto"/>
              <w:rPr>
                <w:sz w:val="19"/>
                <w:szCs w:val="19"/>
              </w:rPr>
            </w:pPr>
            <w:r w:rsidRPr="00043613">
              <w:rPr>
                <w:sz w:val="19"/>
                <w:szCs w:val="19"/>
              </w:rPr>
              <w:t>OMB: Document vendors solicited, quotes received, and award determination.</w:t>
            </w:r>
          </w:p>
        </w:tc>
      </w:tr>
      <w:tr w:rsidR="00CE01FA" w:rsidRPr="00043613" w14:paraId="7DC04DA4" w14:textId="77777777" w:rsidTr="000918BF">
        <w:tc>
          <w:tcPr>
            <w:tcW w:w="123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03426B35" w14:textId="77777777" w:rsidR="00CE01FA" w:rsidRPr="00043613" w:rsidRDefault="00CE01FA" w:rsidP="000918BF">
            <w:pPr>
              <w:pStyle w:val="BodyText"/>
              <w:spacing w:after="0" w:line="240" w:lineRule="auto"/>
              <w:rPr>
                <w:b/>
                <w:bCs/>
                <w:sz w:val="19"/>
                <w:szCs w:val="19"/>
              </w:rPr>
            </w:pPr>
            <w:r w:rsidRPr="00043613">
              <w:rPr>
                <w:b/>
                <w:bCs/>
                <w:sz w:val="19"/>
                <w:szCs w:val="19"/>
              </w:rPr>
              <w:t xml:space="preserve">Level 2 </w:t>
            </w:r>
          </w:p>
          <w:p w14:paraId="26178861" w14:textId="77777777" w:rsidR="00CE01FA" w:rsidRPr="00043613" w:rsidRDefault="00CE01FA" w:rsidP="000918BF">
            <w:pPr>
              <w:pStyle w:val="BodyText"/>
              <w:spacing w:after="0" w:line="240" w:lineRule="auto"/>
              <w:rPr>
                <w:b/>
                <w:bCs/>
                <w:sz w:val="19"/>
                <w:szCs w:val="19"/>
              </w:rPr>
            </w:pPr>
            <w:r w:rsidRPr="00043613">
              <w:rPr>
                <w:b/>
                <w:bCs/>
                <w:sz w:val="19"/>
                <w:szCs w:val="19"/>
              </w:rPr>
              <w:t>Small Purchase</w:t>
            </w:r>
          </w:p>
          <w:p w14:paraId="6FD7A696" w14:textId="77777777" w:rsidR="00CE01FA" w:rsidRPr="00043613" w:rsidRDefault="00CE01FA" w:rsidP="000918BF">
            <w:pPr>
              <w:pStyle w:val="BodyText"/>
              <w:spacing w:after="0" w:line="240" w:lineRule="auto"/>
              <w:rPr>
                <w:b/>
                <w:bCs/>
                <w:sz w:val="19"/>
                <w:szCs w:val="19"/>
              </w:rPr>
            </w:pPr>
          </w:p>
          <w:p w14:paraId="3F1EC5EC" w14:textId="77777777" w:rsidR="00CE01FA" w:rsidRPr="00043613" w:rsidRDefault="00CE01FA" w:rsidP="000918BF">
            <w:pPr>
              <w:pStyle w:val="BodyText"/>
              <w:spacing w:after="0" w:line="240" w:lineRule="auto"/>
              <w:rPr>
                <w:sz w:val="19"/>
                <w:szCs w:val="19"/>
              </w:rPr>
            </w:pPr>
            <w:r w:rsidRPr="00043613">
              <w:rPr>
                <w:sz w:val="19"/>
                <w:szCs w:val="19"/>
              </w:rPr>
              <w:t xml:space="preserve">At least $10,000 </w:t>
            </w:r>
          </w:p>
          <w:p w14:paraId="1A9BCB46" w14:textId="77777777" w:rsidR="00CE01FA" w:rsidRPr="00043613" w:rsidRDefault="00CE01FA" w:rsidP="000918BF">
            <w:pPr>
              <w:pStyle w:val="BodyText"/>
              <w:spacing w:after="0" w:line="240" w:lineRule="auto"/>
              <w:rPr>
                <w:sz w:val="19"/>
                <w:szCs w:val="19"/>
              </w:rPr>
            </w:pPr>
            <w:r w:rsidRPr="00043613">
              <w:rPr>
                <w:sz w:val="19"/>
                <w:szCs w:val="19"/>
              </w:rPr>
              <w:t xml:space="preserve">but less than $50,000 </w:t>
            </w:r>
          </w:p>
          <w:p w14:paraId="65D1FC6B" w14:textId="77777777" w:rsidR="00CE01FA" w:rsidRPr="00043613" w:rsidRDefault="00CE01FA" w:rsidP="000918BF">
            <w:pPr>
              <w:pStyle w:val="BodyText"/>
              <w:spacing w:after="0" w:line="240" w:lineRule="auto"/>
              <w:rPr>
                <w:sz w:val="19"/>
                <w:szCs w:val="19"/>
              </w:rPr>
            </w:pPr>
          </w:p>
        </w:tc>
        <w:tc>
          <w:tcPr>
            <w:tcW w:w="5063"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43CD735B" w14:textId="77777777" w:rsidR="00CE01FA" w:rsidRPr="00043613" w:rsidRDefault="00CE01FA" w:rsidP="000918BF">
            <w:pPr>
              <w:pStyle w:val="BodyText"/>
              <w:spacing w:after="0" w:line="240" w:lineRule="auto"/>
              <w:rPr>
                <w:sz w:val="19"/>
                <w:szCs w:val="19"/>
              </w:rPr>
            </w:pPr>
            <w:r w:rsidRPr="00043613">
              <w:rPr>
                <w:sz w:val="19"/>
                <w:szCs w:val="19"/>
              </w:rPr>
              <w:t>Solicit informal quotes/bids or proposals from at least three vendors, or post to SPO Online with appropriate state bidders list. May send to additional vendors.</w:t>
            </w:r>
          </w:p>
          <w:p w14:paraId="3BCF45C5" w14:textId="77777777" w:rsidR="00CE01FA" w:rsidRPr="00043613" w:rsidRDefault="00CE01FA" w:rsidP="000918BF">
            <w:pPr>
              <w:pStyle w:val="BodyText"/>
              <w:spacing w:after="0" w:line="240" w:lineRule="auto"/>
              <w:rPr>
                <w:sz w:val="19"/>
                <w:szCs w:val="19"/>
              </w:rPr>
            </w:pPr>
          </w:p>
          <w:p w14:paraId="19B47CFF" w14:textId="77777777" w:rsidR="00CE01FA" w:rsidRPr="00043613" w:rsidRDefault="00CE01FA" w:rsidP="000918BF">
            <w:pPr>
              <w:pStyle w:val="BodyText"/>
              <w:spacing w:after="0" w:line="240" w:lineRule="auto"/>
              <w:rPr>
                <w:sz w:val="19"/>
                <w:szCs w:val="19"/>
              </w:rPr>
            </w:pPr>
            <w:r w:rsidRPr="00043613">
              <w:rPr>
                <w:sz w:val="19"/>
                <w:szCs w:val="19"/>
              </w:rPr>
              <w:t>OMB:  ITD must review IT purchases over $25,000.</w:t>
            </w:r>
          </w:p>
          <w:p w14:paraId="3C2C01BA" w14:textId="77777777" w:rsidR="00CE01FA" w:rsidRPr="00043613" w:rsidRDefault="00CE01FA" w:rsidP="000918BF">
            <w:pPr>
              <w:pStyle w:val="BodyText"/>
              <w:spacing w:after="0" w:line="240" w:lineRule="auto"/>
              <w:rPr>
                <w:sz w:val="19"/>
                <w:szCs w:val="19"/>
              </w:rPr>
            </w:pPr>
            <w:r w:rsidRPr="00043613">
              <w:rPr>
                <w:color w:val="404040"/>
                <w:sz w:val="19"/>
                <w:szCs w:val="19"/>
                <w:lang w:val="en"/>
              </w:rPr>
              <w:t xml:space="preserve">Contact </w:t>
            </w:r>
            <w:hyperlink r:id="rId16" w:history="1">
              <w:r w:rsidRPr="00043613">
                <w:rPr>
                  <w:rStyle w:val="Hyperlink"/>
                  <w:sz w:val="19"/>
                  <w:szCs w:val="19"/>
                  <w:lang w:val="en"/>
                </w:rPr>
                <w:t>itdprocurement@nd.gov</w:t>
              </w:r>
            </w:hyperlink>
          </w:p>
        </w:tc>
        <w:tc>
          <w:tcPr>
            <w:tcW w:w="3397"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7F4B1428" w14:textId="77777777" w:rsidR="00CE01FA" w:rsidRPr="00043613" w:rsidRDefault="00CE01FA" w:rsidP="000918BF">
            <w:pPr>
              <w:pStyle w:val="BodyText"/>
              <w:spacing w:after="0" w:line="240" w:lineRule="auto"/>
              <w:rPr>
                <w:sz w:val="19"/>
                <w:szCs w:val="19"/>
              </w:rPr>
            </w:pPr>
            <w:r w:rsidRPr="00043613">
              <w:rPr>
                <w:sz w:val="19"/>
                <w:szCs w:val="19"/>
              </w:rPr>
              <w:t>Documentation is required.</w:t>
            </w:r>
          </w:p>
          <w:p w14:paraId="7E514FB1" w14:textId="77777777" w:rsidR="00CE01FA" w:rsidRPr="00043613" w:rsidRDefault="00CE01FA" w:rsidP="000918BF">
            <w:pPr>
              <w:pStyle w:val="BodyText"/>
              <w:spacing w:after="0" w:line="240" w:lineRule="auto"/>
              <w:rPr>
                <w:sz w:val="19"/>
                <w:szCs w:val="19"/>
              </w:rPr>
            </w:pPr>
          </w:p>
          <w:p w14:paraId="106B4199" w14:textId="77777777" w:rsidR="00CE01FA" w:rsidRPr="00043613" w:rsidRDefault="00CE01FA" w:rsidP="000918BF">
            <w:pPr>
              <w:pStyle w:val="BodyText"/>
              <w:spacing w:after="0" w:line="240" w:lineRule="auto"/>
              <w:rPr>
                <w:sz w:val="19"/>
                <w:szCs w:val="19"/>
              </w:rPr>
            </w:pPr>
          </w:p>
        </w:tc>
      </w:tr>
      <w:tr w:rsidR="00CE01FA" w:rsidRPr="00043613" w14:paraId="13DAD27B" w14:textId="77777777" w:rsidTr="000918BF">
        <w:tc>
          <w:tcPr>
            <w:tcW w:w="123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56F7C38" w14:textId="77777777" w:rsidR="00CE01FA" w:rsidRPr="00043613" w:rsidRDefault="00CE01FA" w:rsidP="000918BF">
            <w:pPr>
              <w:pStyle w:val="BodyText"/>
              <w:spacing w:after="0" w:line="240" w:lineRule="auto"/>
              <w:rPr>
                <w:b/>
                <w:bCs/>
                <w:sz w:val="19"/>
                <w:szCs w:val="19"/>
              </w:rPr>
            </w:pPr>
          </w:p>
        </w:tc>
        <w:tc>
          <w:tcPr>
            <w:tcW w:w="506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0FD630F" w14:textId="77777777" w:rsidR="00CE01FA" w:rsidRPr="00043613" w:rsidRDefault="00CE01FA" w:rsidP="000918BF">
            <w:pPr>
              <w:pStyle w:val="BodyText"/>
              <w:spacing w:after="0" w:line="240" w:lineRule="auto"/>
              <w:rPr>
                <w:sz w:val="19"/>
                <w:szCs w:val="19"/>
              </w:rPr>
            </w:pPr>
          </w:p>
        </w:tc>
        <w:tc>
          <w:tcPr>
            <w:tcW w:w="3397"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3CE13D0" w14:textId="77777777" w:rsidR="00CE01FA" w:rsidRPr="00043613" w:rsidRDefault="00CE01FA" w:rsidP="000918BF">
            <w:pPr>
              <w:pStyle w:val="BodyText"/>
              <w:spacing w:after="0" w:line="240" w:lineRule="auto"/>
              <w:rPr>
                <w:sz w:val="19"/>
                <w:szCs w:val="19"/>
              </w:rPr>
            </w:pPr>
          </w:p>
        </w:tc>
      </w:tr>
      <w:tr w:rsidR="00CE01FA" w14:paraId="08494712" w14:textId="77777777" w:rsidTr="000918BF">
        <w:trPr>
          <w:trHeight w:val="1376"/>
        </w:trPr>
        <w:tc>
          <w:tcPr>
            <w:tcW w:w="123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CC969D6" w14:textId="77777777" w:rsidR="00CE01FA" w:rsidRDefault="00CE01FA" w:rsidP="000918BF">
            <w:pPr>
              <w:pStyle w:val="BodyText"/>
              <w:spacing w:after="0" w:line="240" w:lineRule="auto"/>
              <w:rPr>
                <w:b/>
                <w:bCs/>
              </w:rPr>
            </w:pPr>
            <w:r>
              <w:rPr>
                <w:rFonts w:asciiTheme="minorHAnsi" w:hAnsiTheme="minorHAnsi" w:cstheme="minorBidi"/>
                <w:sz w:val="22"/>
                <w:szCs w:val="22"/>
              </w:rPr>
              <w:lastRenderedPageBreak/>
              <w:br w:type="page"/>
            </w:r>
            <w:r>
              <w:rPr>
                <w:b/>
                <w:bCs/>
              </w:rPr>
              <w:t>Level 3</w:t>
            </w:r>
          </w:p>
          <w:p w14:paraId="65EE1693" w14:textId="77777777" w:rsidR="00CE01FA" w:rsidRDefault="00CE01FA" w:rsidP="000918BF">
            <w:pPr>
              <w:pStyle w:val="BodyText"/>
              <w:spacing w:after="0" w:line="240" w:lineRule="auto"/>
              <w:rPr>
                <w:b/>
                <w:bCs/>
              </w:rPr>
            </w:pPr>
            <w:r>
              <w:rPr>
                <w:b/>
                <w:bCs/>
              </w:rPr>
              <w:t xml:space="preserve">Informal Written Purchase </w:t>
            </w:r>
          </w:p>
          <w:p w14:paraId="79E4EB74" w14:textId="77777777" w:rsidR="00CE01FA" w:rsidRDefault="00CE01FA" w:rsidP="000918BF">
            <w:pPr>
              <w:pStyle w:val="BodyText"/>
              <w:spacing w:after="0" w:line="240" w:lineRule="auto"/>
              <w:rPr>
                <w:b/>
                <w:bCs/>
              </w:rPr>
            </w:pPr>
          </w:p>
          <w:p w14:paraId="5E29AA1D" w14:textId="77777777" w:rsidR="00CE01FA" w:rsidRDefault="00CE01FA" w:rsidP="000918BF">
            <w:pPr>
              <w:pStyle w:val="BodyText"/>
              <w:spacing w:after="0" w:line="240" w:lineRule="auto"/>
            </w:pPr>
            <w:r>
              <w:t>At least $50,000 but less than $100,000</w:t>
            </w:r>
          </w:p>
        </w:tc>
        <w:tc>
          <w:tcPr>
            <w:tcW w:w="506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F7006CE" w14:textId="77777777" w:rsidR="00CE01FA" w:rsidRDefault="00CE01FA" w:rsidP="000918BF">
            <w:pPr>
              <w:pStyle w:val="BodyText"/>
              <w:spacing w:after="0" w:line="240" w:lineRule="auto"/>
            </w:pPr>
            <w:r>
              <w:t xml:space="preserve">Solicit informal bids or proposals using SPO Online with appropriate state bidders list.  May send to additional vendors. </w:t>
            </w:r>
          </w:p>
          <w:p w14:paraId="07C1F8BD" w14:textId="77777777" w:rsidR="00CE01FA" w:rsidRDefault="00CE01FA" w:rsidP="000918BF">
            <w:pPr>
              <w:pStyle w:val="BodyText"/>
              <w:spacing w:after="0" w:line="240" w:lineRule="auto"/>
            </w:pPr>
          </w:p>
          <w:p w14:paraId="37700D5A" w14:textId="77777777" w:rsidR="00CE01FA" w:rsidRDefault="00CE01FA" w:rsidP="000918BF">
            <w:pPr>
              <w:pStyle w:val="BodyText"/>
              <w:spacing w:after="0" w:line="240" w:lineRule="auto"/>
            </w:pPr>
            <w:r>
              <w:t>OMB:  ITD must review IT purchases over $25,000.</w:t>
            </w:r>
          </w:p>
          <w:p w14:paraId="60BD135B" w14:textId="77777777" w:rsidR="00CE01FA" w:rsidRDefault="00CE01FA" w:rsidP="000918BF">
            <w:pPr>
              <w:pStyle w:val="BodyText"/>
              <w:spacing w:after="0" w:line="240" w:lineRule="auto"/>
            </w:pPr>
            <w:r>
              <w:rPr>
                <w:color w:val="404040"/>
                <w:lang w:val="en"/>
              </w:rPr>
              <w:t xml:space="preserve">Contact </w:t>
            </w:r>
            <w:hyperlink r:id="rId17" w:history="1">
              <w:r>
                <w:rPr>
                  <w:rStyle w:val="Hyperlink"/>
                  <w:lang w:val="en"/>
                </w:rPr>
                <w:t>itdprocurement@nd.gov</w:t>
              </w:r>
            </w:hyperlink>
          </w:p>
          <w:p w14:paraId="509C65D8" w14:textId="77777777" w:rsidR="00CE01FA" w:rsidRDefault="00CE01FA" w:rsidP="000918BF">
            <w:pPr>
              <w:pStyle w:val="BodyText"/>
              <w:spacing w:after="0" w:line="240" w:lineRule="auto"/>
            </w:pPr>
          </w:p>
        </w:tc>
        <w:tc>
          <w:tcPr>
            <w:tcW w:w="339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AFBFCDE" w14:textId="77777777" w:rsidR="00CE01FA" w:rsidRDefault="00CE01FA" w:rsidP="000918BF">
            <w:pPr>
              <w:pStyle w:val="BodyText"/>
              <w:spacing w:after="0" w:line="240" w:lineRule="auto"/>
            </w:pPr>
            <w:r>
              <w:t xml:space="preserve">Documentation is required </w:t>
            </w:r>
          </w:p>
          <w:p w14:paraId="50208B9E" w14:textId="77777777" w:rsidR="00CE01FA" w:rsidRDefault="00CE01FA" w:rsidP="000918BF">
            <w:pPr>
              <w:pStyle w:val="BodyText"/>
              <w:spacing w:after="0" w:line="240" w:lineRule="auto"/>
            </w:pPr>
          </w:p>
          <w:p w14:paraId="0B99045E" w14:textId="77777777" w:rsidR="00CE01FA" w:rsidRDefault="00CE01FA" w:rsidP="000918BF">
            <w:pPr>
              <w:spacing w:after="0" w:line="240" w:lineRule="auto"/>
              <w:ind w:left="360"/>
            </w:pPr>
          </w:p>
        </w:tc>
      </w:tr>
      <w:tr w:rsidR="00CE01FA" w14:paraId="55B2F80B" w14:textId="77777777" w:rsidTr="000918BF">
        <w:tc>
          <w:tcPr>
            <w:tcW w:w="123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382480" w14:textId="77777777" w:rsidR="00CE01FA" w:rsidRDefault="00CE01FA" w:rsidP="000918BF">
            <w:pPr>
              <w:pStyle w:val="BodyText"/>
              <w:spacing w:after="0" w:line="240" w:lineRule="auto"/>
              <w:rPr>
                <w:b/>
                <w:bCs/>
              </w:rPr>
            </w:pPr>
            <w:r>
              <w:rPr>
                <w:b/>
                <w:bCs/>
              </w:rPr>
              <w:t>Level 4</w:t>
            </w:r>
          </w:p>
          <w:p w14:paraId="4ADD2DB9" w14:textId="77777777" w:rsidR="00CE01FA" w:rsidRDefault="00CE01FA" w:rsidP="000918BF">
            <w:pPr>
              <w:pStyle w:val="BodyText"/>
              <w:spacing w:after="0" w:line="240" w:lineRule="auto"/>
              <w:rPr>
                <w:b/>
                <w:bCs/>
              </w:rPr>
            </w:pPr>
            <w:r>
              <w:rPr>
                <w:b/>
                <w:bCs/>
              </w:rPr>
              <w:t>Formal Purchase</w:t>
            </w:r>
          </w:p>
          <w:p w14:paraId="222FE95A" w14:textId="77777777" w:rsidR="00CE01FA" w:rsidRDefault="00CE01FA" w:rsidP="000918BF">
            <w:pPr>
              <w:pStyle w:val="BodyText"/>
              <w:spacing w:after="0" w:line="240" w:lineRule="auto"/>
            </w:pPr>
          </w:p>
          <w:p w14:paraId="2317DEB0" w14:textId="77777777" w:rsidR="00CE01FA" w:rsidRDefault="00CE01FA" w:rsidP="000918BF">
            <w:pPr>
              <w:pStyle w:val="BodyText"/>
              <w:spacing w:after="0" w:line="240" w:lineRule="auto"/>
            </w:pPr>
            <w:r>
              <w:t>$100,000 and over</w:t>
            </w:r>
          </w:p>
        </w:tc>
        <w:tc>
          <w:tcPr>
            <w:tcW w:w="5063" w:type="dxa"/>
            <w:tcBorders>
              <w:top w:val="nil"/>
              <w:left w:val="nil"/>
              <w:bottom w:val="single" w:sz="8" w:space="0" w:color="auto"/>
              <w:right w:val="single" w:sz="8" w:space="0" w:color="auto"/>
            </w:tcBorders>
            <w:tcMar>
              <w:top w:w="0" w:type="dxa"/>
              <w:left w:w="108" w:type="dxa"/>
              <w:bottom w:w="0" w:type="dxa"/>
              <w:right w:w="108" w:type="dxa"/>
            </w:tcMar>
          </w:tcPr>
          <w:p w14:paraId="65C6DA3B" w14:textId="77777777" w:rsidR="00CE01FA" w:rsidRDefault="00CE01FA" w:rsidP="000918BF">
            <w:pPr>
              <w:pStyle w:val="BodyText"/>
              <w:spacing w:after="0" w:line="240" w:lineRule="auto"/>
            </w:pPr>
            <w:r>
              <w:t>Must be purchased using formal sealed bids or Request for Proposal (RFP).  Solicitations must be posted using SPO Online with appropriate state bidders list.  May send to additional bidders.</w:t>
            </w:r>
          </w:p>
          <w:p w14:paraId="18AEF08A" w14:textId="77777777" w:rsidR="00CE01FA" w:rsidRDefault="00CE01FA" w:rsidP="000918BF">
            <w:pPr>
              <w:pStyle w:val="BodyText"/>
              <w:spacing w:after="0" w:line="240" w:lineRule="auto"/>
            </w:pPr>
          </w:p>
          <w:p w14:paraId="0A4E8F37" w14:textId="77777777" w:rsidR="00CE01FA" w:rsidRDefault="00CE01FA" w:rsidP="000918BF">
            <w:pPr>
              <w:pStyle w:val="BodyText"/>
              <w:spacing w:after="0" w:line="240" w:lineRule="auto"/>
            </w:pPr>
            <w:r>
              <w:t>OMB:  ITD must review IT purchases over $25,000.</w:t>
            </w:r>
          </w:p>
          <w:p w14:paraId="02D8E37C" w14:textId="77777777" w:rsidR="00CE01FA" w:rsidRDefault="00CE01FA" w:rsidP="000918BF">
            <w:pPr>
              <w:pStyle w:val="BodyText"/>
              <w:spacing w:after="0" w:line="240" w:lineRule="auto"/>
              <w:rPr>
                <w:rStyle w:val="Hyperlink"/>
                <w:lang w:val="en"/>
              </w:rPr>
            </w:pPr>
            <w:r>
              <w:rPr>
                <w:color w:val="404040"/>
                <w:lang w:val="en"/>
              </w:rPr>
              <w:t xml:space="preserve">Contact </w:t>
            </w:r>
            <w:hyperlink r:id="rId18" w:history="1">
              <w:r>
                <w:rPr>
                  <w:rStyle w:val="Hyperlink"/>
                  <w:lang w:val="en"/>
                </w:rPr>
                <w:t>itdprocurement@nd.gov</w:t>
              </w:r>
            </w:hyperlink>
          </w:p>
          <w:p w14:paraId="559BCFDB" w14:textId="77777777" w:rsidR="00CE01FA" w:rsidRDefault="00CE01FA" w:rsidP="000918BF">
            <w:pPr>
              <w:pStyle w:val="BodyText"/>
              <w:spacing w:after="0" w:line="240" w:lineRule="auto"/>
            </w:pPr>
          </w:p>
        </w:tc>
        <w:tc>
          <w:tcPr>
            <w:tcW w:w="3397" w:type="dxa"/>
            <w:tcBorders>
              <w:top w:val="nil"/>
              <w:left w:val="nil"/>
              <w:bottom w:val="single" w:sz="8" w:space="0" w:color="auto"/>
              <w:right w:val="single" w:sz="8" w:space="0" w:color="auto"/>
            </w:tcBorders>
            <w:tcMar>
              <w:top w:w="0" w:type="dxa"/>
              <w:left w:w="108" w:type="dxa"/>
              <w:bottom w:w="0" w:type="dxa"/>
              <w:right w:w="108" w:type="dxa"/>
            </w:tcMar>
          </w:tcPr>
          <w:p w14:paraId="5581ED29" w14:textId="77777777" w:rsidR="00CE01FA" w:rsidRDefault="00CE01FA" w:rsidP="000918BF">
            <w:pPr>
              <w:pStyle w:val="BodyText"/>
              <w:spacing w:after="0" w:line="240" w:lineRule="auto"/>
            </w:pPr>
            <w:r>
              <w:t>Documentation is required.</w:t>
            </w:r>
          </w:p>
          <w:p w14:paraId="74741E40" w14:textId="77777777" w:rsidR="00CE01FA" w:rsidRDefault="00CE01FA" w:rsidP="000918BF">
            <w:pPr>
              <w:pStyle w:val="BodyText"/>
              <w:spacing w:after="0" w:line="240" w:lineRule="auto"/>
            </w:pPr>
          </w:p>
          <w:p w14:paraId="25B96DB8" w14:textId="77777777" w:rsidR="00CE01FA" w:rsidRDefault="00CE01FA" w:rsidP="000918BF">
            <w:pPr>
              <w:spacing w:after="0" w:line="240" w:lineRule="auto"/>
              <w:ind w:left="360"/>
            </w:pPr>
          </w:p>
        </w:tc>
      </w:tr>
    </w:tbl>
    <w:p w14:paraId="4DE2B3C8" w14:textId="77777777" w:rsidR="00CE01FA" w:rsidRDefault="00CE01FA" w:rsidP="00CE01FA"/>
    <w:p w14:paraId="0D17EE2E" w14:textId="77777777" w:rsidR="00CE01FA" w:rsidRPr="00230958" w:rsidRDefault="00CE01FA" w:rsidP="00CE01FA">
      <w:r w:rsidRPr="00230958">
        <w:rPr>
          <w:b/>
          <w:bCs/>
        </w:rPr>
        <w:t>EXCEPTIONS</w:t>
      </w:r>
      <w:r w:rsidRPr="00230958">
        <w:t>: The following exceptions preempt the provisions of this policy</w:t>
      </w:r>
    </w:p>
    <w:p w14:paraId="6A190B1D" w14:textId="77777777" w:rsidR="00CE01FA" w:rsidRPr="00230958" w:rsidRDefault="00CE01FA" w:rsidP="00CE01FA">
      <w:pPr>
        <w:numPr>
          <w:ilvl w:val="0"/>
          <w:numId w:val="47"/>
        </w:numPr>
      </w:pPr>
      <w:r w:rsidRPr="00A81223">
        <w:rPr>
          <w:b/>
        </w:rPr>
        <w:t>DIRECT NEGOTIATION:</w:t>
      </w:r>
      <w:r w:rsidRPr="00230958">
        <w:t xml:space="preserve"> When no bids or proposals are received in response to an RFP or if none of the ones received are from responsible and responsive bidders or offerors, the </w:t>
      </w:r>
      <w:r>
        <w:t>association</w:t>
      </w:r>
      <w:r w:rsidRPr="00230958">
        <w:t xml:space="preserve"> may choose to:</w:t>
      </w:r>
    </w:p>
    <w:p w14:paraId="5DCC3E69" w14:textId="77777777" w:rsidR="00CE01FA" w:rsidRPr="00230958" w:rsidRDefault="00CE01FA" w:rsidP="00CE01FA">
      <w:pPr>
        <w:numPr>
          <w:ilvl w:val="1"/>
          <w:numId w:val="47"/>
        </w:numPr>
      </w:pPr>
      <w:r w:rsidRPr="00230958">
        <w:t>Cancel and reissue the RFP.</w:t>
      </w:r>
    </w:p>
    <w:p w14:paraId="7F832B0A" w14:textId="77777777" w:rsidR="00CE01FA" w:rsidRPr="00230958" w:rsidRDefault="00CE01FA" w:rsidP="00CE01FA">
      <w:pPr>
        <w:numPr>
          <w:ilvl w:val="1"/>
          <w:numId w:val="47"/>
        </w:numPr>
      </w:pPr>
      <w:r w:rsidRPr="00230958">
        <w:t>Negotiate directly with a vendor if a determination is made that subsequent RFP would be unsuccessful. All circumstances that lead to direct negotiation must be documented.</w:t>
      </w:r>
    </w:p>
    <w:p w14:paraId="66172A39" w14:textId="77777777" w:rsidR="00CE01FA" w:rsidRPr="00230958" w:rsidRDefault="00CE01FA" w:rsidP="00CE01FA">
      <w:pPr>
        <w:numPr>
          <w:ilvl w:val="0"/>
          <w:numId w:val="47"/>
        </w:numPr>
      </w:pPr>
      <w:r w:rsidRPr="00A81223">
        <w:rPr>
          <w:b/>
        </w:rPr>
        <w:t>EMERGENCIES:</w:t>
      </w:r>
      <w:r w:rsidRPr="00230958">
        <w:t xml:space="preserve"> Under very limited circumstances, the </w:t>
      </w:r>
      <w:r>
        <w:t>association</w:t>
      </w:r>
      <w:r w:rsidRPr="00230958">
        <w:t xml:space="preserve"> may need the flexibility to make an emergency purchase. Such purchases are typically made outside of the normal purchasing procedures due to the sudden and unexpected situation that requires immediate action.</w:t>
      </w:r>
    </w:p>
    <w:p w14:paraId="21BBB5D5" w14:textId="77777777" w:rsidR="00CE01FA" w:rsidRPr="00230958" w:rsidRDefault="00CE01FA" w:rsidP="00CE01FA">
      <w:pPr>
        <w:numPr>
          <w:ilvl w:val="0"/>
          <w:numId w:val="47"/>
        </w:numPr>
      </w:pPr>
      <w:r w:rsidRPr="00A81223">
        <w:rPr>
          <w:b/>
        </w:rPr>
        <w:t>SOLE SOURCE PURCHASING:</w:t>
      </w:r>
      <w:r w:rsidRPr="00230958">
        <w:t xml:space="preserve"> Under some limited circumstances, the </w:t>
      </w:r>
      <w:r>
        <w:t>association</w:t>
      </w:r>
      <w:r w:rsidRPr="00230958">
        <w:t xml:space="preserve"> may need to consider making a sole source purchase for a supply or service available from only one known vendor or for other justified reasons. Because this purchase occurs without benefit of competition, the </w:t>
      </w:r>
      <w:r>
        <w:t>association</w:t>
      </w:r>
      <w:r w:rsidRPr="00230958">
        <w:t xml:space="preserve"> exercises great reluctance to use this procurement method. The following governs the use of sole source purchasing:</w:t>
      </w:r>
    </w:p>
    <w:p w14:paraId="393B8026" w14:textId="77777777" w:rsidR="00CE01FA" w:rsidRDefault="00CE01FA" w:rsidP="00CE01FA">
      <w:pPr>
        <w:ind w:left="1540"/>
      </w:pPr>
    </w:p>
    <w:p w14:paraId="3AB00E7E" w14:textId="77777777" w:rsidR="00CE01FA" w:rsidRDefault="00CE01FA" w:rsidP="00CE01FA">
      <w:pPr>
        <w:pStyle w:val="ListParagraph"/>
        <w:ind w:left="1540"/>
      </w:pPr>
    </w:p>
    <w:p w14:paraId="0F28C5B4" w14:textId="77777777" w:rsidR="00CE01FA" w:rsidRPr="00230958" w:rsidRDefault="00CE01FA" w:rsidP="00CE01FA">
      <w:pPr>
        <w:pStyle w:val="ListParagraph"/>
        <w:numPr>
          <w:ilvl w:val="1"/>
          <w:numId w:val="47"/>
        </w:numPr>
      </w:pPr>
      <w:r w:rsidRPr="00230958">
        <w:t xml:space="preserve">The required supply or service is available only from a single supplier or it is determined that a single supplier is otherwise most advantageous for the </w:t>
      </w:r>
      <w:r>
        <w:t>association</w:t>
      </w:r>
      <w:r w:rsidRPr="00230958">
        <w:t>. Circumstances which could necessitate a sole source purchase are:</w:t>
      </w:r>
    </w:p>
    <w:p w14:paraId="2A353A45" w14:textId="77777777" w:rsidR="00CE01FA" w:rsidRPr="00230958" w:rsidRDefault="00CE01FA" w:rsidP="00CE01FA">
      <w:pPr>
        <w:numPr>
          <w:ilvl w:val="2"/>
          <w:numId w:val="47"/>
        </w:numPr>
      </w:pPr>
      <w:r w:rsidRPr="00230958">
        <w:t>The compatibility of current services or equipment, accessories, or replacement parts,</w:t>
      </w:r>
    </w:p>
    <w:p w14:paraId="57094587" w14:textId="77777777" w:rsidR="00CE01FA" w:rsidRPr="00230958" w:rsidRDefault="00CE01FA" w:rsidP="00CE01FA">
      <w:pPr>
        <w:numPr>
          <w:ilvl w:val="2"/>
          <w:numId w:val="47"/>
        </w:numPr>
      </w:pPr>
      <w:r w:rsidRPr="00230958">
        <w:t>There is no existent equivalent product,</w:t>
      </w:r>
    </w:p>
    <w:p w14:paraId="19BD2B6E" w14:textId="77777777" w:rsidR="00CE01FA" w:rsidRPr="00230958" w:rsidRDefault="00CE01FA" w:rsidP="00CE01FA">
      <w:pPr>
        <w:numPr>
          <w:ilvl w:val="2"/>
          <w:numId w:val="47"/>
        </w:numPr>
      </w:pPr>
      <w:r w:rsidRPr="00230958">
        <w:t>Only one source is acceptable or suitable for the supply or service item,</w:t>
      </w:r>
    </w:p>
    <w:p w14:paraId="0937D735" w14:textId="77777777" w:rsidR="00CE01FA" w:rsidRPr="00230958" w:rsidRDefault="00CE01FA" w:rsidP="00CE01FA">
      <w:pPr>
        <w:numPr>
          <w:ilvl w:val="2"/>
          <w:numId w:val="47"/>
        </w:numPr>
      </w:pPr>
      <w:r w:rsidRPr="00230958">
        <w:t>Grant terms specify the equipment to be purchased,</w:t>
      </w:r>
      <w:r>
        <w:t xml:space="preserve"> or</w:t>
      </w:r>
    </w:p>
    <w:p w14:paraId="3E47C13B" w14:textId="77777777" w:rsidR="00CE01FA" w:rsidRPr="00230958" w:rsidRDefault="00CE01FA" w:rsidP="00CE01FA">
      <w:pPr>
        <w:numPr>
          <w:ilvl w:val="2"/>
          <w:numId w:val="47"/>
        </w:numPr>
      </w:pPr>
      <w:r w:rsidRPr="00230958">
        <w:t xml:space="preserve">In the case of used vehicles, apparatus, or equipment, which are of a nature and type that typically would not be retained by the seller for the </w:t>
      </w:r>
      <w:proofErr w:type="gramStart"/>
      <w:r w:rsidRPr="00230958">
        <w:t>period of time</w:t>
      </w:r>
      <w:proofErr w:type="gramEnd"/>
      <w:r w:rsidRPr="00230958">
        <w:t xml:space="preserve"> it would take to comply with policies.</w:t>
      </w:r>
    </w:p>
    <w:p w14:paraId="61CCB804" w14:textId="77777777" w:rsidR="00CE01FA" w:rsidRPr="00230958" w:rsidRDefault="00CE01FA" w:rsidP="00CE01FA">
      <w:pPr>
        <w:numPr>
          <w:ilvl w:val="1"/>
          <w:numId w:val="47"/>
        </w:numPr>
      </w:pPr>
      <w:r w:rsidRPr="00230958">
        <w:t>Sole source purchases over $2,000 but less than $</w:t>
      </w:r>
      <w:r>
        <w:t>5</w:t>
      </w:r>
      <w:r w:rsidRPr="00230958">
        <w:t xml:space="preserve">,000: </w:t>
      </w:r>
      <w:r>
        <w:t>Training Director</w:t>
      </w:r>
      <w:r w:rsidRPr="00230958">
        <w:t xml:space="preserve"> or designee shall compile a sole source justification report prior to purchase. Report shall be filed with purchase records.</w:t>
      </w:r>
    </w:p>
    <w:p w14:paraId="05BC6B84" w14:textId="77777777" w:rsidR="00CE01FA" w:rsidRPr="00230958" w:rsidRDefault="00CE01FA" w:rsidP="00CE01FA">
      <w:pPr>
        <w:numPr>
          <w:ilvl w:val="1"/>
          <w:numId w:val="47"/>
        </w:numPr>
      </w:pPr>
      <w:r w:rsidRPr="00230958">
        <w:t xml:space="preserve">Sole source purchases for $5,000 or more (except for used items under (vi) above): The </w:t>
      </w:r>
      <w:r>
        <w:t>Training Director</w:t>
      </w:r>
      <w:r w:rsidRPr="00230958">
        <w:t xml:space="preserve"> or designee shall compile a sole source justification report prior to purchase and submit it to the</w:t>
      </w:r>
      <w:r>
        <w:t xml:space="preserve"> </w:t>
      </w:r>
      <w:r w:rsidRPr="00230958">
        <w:t xml:space="preserve">Board for approval. The </w:t>
      </w:r>
      <w:r>
        <w:t>association</w:t>
      </w:r>
      <w:r w:rsidRPr="00230958">
        <w:t xml:space="preserve"> shall maintain a record of all sole source purchases over $2,000.</w:t>
      </w:r>
    </w:p>
    <w:p w14:paraId="2875564F" w14:textId="77777777" w:rsidR="00CE01FA" w:rsidRPr="00230958" w:rsidRDefault="00CE01FA" w:rsidP="00CE01FA">
      <w:pPr>
        <w:numPr>
          <w:ilvl w:val="0"/>
          <w:numId w:val="46"/>
        </w:numPr>
      </w:pPr>
      <w:r w:rsidRPr="00230958">
        <w:t>Sole source purchases of used vehicles, apparatus, or equipment over</w:t>
      </w:r>
      <w:r>
        <w:t xml:space="preserve"> </w:t>
      </w:r>
      <w:r w:rsidRPr="00230958">
        <w:t xml:space="preserve">$5,000: </w:t>
      </w:r>
      <w:r w:rsidRPr="00043613">
        <w:rPr>
          <w:u w:val="single"/>
        </w:rPr>
        <w:t>Board retains the authority for final approval of any purchases over $5,000</w:t>
      </w:r>
      <w:r w:rsidRPr="00230958">
        <w:t xml:space="preserve">. </w:t>
      </w:r>
      <w:r>
        <w:t>Training Director</w:t>
      </w:r>
      <w:r w:rsidRPr="00230958">
        <w:t xml:space="preserve"> is authorized to submit reasonable offers, including down payment not to exceed 10% of offer, </w:t>
      </w:r>
      <w:proofErr w:type="gramStart"/>
      <w:r w:rsidRPr="00230958">
        <w:t>as long as</w:t>
      </w:r>
      <w:proofErr w:type="gramEnd"/>
      <w:r w:rsidRPr="00230958">
        <w:t xml:space="preserve"> the following conditions are met: (1) offer does not constitute final purchase contract, and (2) down payment, if any, is a minimum of 75% refundable if purchase is not finalized, regardless of reason. </w:t>
      </w:r>
      <w:r>
        <w:t>Training Director</w:t>
      </w:r>
      <w:r w:rsidRPr="00230958">
        <w:t xml:space="preserve"> will notify </w:t>
      </w:r>
      <w:r>
        <w:t>President</w:t>
      </w:r>
      <w:r w:rsidRPr="00230958">
        <w:t xml:space="preserve"> or Vice </w:t>
      </w:r>
      <w:r>
        <w:t>President</w:t>
      </w:r>
      <w:r w:rsidRPr="00230958">
        <w:t xml:space="preserve"> as soon as possible before or after any offer is made, and, depending on timing of next regular board meeting, work to schedule special board meeting for discussion and final approval.</w:t>
      </w:r>
    </w:p>
    <w:p w14:paraId="387CE6BF" w14:textId="77777777" w:rsidR="00CE01FA" w:rsidRPr="00230958" w:rsidRDefault="00CE01FA" w:rsidP="00CE01FA">
      <w:pPr>
        <w:numPr>
          <w:ilvl w:val="0"/>
          <w:numId w:val="46"/>
        </w:numPr>
      </w:pPr>
      <w:r w:rsidRPr="00230958">
        <w:t>Sole source procedures do not apply if the Total Contract Value is</w:t>
      </w:r>
      <w:r>
        <w:t xml:space="preserve"> </w:t>
      </w:r>
      <w:r w:rsidRPr="00230958">
        <w:t>$2,000 or less.</w:t>
      </w:r>
    </w:p>
    <w:p w14:paraId="2AAD0342" w14:textId="77777777" w:rsidR="00CE01FA" w:rsidRDefault="00CE01FA" w:rsidP="00042524">
      <w:pPr>
        <w:spacing w:after="258"/>
        <w:ind w:left="58"/>
        <w:jc w:val="center"/>
        <w:rPr>
          <w:rFonts w:ascii="Times New Roman" w:eastAsia="Times New Roman" w:hAnsi="Times New Roman" w:cs="Times New Roman"/>
          <w:b/>
          <w:i/>
          <w:color w:val="auto"/>
          <w:sz w:val="28"/>
        </w:rPr>
      </w:pPr>
    </w:p>
    <w:p w14:paraId="4A62B499" w14:textId="77777777" w:rsidR="00560E9F" w:rsidRPr="0074676C" w:rsidRDefault="00CE01FA" w:rsidP="00CE01FA">
      <w:pPr>
        <w:jc w:val="center"/>
        <w:rPr>
          <w:color w:val="auto"/>
        </w:rPr>
      </w:pPr>
      <w:r>
        <w:rPr>
          <w:rFonts w:ascii="Times New Roman" w:eastAsia="Times New Roman" w:hAnsi="Times New Roman" w:cs="Times New Roman"/>
          <w:b/>
          <w:i/>
          <w:color w:val="auto"/>
          <w:sz w:val="28"/>
        </w:rPr>
        <w:br w:type="page"/>
      </w:r>
      <w:r w:rsidR="000E00BB" w:rsidRPr="0074676C">
        <w:rPr>
          <w:rFonts w:ascii="Times New Roman" w:eastAsia="Times New Roman" w:hAnsi="Times New Roman" w:cs="Times New Roman"/>
          <w:b/>
          <w:i/>
          <w:color w:val="auto"/>
          <w:sz w:val="28"/>
        </w:rPr>
        <w:lastRenderedPageBreak/>
        <w:t>RULES AND REGULATIONS</w:t>
      </w:r>
      <w:r w:rsidR="000E00BB" w:rsidRPr="0074676C">
        <w:rPr>
          <w:rFonts w:ascii="Times New Roman" w:eastAsia="Times New Roman" w:hAnsi="Times New Roman" w:cs="Times New Roman"/>
          <w:b/>
          <w:color w:val="auto"/>
          <w:sz w:val="24"/>
        </w:rPr>
        <w:t>:</w:t>
      </w:r>
    </w:p>
    <w:p w14:paraId="47B71F35" w14:textId="77777777" w:rsidR="00560E9F" w:rsidRPr="0074676C" w:rsidRDefault="000E00BB">
      <w:pPr>
        <w:spacing w:after="15"/>
        <w:ind w:left="58"/>
        <w:jc w:val="center"/>
        <w:rPr>
          <w:color w:val="auto"/>
        </w:rPr>
      </w:pPr>
      <w:r w:rsidRPr="0074676C">
        <w:rPr>
          <w:rFonts w:ascii="Times New Roman" w:eastAsia="Times New Roman" w:hAnsi="Times New Roman" w:cs="Times New Roman"/>
          <w:b/>
          <w:color w:val="auto"/>
          <w:sz w:val="24"/>
        </w:rPr>
        <w:t xml:space="preserve"> </w:t>
      </w:r>
    </w:p>
    <w:p w14:paraId="573514FC"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 xml:space="preserve">All Books and Records are open for inspection at any time by the Executive Board, State Auditor, and other member departments.   </w:t>
      </w:r>
    </w:p>
    <w:p w14:paraId="2A72F47F" w14:textId="77777777" w:rsidR="00560E9F" w:rsidRPr="0074676C" w:rsidRDefault="000E00BB">
      <w:pPr>
        <w:spacing w:after="0"/>
        <w:rPr>
          <w:color w:val="auto"/>
        </w:rPr>
      </w:pPr>
      <w:r w:rsidRPr="0074676C">
        <w:rPr>
          <w:rFonts w:ascii="Times New Roman" w:eastAsia="Times New Roman" w:hAnsi="Times New Roman" w:cs="Times New Roman"/>
          <w:color w:val="auto"/>
        </w:rPr>
        <w:t xml:space="preserve"> </w:t>
      </w:r>
    </w:p>
    <w:p w14:paraId="171A63A9" w14:textId="77777777" w:rsidR="00560E9F" w:rsidRPr="0074676C" w:rsidRDefault="000E00BB">
      <w:pPr>
        <w:spacing w:after="14"/>
        <w:rPr>
          <w:color w:val="auto"/>
        </w:rPr>
      </w:pPr>
      <w:r w:rsidRPr="0074676C">
        <w:rPr>
          <w:rFonts w:ascii="Times New Roman" w:eastAsia="Times New Roman" w:hAnsi="Times New Roman" w:cs="Times New Roman"/>
          <w:color w:val="auto"/>
          <w:sz w:val="24"/>
        </w:rPr>
        <w:t xml:space="preserve"> </w:t>
      </w:r>
    </w:p>
    <w:p w14:paraId="6A6E14B9" w14:textId="77777777" w:rsidR="00560E9F" w:rsidRPr="0074676C" w:rsidRDefault="000E00BB">
      <w:pPr>
        <w:spacing w:after="0"/>
        <w:ind w:left="4796"/>
        <w:rPr>
          <w:color w:val="auto"/>
        </w:rPr>
      </w:pPr>
      <w:r w:rsidRPr="0074676C">
        <w:rPr>
          <w:rFonts w:ascii="Times New Roman" w:eastAsia="Times New Roman" w:hAnsi="Times New Roman" w:cs="Times New Roman"/>
          <w:color w:val="auto"/>
          <w:sz w:val="28"/>
        </w:rPr>
        <w:t xml:space="preserve"> </w:t>
      </w:r>
      <w:r w:rsidRPr="0074676C">
        <w:rPr>
          <w:rFonts w:ascii="Times New Roman" w:eastAsia="Times New Roman" w:hAnsi="Times New Roman" w:cs="Times New Roman"/>
          <w:color w:val="auto"/>
          <w:sz w:val="28"/>
        </w:rPr>
        <w:tab/>
        <w:t xml:space="preserve"> </w:t>
      </w:r>
      <w:r w:rsidRPr="0074676C">
        <w:rPr>
          <w:color w:val="auto"/>
        </w:rPr>
        <w:br w:type="page"/>
      </w:r>
    </w:p>
    <w:p w14:paraId="1C1DDE3E" w14:textId="77777777" w:rsidR="00560E9F" w:rsidRPr="0074676C" w:rsidRDefault="000E00BB">
      <w:pPr>
        <w:spacing w:after="216"/>
        <w:ind w:left="14" w:right="8" w:hanging="10"/>
        <w:jc w:val="center"/>
        <w:rPr>
          <w:color w:val="auto"/>
        </w:rPr>
      </w:pPr>
      <w:r w:rsidRPr="0074676C">
        <w:rPr>
          <w:rFonts w:ascii="Times New Roman" w:eastAsia="Times New Roman" w:hAnsi="Times New Roman" w:cs="Times New Roman"/>
          <w:b/>
          <w:i/>
          <w:color w:val="auto"/>
          <w:sz w:val="24"/>
        </w:rPr>
        <w:lastRenderedPageBreak/>
        <w:t xml:space="preserve">COMPENSATION AND ALLOWED EXPENSES: </w:t>
      </w:r>
    </w:p>
    <w:p w14:paraId="40E3AC9E" w14:textId="77777777" w:rsidR="00560E9F" w:rsidRPr="0074676C" w:rsidRDefault="000E00BB">
      <w:pPr>
        <w:spacing w:after="83"/>
        <w:ind w:left="58"/>
        <w:jc w:val="center"/>
        <w:rPr>
          <w:color w:val="auto"/>
        </w:rPr>
      </w:pPr>
      <w:r w:rsidRPr="0074676C">
        <w:rPr>
          <w:rFonts w:ascii="Times New Roman" w:eastAsia="Times New Roman" w:hAnsi="Times New Roman" w:cs="Times New Roman"/>
          <w:b/>
          <w:i/>
          <w:color w:val="auto"/>
          <w:sz w:val="24"/>
        </w:rPr>
        <w:t xml:space="preserve"> </w:t>
      </w:r>
    </w:p>
    <w:p w14:paraId="7961F6CC" w14:textId="77777777" w:rsidR="00560E9F" w:rsidRPr="0074676C" w:rsidRDefault="000E00BB">
      <w:pPr>
        <w:tabs>
          <w:tab w:val="center" w:pos="581"/>
          <w:tab w:val="center" w:pos="2793"/>
        </w:tabs>
        <w:spacing w:after="0"/>
        <w:rPr>
          <w:color w:val="auto"/>
        </w:rPr>
      </w:pPr>
      <w:r w:rsidRPr="0074676C">
        <w:rPr>
          <w:color w:val="auto"/>
        </w:rPr>
        <w:tab/>
      </w:r>
      <w:r w:rsidRPr="0074676C">
        <w:rPr>
          <w:rFonts w:ascii="Times New Roman" w:eastAsia="Times New Roman" w:hAnsi="Times New Roman" w:cs="Times New Roman"/>
          <w:b/>
          <w:color w:val="auto"/>
        </w:rPr>
        <w:t>1.1.5</w:t>
      </w:r>
      <w:r w:rsidRPr="0074676C">
        <w:rPr>
          <w:rFonts w:ascii="Arial" w:eastAsia="Arial" w:hAnsi="Arial" w:cs="Arial"/>
          <w:b/>
          <w:color w:val="auto"/>
        </w:rPr>
        <w:t xml:space="preserve"> </w:t>
      </w:r>
      <w:r w:rsidRPr="0074676C">
        <w:rPr>
          <w:rFonts w:ascii="Arial" w:eastAsia="Arial" w:hAnsi="Arial" w:cs="Arial"/>
          <w:b/>
          <w:color w:val="auto"/>
        </w:rPr>
        <w:tab/>
      </w:r>
      <w:r w:rsidRPr="0074676C">
        <w:rPr>
          <w:rFonts w:ascii="Times New Roman" w:eastAsia="Times New Roman" w:hAnsi="Times New Roman" w:cs="Times New Roman"/>
          <w:b/>
          <w:color w:val="auto"/>
          <w:u w:val="single" w:color="000000"/>
        </w:rPr>
        <w:t>EXECUTIVE BOARD MEMBERS:</w:t>
      </w:r>
      <w:r w:rsidRPr="0074676C">
        <w:rPr>
          <w:rFonts w:ascii="Times New Roman" w:eastAsia="Times New Roman" w:hAnsi="Times New Roman" w:cs="Times New Roman"/>
          <w:b/>
          <w:color w:val="auto"/>
        </w:rPr>
        <w:t xml:space="preserve"> </w:t>
      </w:r>
    </w:p>
    <w:p w14:paraId="3E45E24D" w14:textId="77777777" w:rsidR="00560E9F" w:rsidRPr="0074676C" w:rsidRDefault="000E00BB">
      <w:pPr>
        <w:spacing w:after="120"/>
        <w:rPr>
          <w:color w:val="auto"/>
        </w:rPr>
      </w:pPr>
      <w:r w:rsidRPr="0074676C">
        <w:rPr>
          <w:rFonts w:ascii="Times New Roman" w:eastAsia="Times New Roman" w:hAnsi="Times New Roman" w:cs="Times New Roman"/>
          <w:color w:val="auto"/>
          <w:sz w:val="20"/>
        </w:rPr>
        <w:t xml:space="preserve"> </w:t>
      </w:r>
    </w:p>
    <w:p w14:paraId="1A0776EC"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 xml:space="preserve">Postage and office supplies will be provided and allowed, as necessary, to carry out the functions of the office. </w:t>
      </w:r>
    </w:p>
    <w:p w14:paraId="2B69F222" w14:textId="77777777" w:rsidR="00560E9F" w:rsidRPr="0074676C" w:rsidRDefault="000E00BB">
      <w:pPr>
        <w:spacing w:after="56"/>
        <w:rPr>
          <w:color w:val="auto"/>
        </w:rPr>
      </w:pPr>
      <w:r w:rsidRPr="0074676C">
        <w:rPr>
          <w:rFonts w:ascii="Times New Roman" w:eastAsia="Times New Roman" w:hAnsi="Times New Roman" w:cs="Times New Roman"/>
          <w:color w:val="auto"/>
          <w:sz w:val="16"/>
        </w:rPr>
        <w:t xml:space="preserve"> </w:t>
      </w:r>
    </w:p>
    <w:p w14:paraId="1A7AD73F"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The State Training Director</w:t>
      </w:r>
      <w:r w:rsidR="007738E7" w:rsidRPr="0074676C">
        <w:rPr>
          <w:rFonts w:ascii="Times New Roman" w:eastAsia="Times New Roman" w:hAnsi="Times New Roman" w:cs="Times New Roman"/>
          <w:color w:val="auto"/>
        </w:rPr>
        <w:t>, Office Manager,</w:t>
      </w:r>
      <w:r w:rsidRPr="0074676C">
        <w:rPr>
          <w:rFonts w:ascii="Times New Roman" w:eastAsia="Times New Roman" w:hAnsi="Times New Roman" w:cs="Times New Roman"/>
          <w:color w:val="auto"/>
        </w:rPr>
        <w:t xml:space="preserve"> and Secretary/Treasurer shall have a credit card for use of official NDFA business.  The credit card shall be returned to the Secretary/Treasurer at the end of employment.   </w:t>
      </w:r>
    </w:p>
    <w:p w14:paraId="75A05E01" w14:textId="77777777" w:rsidR="00560E9F" w:rsidRPr="0074676C" w:rsidRDefault="000E00BB">
      <w:pPr>
        <w:spacing w:after="39"/>
        <w:rPr>
          <w:color w:val="auto"/>
        </w:rPr>
      </w:pPr>
      <w:r w:rsidRPr="0074676C">
        <w:rPr>
          <w:rFonts w:ascii="Times New Roman" w:eastAsia="Times New Roman" w:hAnsi="Times New Roman" w:cs="Times New Roman"/>
          <w:color w:val="auto"/>
          <w:sz w:val="16"/>
        </w:rPr>
        <w:t xml:space="preserve"> </w:t>
      </w:r>
    </w:p>
    <w:p w14:paraId="24434F91"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 xml:space="preserve">Travel expenses are allowed for attendance at: </w:t>
      </w:r>
    </w:p>
    <w:p w14:paraId="45502340" w14:textId="77777777" w:rsidR="00560E9F" w:rsidRPr="0074676C" w:rsidRDefault="000E00BB">
      <w:pPr>
        <w:numPr>
          <w:ilvl w:val="0"/>
          <w:numId w:val="16"/>
        </w:numPr>
        <w:spacing w:after="11" w:line="247" w:lineRule="auto"/>
        <w:ind w:right="2" w:hanging="360"/>
        <w:rPr>
          <w:color w:val="auto"/>
        </w:rPr>
      </w:pPr>
      <w:r w:rsidRPr="0074676C">
        <w:rPr>
          <w:rFonts w:ascii="Times New Roman" w:eastAsia="Times New Roman" w:hAnsi="Times New Roman" w:cs="Times New Roman"/>
          <w:color w:val="auto"/>
        </w:rPr>
        <w:t xml:space="preserve">Annual State Convention </w:t>
      </w:r>
    </w:p>
    <w:p w14:paraId="2E652338" w14:textId="77777777" w:rsidR="00560E9F" w:rsidRPr="0074676C" w:rsidRDefault="000E00BB">
      <w:pPr>
        <w:numPr>
          <w:ilvl w:val="0"/>
          <w:numId w:val="16"/>
        </w:numPr>
        <w:spacing w:after="11" w:line="247" w:lineRule="auto"/>
        <w:ind w:right="2" w:hanging="360"/>
        <w:rPr>
          <w:color w:val="auto"/>
        </w:rPr>
      </w:pPr>
      <w:r w:rsidRPr="0074676C">
        <w:rPr>
          <w:rFonts w:ascii="Times New Roman" w:eastAsia="Times New Roman" w:hAnsi="Times New Roman" w:cs="Times New Roman"/>
          <w:color w:val="auto"/>
        </w:rPr>
        <w:t xml:space="preserve">Annual State Fire School </w:t>
      </w:r>
    </w:p>
    <w:p w14:paraId="7904F46E" w14:textId="77777777" w:rsidR="00560E9F" w:rsidRPr="0074676C" w:rsidRDefault="000E00BB">
      <w:pPr>
        <w:numPr>
          <w:ilvl w:val="0"/>
          <w:numId w:val="16"/>
        </w:numPr>
        <w:spacing w:after="11" w:line="247" w:lineRule="auto"/>
        <w:ind w:right="2" w:hanging="360"/>
        <w:rPr>
          <w:color w:val="auto"/>
        </w:rPr>
      </w:pPr>
      <w:r w:rsidRPr="0074676C">
        <w:rPr>
          <w:rFonts w:ascii="Times New Roman" w:eastAsia="Times New Roman" w:hAnsi="Times New Roman" w:cs="Times New Roman"/>
          <w:color w:val="auto"/>
        </w:rPr>
        <w:t xml:space="preserve">Executive Board meetings </w:t>
      </w:r>
    </w:p>
    <w:p w14:paraId="4E221F0A" w14:textId="77777777" w:rsidR="00560E9F" w:rsidRPr="0074676C" w:rsidRDefault="000E00BB">
      <w:pPr>
        <w:numPr>
          <w:ilvl w:val="0"/>
          <w:numId w:val="16"/>
        </w:numPr>
        <w:spacing w:after="11" w:line="247" w:lineRule="auto"/>
        <w:ind w:right="2" w:hanging="360"/>
        <w:rPr>
          <w:color w:val="auto"/>
        </w:rPr>
      </w:pPr>
      <w:r w:rsidRPr="0074676C">
        <w:rPr>
          <w:rFonts w:ascii="Times New Roman" w:eastAsia="Times New Roman" w:hAnsi="Times New Roman" w:cs="Times New Roman"/>
          <w:color w:val="auto"/>
        </w:rPr>
        <w:t xml:space="preserve">Special Board meetings </w:t>
      </w:r>
    </w:p>
    <w:p w14:paraId="0E0D9EDF" w14:textId="77777777" w:rsidR="00560E9F" w:rsidRPr="0074676C" w:rsidRDefault="000E00BB">
      <w:pPr>
        <w:numPr>
          <w:ilvl w:val="0"/>
          <w:numId w:val="16"/>
        </w:numPr>
        <w:spacing w:after="11" w:line="247" w:lineRule="auto"/>
        <w:ind w:right="2" w:hanging="360"/>
        <w:rPr>
          <w:color w:val="auto"/>
        </w:rPr>
      </w:pPr>
      <w:r w:rsidRPr="0074676C">
        <w:rPr>
          <w:rFonts w:ascii="Times New Roman" w:eastAsia="Times New Roman" w:hAnsi="Times New Roman" w:cs="Times New Roman"/>
          <w:color w:val="auto"/>
        </w:rPr>
        <w:t xml:space="preserve">Other meetings and functions as directed by the Executive Board </w:t>
      </w:r>
    </w:p>
    <w:p w14:paraId="3B949B7E" w14:textId="77777777" w:rsidR="00560E9F" w:rsidRPr="0074676C" w:rsidRDefault="000E00BB">
      <w:pPr>
        <w:spacing w:after="36"/>
        <w:rPr>
          <w:color w:val="auto"/>
        </w:rPr>
      </w:pPr>
      <w:r w:rsidRPr="0074676C">
        <w:rPr>
          <w:rFonts w:ascii="Times New Roman" w:eastAsia="Times New Roman" w:hAnsi="Times New Roman" w:cs="Times New Roman"/>
          <w:color w:val="auto"/>
          <w:sz w:val="16"/>
        </w:rPr>
        <w:t xml:space="preserve"> </w:t>
      </w:r>
    </w:p>
    <w:p w14:paraId="4F1DF961" w14:textId="77777777" w:rsidR="00560E9F" w:rsidRPr="0074676C" w:rsidRDefault="000E00BB">
      <w:pPr>
        <w:spacing w:after="32" w:line="247" w:lineRule="auto"/>
        <w:ind w:left="10" w:right="2" w:hanging="10"/>
        <w:rPr>
          <w:color w:val="auto"/>
        </w:rPr>
      </w:pPr>
      <w:r w:rsidRPr="0074676C">
        <w:rPr>
          <w:rFonts w:ascii="Times New Roman" w:eastAsia="Times New Roman" w:hAnsi="Times New Roman" w:cs="Times New Roman"/>
          <w:color w:val="auto"/>
        </w:rPr>
        <w:t xml:space="preserve">Allowed expenses are as follows: </w:t>
      </w:r>
    </w:p>
    <w:p w14:paraId="4BF4D874" w14:textId="77777777" w:rsidR="00560E9F" w:rsidRPr="0074676C" w:rsidRDefault="000E00BB">
      <w:pPr>
        <w:numPr>
          <w:ilvl w:val="0"/>
          <w:numId w:val="16"/>
        </w:numPr>
        <w:spacing w:after="11" w:line="247" w:lineRule="auto"/>
        <w:ind w:right="2" w:hanging="360"/>
        <w:rPr>
          <w:color w:val="auto"/>
        </w:rPr>
      </w:pPr>
      <w:r w:rsidRPr="0074676C">
        <w:rPr>
          <w:rFonts w:ascii="Times New Roman" w:eastAsia="Times New Roman" w:hAnsi="Times New Roman" w:cs="Times New Roman"/>
          <w:color w:val="auto"/>
        </w:rPr>
        <w:t xml:space="preserve">Mileage  </w:t>
      </w:r>
    </w:p>
    <w:p w14:paraId="0B20A84B" w14:textId="77777777" w:rsidR="00560E9F" w:rsidRPr="0074676C" w:rsidRDefault="000E00BB">
      <w:pPr>
        <w:numPr>
          <w:ilvl w:val="0"/>
          <w:numId w:val="16"/>
        </w:numPr>
        <w:spacing w:after="11" w:line="247" w:lineRule="auto"/>
        <w:ind w:right="2" w:hanging="360"/>
        <w:rPr>
          <w:color w:val="auto"/>
        </w:rPr>
      </w:pPr>
      <w:r w:rsidRPr="0074676C">
        <w:rPr>
          <w:rFonts w:ascii="Times New Roman" w:eastAsia="Times New Roman" w:hAnsi="Times New Roman" w:cs="Times New Roman"/>
          <w:color w:val="auto"/>
        </w:rPr>
        <w:t xml:space="preserve">Lodging </w:t>
      </w:r>
    </w:p>
    <w:p w14:paraId="7EE50A07" w14:textId="77777777" w:rsidR="00560E9F" w:rsidRPr="0074676C" w:rsidRDefault="000E00BB">
      <w:pPr>
        <w:numPr>
          <w:ilvl w:val="0"/>
          <w:numId w:val="16"/>
        </w:numPr>
        <w:spacing w:after="11" w:line="247" w:lineRule="auto"/>
        <w:ind w:right="2" w:hanging="360"/>
        <w:rPr>
          <w:color w:val="auto"/>
        </w:rPr>
      </w:pPr>
      <w:r w:rsidRPr="0074676C">
        <w:rPr>
          <w:rFonts w:ascii="Times New Roman" w:eastAsia="Times New Roman" w:hAnsi="Times New Roman" w:cs="Times New Roman"/>
          <w:color w:val="auto"/>
        </w:rPr>
        <w:t xml:space="preserve">Per diem, with overnight stay </w:t>
      </w:r>
    </w:p>
    <w:p w14:paraId="33BEA501" w14:textId="77777777" w:rsidR="00560E9F" w:rsidRPr="0074676C" w:rsidRDefault="000E00BB">
      <w:pPr>
        <w:numPr>
          <w:ilvl w:val="0"/>
          <w:numId w:val="16"/>
        </w:numPr>
        <w:spacing w:after="11" w:line="247" w:lineRule="auto"/>
        <w:ind w:right="2" w:hanging="360"/>
        <w:rPr>
          <w:color w:val="auto"/>
        </w:rPr>
      </w:pPr>
      <w:r w:rsidRPr="0074676C">
        <w:rPr>
          <w:rFonts w:ascii="Times New Roman" w:eastAsia="Times New Roman" w:hAnsi="Times New Roman" w:cs="Times New Roman"/>
          <w:color w:val="auto"/>
        </w:rPr>
        <w:t xml:space="preserve">Meal allowance, without overnight stay  </w:t>
      </w:r>
    </w:p>
    <w:p w14:paraId="33CCF7F2" w14:textId="77777777" w:rsidR="00560E9F" w:rsidRPr="0074676C" w:rsidRDefault="000E00BB">
      <w:pPr>
        <w:numPr>
          <w:ilvl w:val="0"/>
          <w:numId w:val="16"/>
        </w:numPr>
        <w:spacing w:after="11" w:line="247" w:lineRule="auto"/>
        <w:ind w:right="2" w:hanging="360"/>
        <w:rPr>
          <w:color w:val="auto"/>
        </w:rPr>
      </w:pPr>
      <w:r w:rsidRPr="0074676C">
        <w:rPr>
          <w:rFonts w:ascii="Times New Roman" w:eastAsia="Times New Roman" w:hAnsi="Times New Roman" w:cs="Times New Roman"/>
          <w:color w:val="auto"/>
        </w:rPr>
        <w:t xml:space="preserve">Cab fares, parking, and tolls  </w:t>
      </w:r>
    </w:p>
    <w:p w14:paraId="5950DDEC" w14:textId="77777777" w:rsidR="00560E9F" w:rsidRPr="0074676C" w:rsidRDefault="000E00BB">
      <w:pPr>
        <w:numPr>
          <w:ilvl w:val="0"/>
          <w:numId w:val="16"/>
        </w:numPr>
        <w:spacing w:after="11" w:line="247" w:lineRule="auto"/>
        <w:ind w:right="2" w:hanging="360"/>
        <w:rPr>
          <w:color w:val="auto"/>
        </w:rPr>
      </w:pPr>
      <w:r w:rsidRPr="0074676C">
        <w:rPr>
          <w:rFonts w:ascii="Times New Roman" w:eastAsia="Times New Roman" w:hAnsi="Times New Roman" w:cs="Times New Roman"/>
          <w:color w:val="auto"/>
        </w:rPr>
        <w:t xml:space="preserve">One NDFA shirt with logo when elected as a new Executive Board Member </w:t>
      </w:r>
    </w:p>
    <w:p w14:paraId="0E5E8CDD" w14:textId="77777777" w:rsidR="00560E9F" w:rsidRPr="0074676C" w:rsidRDefault="000E00BB">
      <w:pPr>
        <w:numPr>
          <w:ilvl w:val="0"/>
          <w:numId w:val="16"/>
        </w:numPr>
        <w:spacing w:after="11" w:line="247" w:lineRule="auto"/>
        <w:ind w:right="2" w:hanging="360"/>
        <w:rPr>
          <w:color w:val="auto"/>
        </w:rPr>
      </w:pPr>
      <w:r w:rsidRPr="0074676C">
        <w:rPr>
          <w:rFonts w:ascii="Times New Roman" w:eastAsia="Times New Roman" w:hAnsi="Times New Roman" w:cs="Times New Roman"/>
          <w:color w:val="auto"/>
        </w:rPr>
        <w:t xml:space="preserve">Telephone expenses </w:t>
      </w:r>
    </w:p>
    <w:p w14:paraId="5C4EC3DD" w14:textId="77777777" w:rsidR="00560E9F" w:rsidRPr="0074676C" w:rsidRDefault="000E00BB">
      <w:pPr>
        <w:numPr>
          <w:ilvl w:val="0"/>
          <w:numId w:val="16"/>
        </w:numPr>
        <w:spacing w:after="11" w:line="247" w:lineRule="auto"/>
        <w:ind w:right="2" w:hanging="360"/>
        <w:rPr>
          <w:color w:val="auto"/>
        </w:rPr>
      </w:pPr>
      <w:r w:rsidRPr="0074676C">
        <w:rPr>
          <w:rFonts w:ascii="Times New Roman" w:eastAsia="Times New Roman" w:hAnsi="Times New Roman" w:cs="Times New Roman"/>
          <w:color w:val="auto"/>
        </w:rPr>
        <w:t xml:space="preserve">Any other expenses incurred, with NDFA Executive Board approval </w:t>
      </w:r>
    </w:p>
    <w:p w14:paraId="54BCDD5C" w14:textId="77777777" w:rsidR="00560E9F" w:rsidRPr="0074676C" w:rsidRDefault="000E00BB">
      <w:pPr>
        <w:spacing w:after="39"/>
        <w:ind w:left="360"/>
        <w:rPr>
          <w:color w:val="auto"/>
        </w:rPr>
      </w:pPr>
      <w:r w:rsidRPr="0074676C">
        <w:rPr>
          <w:rFonts w:ascii="Times New Roman" w:eastAsia="Times New Roman" w:hAnsi="Times New Roman" w:cs="Times New Roman"/>
          <w:color w:val="auto"/>
          <w:sz w:val="16"/>
        </w:rPr>
        <w:t xml:space="preserve"> </w:t>
      </w:r>
    </w:p>
    <w:p w14:paraId="6C84F7B9"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 xml:space="preserve">Executive Board members, Training Director, Committee Members, and all designees of the Executive Board who attend a convention, conference, seminar, or other meeting on behalf of the NDFA will prepare and present a written report as requested at the next Board meeting. </w:t>
      </w:r>
    </w:p>
    <w:p w14:paraId="4420643A" w14:textId="77777777" w:rsidR="00560E9F" w:rsidRPr="0074676C" w:rsidRDefault="000E00BB">
      <w:pPr>
        <w:spacing w:after="0"/>
        <w:rPr>
          <w:color w:val="auto"/>
        </w:rPr>
      </w:pPr>
      <w:r w:rsidRPr="0074676C">
        <w:rPr>
          <w:rFonts w:ascii="Times New Roman" w:eastAsia="Times New Roman" w:hAnsi="Times New Roman" w:cs="Times New Roman"/>
          <w:color w:val="auto"/>
        </w:rPr>
        <w:t xml:space="preserve"> </w:t>
      </w:r>
    </w:p>
    <w:p w14:paraId="29B1CDD4" w14:textId="77777777" w:rsidR="00560E9F" w:rsidRPr="0074676C" w:rsidRDefault="000E00BB">
      <w:pPr>
        <w:spacing w:after="0"/>
        <w:rPr>
          <w:color w:val="auto"/>
        </w:rPr>
      </w:pPr>
      <w:r w:rsidRPr="0074676C">
        <w:rPr>
          <w:rFonts w:ascii="Times New Roman" w:eastAsia="Times New Roman" w:hAnsi="Times New Roman" w:cs="Times New Roman"/>
          <w:color w:val="auto"/>
        </w:rPr>
        <w:t xml:space="preserve"> </w:t>
      </w:r>
    </w:p>
    <w:p w14:paraId="2531FFCE" w14:textId="77777777" w:rsidR="00560E9F" w:rsidRPr="0074676C" w:rsidRDefault="000E00BB" w:rsidP="000E00BB">
      <w:pPr>
        <w:spacing w:after="0"/>
        <w:rPr>
          <w:rFonts w:ascii="Times New Roman" w:eastAsia="Times New Roman" w:hAnsi="Times New Roman" w:cs="Times New Roman"/>
          <w:color w:val="auto"/>
        </w:rPr>
      </w:pPr>
      <w:r w:rsidRPr="0074676C">
        <w:rPr>
          <w:rFonts w:ascii="Times New Roman" w:eastAsia="Times New Roman" w:hAnsi="Times New Roman" w:cs="Times New Roman"/>
          <w:color w:val="auto"/>
        </w:rPr>
        <w:t xml:space="preserve">  </w:t>
      </w:r>
    </w:p>
    <w:p w14:paraId="0A2F47BF" w14:textId="77777777" w:rsidR="00413480" w:rsidRPr="0074676C" w:rsidRDefault="00413480" w:rsidP="000E00BB">
      <w:pPr>
        <w:spacing w:after="0"/>
        <w:rPr>
          <w:rFonts w:ascii="Times New Roman" w:eastAsia="Times New Roman" w:hAnsi="Times New Roman" w:cs="Times New Roman"/>
          <w:color w:val="auto"/>
        </w:rPr>
      </w:pPr>
    </w:p>
    <w:p w14:paraId="52E02FEB" w14:textId="77777777" w:rsidR="00413480" w:rsidRPr="0074676C" w:rsidRDefault="00413480" w:rsidP="000E00BB">
      <w:pPr>
        <w:spacing w:after="0"/>
        <w:rPr>
          <w:rFonts w:ascii="Times New Roman" w:eastAsia="Times New Roman" w:hAnsi="Times New Roman" w:cs="Times New Roman"/>
          <w:color w:val="auto"/>
        </w:rPr>
      </w:pPr>
    </w:p>
    <w:p w14:paraId="7D9B39C9" w14:textId="77777777" w:rsidR="00413480" w:rsidRPr="0074676C" w:rsidRDefault="00413480" w:rsidP="000E00BB">
      <w:pPr>
        <w:spacing w:after="0"/>
        <w:rPr>
          <w:color w:val="auto"/>
        </w:rPr>
      </w:pPr>
    </w:p>
    <w:p w14:paraId="4704D80B" w14:textId="77777777" w:rsidR="00560E9F" w:rsidRPr="0074676C" w:rsidRDefault="000E00BB">
      <w:pPr>
        <w:spacing w:after="170"/>
        <w:ind w:left="729" w:right="722" w:hanging="10"/>
        <w:jc w:val="center"/>
        <w:rPr>
          <w:color w:val="auto"/>
        </w:rPr>
      </w:pPr>
      <w:r w:rsidRPr="0074676C">
        <w:rPr>
          <w:rFonts w:ascii="Times New Roman" w:eastAsia="Times New Roman" w:hAnsi="Times New Roman" w:cs="Times New Roman"/>
          <w:b/>
          <w:i/>
          <w:color w:val="auto"/>
          <w:sz w:val="28"/>
        </w:rPr>
        <w:lastRenderedPageBreak/>
        <w:t xml:space="preserve">COMPENSATION AND ALLOWED EXPENSES: </w:t>
      </w:r>
      <w:r w:rsidRPr="0074676C">
        <w:rPr>
          <w:rFonts w:ascii="Times New Roman" w:eastAsia="Times New Roman" w:hAnsi="Times New Roman" w:cs="Times New Roman"/>
          <w:b/>
          <w:i/>
          <w:color w:val="auto"/>
          <w:sz w:val="18"/>
          <w:szCs w:val="18"/>
        </w:rPr>
        <w:t xml:space="preserve">(continued) </w:t>
      </w:r>
    </w:p>
    <w:p w14:paraId="1FE0F9EF" w14:textId="77777777" w:rsidR="00560E9F" w:rsidRPr="0074676C" w:rsidRDefault="000E00BB">
      <w:pPr>
        <w:spacing w:after="82"/>
        <w:ind w:left="58"/>
        <w:jc w:val="center"/>
        <w:rPr>
          <w:color w:val="auto"/>
        </w:rPr>
      </w:pPr>
      <w:r w:rsidRPr="0074676C">
        <w:rPr>
          <w:rFonts w:ascii="Times New Roman" w:eastAsia="Times New Roman" w:hAnsi="Times New Roman" w:cs="Times New Roman"/>
          <w:b/>
          <w:color w:val="auto"/>
          <w:sz w:val="24"/>
        </w:rPr>
        <w:t xml:space="preserve"> </w:t>
      </w:r>
    </w:p>
    <w:p w14:paraId="14E11ACC" w14:textId="77777777" w:rsidR="00560E9F" w:rsidRPr="0074676C" w:rsidRDefault="000E00BB">
      <w:pPr>
        <w:tabs>
          <w:tab w:val="center" w:pos="581"/>
          <w:tab w:val="center" w:pos="3964"/>
        </w:tabs>
        <w:spacing w:after="0"/>
        <w:rPr>
          <w:color w:val="auto"/>
        </w:rPr>
      </w:pPr>
      <w:r w:rsidRPr="0074676C">
        <w:rPr>
          <w:color w:val="auto"/>
        </w:rPr>
        <w:tab/>
      </w:r>
      <w:r w:rsidRPr="0074676C">
        <w:rPr>
          <w:rFonts w:ascii="Times New Roman" w:eastAsia="Times New Roman" w:hAnsi="Times New Roman" w:cs="Times New Roman"/>
          <w:b/>
          <w:color w:val="auto"/>
        </w:rPr>
        <w:t>1.1.6</w:t>
      </w:r>
      <w:r w:rsidRPr="0074676C">
        <w:rPr>
          <w:rFonts w:ascii="Arial" w:eastAsia="Arial" w:hAnsi="Arial" w:cs="Arial"/>
          <w:b/>
          <w:color w:val="auto"/>
        </w:rPr>
        <w:t xml:space="preserve"> </w:t>
      </w:r>
      <w:r w:rsidRPr="0074676C">
        <w:rPr>
          <w:rFonts w:ascii="Arial" w:eastAsia="Arial" w:hAnsi="Arial" w:cs="Arial"/>
          <w:b/>
          <w:color w:val="auto"/>
        </w:rPr>
        <w:tab/>
      </w:r>
      <w:r w:rsidRPr="0074676C">
        <w:rPr>
          <w:rFonts w:ascii="Times New Roman" w:eastAsia="Times New Roman" w:hAnsi="Times New Roman" w:cs="Times New Roman"/>
          <w:b/>
          <w:color w:val="auto"/>
          <w:u w:val="single" w:color="000000"/>
        </w:rPr>
        <w:t>CERTIFICATION ADVISORY COMMITTEE MEMBERS:</w:t>
      </w:r>
      <w:r w:rsidRPr="0074676C">
        <w:rPr>
          <w:rFonts w:ascii="Times New Roman" w:eastAsia="Times New Roman" w:hAnsi="Times New Roman" w:cs="Times New Roman"/>
          <w:b/>
          <w:color w:val="auto"/>
        </w:rPr>
        <w:t xml:space="preserve"> </w:t>
      </w:r>
    </w:p>
    <w:p w14:paraId="1ACDB6D7" w14:textId="77777777" w:rsidR="00560E9F" w:rsidRPr="0074676C" w:rsidRDefault="000E00BB">
      <w:pPr>
        <w:spacing w:after="120"/>
        <w:rPr>
          <w:color w:val="auto"/>
        </w:rPr>
      </w:pPr>
      <w:r w:rsidRPr="0074676C">
        <w:rPr>
          <w:rFonts w:ascii="Times New Roman" w:eastAsia="Times New Roman" w:hAnsi="Times New Roman" w:cs="Times New Roman"/>
          <w:color w:val="auto"/>
          <w:sz w:val="20"/>
        </w:rPr>
        <w:t xml:space="preserve"> </w:t>
      </w:r>
    </w:p>
    <w:p w14:paraId="60EC0875"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 xml:space="preserve">Travel expenses are allowed for: </w:t>
      </w:r>
    </w:p>
    <w:p w14:paraId="5A0D4CBD" w14:textId="77777777" w:rsidR="00560E9F" w:rsidRPr="0074676C" w:rsidRDefault="000E00BB">
      <w:pPr>
        <w:numPr>
          <w:ilvl w:val="0"/>
          <w:numId w:val="17"/>
        </w:numPr>
        <w:spacing w:after="11" w:line="247" w:lineRule="auto"/>
        <w:ind w:right="2" w:hanging="360"/>
        <w:rPr>
          <w:color w:val="auto"/>
        </w:rPr>
      </w:pPr>
      <w:r w:rsidRPr="0074676C">
        <w:rPr>
          <w:rFonts w:ascii="Times New Roman" w:eastAsia="Times New Roman" w:hAnsi="Times New Roman" w:cs="Times New Roman"/>
          <w:color w:val="auto"/>
        </w:rPr>
        <w:t xml:space="preserve">Attendance at Certification Advisory Committee Meetings </w:t>
      </w:r>
    </w:p>
    <w:p w14:paraId="4B45DF80" w14:textId="77777777" w:rsidR="00560E9F" w:rsidRPr="0074676C" w:rsidRDefault="000E00BB">
      <w:pPr>
        <w:numPr>
          <w:ilvl w:val="0"/>
          <w:numId w:val="17"/>
        </w:numPr>
        <w:spacing w:after="11" w:line="247" w:lineRule="auto"/>
        <w:ind w:right="2" w:hanging="360"/>
        <w:rPr>
          <w:color w:val="auto"/>
        </w:rPr>
      </w:pPr>
      <w:r w:rsidRPr="0074676C">
        <w:rPr>
          <w:rFonts w:ascii="Times New Roman" w:eastAsia="Times New Roman" w:hAnsi="Times New Roman" w:cs="Times New Roman"/>
          <w:color w:val="auto"/>
        </w:rPr>
        <w:t xml:space="preserve">Special assignments as directed by the Executive Board </w:t>
      </w:r>
    </w:p>
    <w:p w14:paraId="529C2078" w14:textId="77777777" w:rsidR="00560E9F" w:rsidRPr="0074676C" w:rsidRDefault="000E00BB">
      <w:pPr>
        <w:spacing w:after="0"/>
        <w:rPr>
          <w:color w:val="auto"/>
        </w:rPr>
      </w:pPr>
      <w:r w:rsidRPr="0074676C">
        <w:rPr>
          <w:rFonts w:ascii="Times New Roman" w:eastAsia="Times New Roman" w:hAnsi="Times New Roman" w:cs="Times New Roman"/>
          <w:color w:val="auto"/>
        </w:rPr>
        <w:t xml:space="preserve"> </w:t>
      </w:r>
    </w:p>
    <w:p w14:paraId="4A9675CF"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 xml:space="preserve">Allowed expenses are as follows: </w:t>
      </w:r>
    </w:p>
    <w:p w14:paraId="0932545A" w14:textId="77777777" w:rsidR="00560E9F" w:rsidRPr="0074676C" w:rsidRDefault="000E00BB">
      <w:pPr>
        <w:numPr>
          <w:ilvl w:val="0"/>
          <w:numId w:val="17"/>
        </w:numPr>
        <w:spacing w:after="11" w:line="247" w:lineRule="auto"/>
        <w:ind w:right="2" w:hanging="360"/>
        <w:rPr>
          <w:color w:val="auto"/>
        </w:rPr>
      </w:pPr>
      <w:r w:rsidRPr="0074676C">
        <w:rPr>
          <w:rFonts w:ascii="Times New Roman" w:eastAsia="Times New Roman" w:hAnsi="Times New Roman" w:cs="Times New Roman"/>
          <w:color w:val="auto"/>
        </w:rPr>
        <w:t xml:space="preserve">Mileage  </w:t>
      </w:r>
    </w:p>
    <w:p w14:paraId="6ADAC57A" w14:textId="77777777" w:rsidR="00560E9F" w:rsidRPr="0074676C" w:rsidRDefault="000E00BB">
      <w:pPr>
        <w:numPr>
          <w:ilvl w:val="0"/>
          <w:numId w:val="17"/>
        </w:numPr>
        <w:spacing w:after="11" w:line="247" w:lineRule="auto"/>
        <w:ind w:right="2" w:hanging="360"/>
        <w:rPr>
          <w:color w:val="auto"/>
        </w:rPr>
      </w:pPr>
      <w:r w:rsidRPr="0074676C">
        <w:rPr>
          <w:rFonts w:ascii="Times New Roman" w:eastAsia="Times New Roman" w:hAnsi="Times New Roman" w:cs="Times New Roman"/>
          <w:color w:val="auto"/>
        </w:rPr>
        <w:t xml:space="preserve">Lodging with approval by the Training Director </w:t>
      </w:r>
    </w:p>
    <w:p w14:paraId="65D6CFC8" w14:textId="77777777" w:rsidR="00560E9F" w:rsidRPr="0074676C" w:rsidRDefault="000E00BB">
      <w:pPr>
        <w:numPr>
          <w:ilvl w:val="0"/>
          <w:numId w:val="17"/>
        </w:numPr>
        <w:spacing w:after="11" w:line="247" w:lineRule="auto"/>
        <w:ind w:right="2" w:hanging="360"/>
        <w:rPr>
          <w:color w:val="auto"/>
        </w:rPr>
      </w:pPr>
      <w:r w:rsidRPr="0074676C">
        <w:rPr>
          <w:rFonts w:ascii="Times New Roman" w:eastAsia="Times New Roman" w:hAnsi="Times New Roman" w:cs="Times New Roman"/>
          <w:color w:val="auto"/>
        </w:rPr>
        <w:t xml:space="preserve">Per diem, with overnight stay </w:t>
      </w:r>
    </w:p>
    <w:p w14:paraId="7CEE0C3C" w14:textId="77777777" w:rsidR="00560E9F" w:rsidRPr="0074676C" w:rsidRDefault="000E00BB">
      <w:pPr>
        <w:numPr>
          <w:ilvl w:val="0"/>
          <w:numId w:val="17"/>
        </w:numPr>
        <w:spacing w:after="11" w:line="247" w:lineRule="auto"/>
        <w:ind w:right="2" w:hanging="360"/>
        <w:rPr>
          <w:color w:val="auto"/>
        </w:rPr>
      </w:pPr>
      <w:r w:rsidRPr="0074676C">
        <w:rPr>
          <w:rFonts w:ascii="Times New Roman" w:eastAsia="Times New Roman" w:hAnsi="Times New Roman" w:cs="Times New Roman"/>
          <w:color w:val="auto"/>
        </w:rPr>
        <w:t xml:space="preserve">Meal allowance, without overnight stay with receipts </w:t>
      </w:r>
    </w:p>
    <w:p w14:paraId="53585F2B" w14:textId="77777777" w:rsidR="00560E9F" w:rsidRPr="0074676C" w:rsidRDefault="000E00BB">
      <w:pPr>
        <w:numPr>
          <w:ilvl w:val="0"/>
          <w:numId w:val="17"/>
        </w:numPr>
        <w:spacing w:after="11" w:line="247" w:lineRule="auto"/>
        <w:ind w:right="2" w:hanging="360"/>
        <w:rPr>
          <w:color w:val="auto"/>
        </w:rPr>
      </w:pPr>
      <w:r w:rsidRPr="0074676C">
        <w:rPr>
          <w:rFonts w:ascii="Times New Roman" w:eastAsia="Times New Roman" w:hAnsi="Times New Roman" w:cs="Times New Roman"/>
          <w:color w:val="auto"/>
        </w:rPr>
        <w:t xml:space="preserve">Cab fares, parking, and tolls </w:t>
      </w:r>
    </w:p>
    <w:p w14:paraId="0047DAC1" w14:textId="77777777" w:rsidR="00560E9F" w:rsidRPr="0074676C" w:rsidRDefault="000E00BB">
      <w:pPr>
        <w:numPr>
          <w:ilvl w:val="0"/>
          <w:numId w:val="17"/>
        </w:numPr>
        <w:spacing w:after="11" w:line="247" w:lineRule="auto"/>
        <w:ind w:right="2" w:hanging="360"/>
        <w:rPr>
          <w:color w:val="auto"/>
        </w:rPr>
      </w:pPr>
      <w:r w:rsidRPr="0074676C">
        <w:rPr>
          <w:rFonts w:ascii="Times New Roman" w:eastAsia="Times New Roman" w:hAnsi="Times New Roman" w:cs="Times New Roman"/>
          <w:color w:val="auto"/>
        </w:rPr>
        <w:t xml:space="preserve">Telephone expenses </w:t>
      </w:r>
    </w:p>
    <w:p w14:paraId="5F9FC154" w14:textId="77777777" w:rsidR="00560E9F" w:rsidRPr="0074676C" w:rsidRDefault="000E00BB">
      <w:pPr>
        <w:numPr>
          <w:ilvl w:val="0"/>
          <w:numId w:val="17"/>
        </w:numPr>
        <w:spacing w:after="11" w:line="247" w:lineRule="auto"/>
        <w:ind w:right="2" w:hanging="360"/>
        <w:rPr>
          <w:color w:val="auto"/>
        </w:rPr>
      </w:pPr>
      <w:r w:rsidRPr="0074676C">
        <w:rPr>
          <w:rFonts w:ascii="Times New Roman" w:eastAsia="Times New Roman" w:hAnsi="Times New Roman" w:cs="Times New Roman"/>
          <w:color w:val="auto"/>
        </w:rPr>
        <w:t xml:space="preserve">Any other expenses incurred, with NDFA Executive Board approval </w:t>
      </w:r>
    </w:p>
    <w:p w14:paraId="0EC89B99" w14:textId="77777777" w:rsidR="00560E9F" w:rsidRPr="0074676C" w:rsidRDefault="000E00BB">
      <w:pPr>
        <w:spacing w:after="0"/>
        <w:ind w:left="720"/>
        <w:rPr>
          <w:color w:val="auto"/>
        </w:rPr>
      </w:pPr>
      <w:r w:rsidRPr="0074676C">
        <w:rPr>
          <w:rFonts w:ascii="Times New Roman" w:eastAsia="Times New Roman" w:hAnsi="Times New Roman" w:cs="Times New Roman"/>
          <w:color w:val="auto"/>
        </w:rPr>
        <w:t xml:space="preserve"> </w:t>
      </w:r>
    </w:p>
    <w:p w14:paraId="4105E38C" w14:textId="77777777" w:rsidR="00560E9F" w:rsidRPr="0074676C" w:rsidRDefault="000E00BB">
      <w:pPr>
        <w:spacing w:after="47"/>
        <w:ind w:left="360"/>
        <w:rPr>
          <w:color w:val="auto"/>
        </w:rPr>
      </w:pPr>
      <w:r w:rsidRPr="0074676C">
        <w:rPr>
          <w:rFonts w:ascii="Times New Roman" w:eastAsia="Times New Roman" w:hAnsi="Times New Roman" w:cs="Times New Roman"/>
          <w:color w:val="auto"/>
          <w:sz w:val="16"/>
        </w:rPr>
        <w:t xml:space="preserve"> </w:t>
      </w:r>
    </w:p>
    <w:p w14:paraId="19F736B9" w14:textId="77777777" w:rsidR="00560E9F" w:rsidRPr="0074676C" w:rsidRDefault="000E00BB">
      <w:pPr>
        <w:tabs>
          <w:tab w:val="center" w:pos="581"/>
          <w:tab w:val="center" w:pos="2538"/>
        </w:tabs>
        <w:spacing w:after="97"/>
        <w:rPr>
          <w:color w:val="auto"/>
        </w:rPr>
      </w:pPr>
      <w:r w:rsidRPr="0074676C">
        <w:rPr>
          <w:color w:val="auto"/>
        </w:rPr>
        <w:tab/>
      </w:r>
      <w:r w:rsidRPr="0074676C">
        <w:rPr>
          <w:rFonts w:ascii="Times New Roman" w:eastAsia="Times New Roman" w:hAnsi="Times New Roman" w:cs="Times New Roman"/>
          <w:b/>
          <w:color w:val="auto"/>
        </w:rPr>
        <w:t>1.1.7</w:t>
      </w:r>
      <w:r w:rsidRPr="0074676C">
        <w:rPr>
          <w:rFonts w:ascii="Arial" w:eastAsia="Arial" w:hAnsi="Arial" w:cs="Arial"/>
          <w:b/>
          <w:color w:val="auto"/>
        </w:rPr>
        <w:t xml:space="preserve"> </w:t>
      </w:r>
      <w:r w:rsidRPr="0074676C">
        <w:rPr>
          <w:rFonts w:ascii="Arial" w:eastAsia="Arial" w:hAnsi="Arial" w:cs="Arial"/>
          <w:b/>
          <w:color w:val="auto"/>
        </w:rPr>
        <w:tab/>
      </w:r>
      <w:r w:rsidRPr="0074676C">
        <w:rPr>
          <w:rFonts w:ascii="Times New Roman" w:eastAsia="Times New Roman" w:hAnsi="Times New Roman" w:cs="Times New Roman"/>
          <w:b/>
          <w:color w:val="auto"/>
          <w:u w:val="single" w:color="000000"/>
        </w:rPr>
        <w:t>CERTIFICATION TESTERS:</w:t>
      </w:r>
      <w:r w:rsidRPr="0074676C">
        <w:rPr>
          <w:rFonts w:ascii="Times New Roman" w:eastAsia="Times New Roman" w:hAnsi="Times New Roman" w:cs="Times New Roman"/>
          <w:b/>
          <w:color w:val="auto"/>
        </w:rPr>
        <w:t xml:space="preserve"> </w:t>
      </w:r>
    </w:p>
    <w:p w14:paraId="3BFB07E9" w14:textId="77777777" w:rsidR="00560E9F" w:rsidRPr="0074676C" w:rsidRDefault="000E00BB">
      <w:pPr>
        <w:spacing w:after="33" w:line="247" w:lineRule="auto"/>
        <w:ind w:left="10" w:right="2" w:hanging="10"/>
        <w:rPr>
          <w:color w:val="auto"/>
        </w:rPr>
      </w:pPr>
      <w:r w:rsidRPr="0074676C">
        <w:rPr>
          <w:rFonts w:ascii="Times New Roman" w:eastAsia="Times New Roman" w:hAnsi="Times New Roman" w:cs="Times New Roman"/>
          <w:color w:val="auto"/>
        </w:rPr>
        <w:t xml:space="preserve">Certification Testers shall have passed the certification </w:t>
      </w:r>
      <w:r w:rsidR="00042524" w:rsidRPr="0074676C">
        <w:rPr>
          <w:rFonts w:ascii="Times New Roman" w:eastAsia="Times New Roman" w:hAnsi="Times New Roman" w:cs="Times New Roman"/>
          <w:color w:val="auto"/>
        </w:rPr>
        <w:t xml:space="preserve">written test </w:t>
      </w:r>
      <w:r w:rsidRPr="0074676C">
        <w:rPr>
          <w:rFonts w:ascii="Times New Roman" w:eastAsia="Times New Roman" w:hAnsi="Times New Roman" w:cs="Times New Roman"/>
          <w:color w:val="auto"/>
        </w:rPr>
        <w:t xml:space="preserve">with 80% or better test score, completed the </w:t>
      </w:r>
      <w:r w:rsidRPr="0074676C">
        <w:rPr>
          <w:rFonts w:ascii="Times New Roman" w:eastAsia="Times New Roman" w:hAnsi="Times New Roman" w:cs="Times New Roman"/>
          <w:i/>
          <w:color w:val="auto"/>
        </w:rPr>
        <w:t xml:space="preserve">Courage to Be Safe </w:t>
      </w:r>
      <w:r w:rsidRPr="0074676C">
        <w:rPr>
          <w:rFonts w:ascii="Times New Roman" w:eastAsia="Times New Roman" w:hAnsi="Times New Roman" w:cs="Times New Roman"/>
          <w:color w:val="auto"/>
        </w:rPr>
        <w:t>program</w:t>
      </w:r>
      <w:r w:rsidR="00042524" w:rsidRPr="0074676C">
        <w:rPr>
          <w:rFonts w:ascii="Times New Roman" w:eastAsia="Times New Roman" w:hAnsi="Times New Roman" w:cs="Times New Roman"/>
          <w:color w:val="auto"/>
        </w:rPr>
        <w:t>, and be recom</w:t>
      </w:r>
      <w:r w:rsidR="004D2965" w:rsidRPr="0074676C">
        <w:rPr>
          <w:rFonts w:ascii="Times New Roman" w:eastAsia="Times New Roman" w:hAnsi="Times New Roman" w:cs="Times New Roman"/>
          <w:color w:val="auto"/>
        </w:rPr>
        <w:t>mended by their chief of department</w:t>
      </w:r>
      <w:r w:rsidRPr="0074676C">
        <w:rPr>
          <w:rFonts w:ascii="Times New Roman" w:eastAsia="Times New Roman" w:hAnsi="Times New Roman" w:cs="Times New Roman"/>
          <w:color w:val="auto"/>
        </w:rPr>
        <w:t xml:space="preserve">.  Testers must always represent the NDFA in a positive and professional manner.  The Training </w:t>
      </w:r>
      <w:r w:rsidR="004D2965" w:rsidRPr="0074676C">
        <w:rPr>
          <w:rFonts w:ascii="Times New Roman" w:eastAsia="Times New Roman" w:hAnsi="Times New Roman" w:cs="Times New Roman"/>
          <w:color w:val="auto"/>
        </w:rPr>
        <w:t>Director</w:t>
      </w:r>
      <w:r w:rsidRPr="0074676C">
        <w:rPr>
          <w:rFonts w:ascii="Times New Roman" w:eastAsia="Times New Roman" w:hAnsi="Times New Roman" w:cs="Times New Roman"/>
          <w:color w:val="auto"/>
        </w:rPr>
        <w:t xml:space="preserve"> has the authority to recommend individuals for consideration </w:t>
      </w:r>
      <w:r w:rsidR="004D2965" w:rsidRPr="0074676C">
        <w:rPr>
          <w:rFonts w:ascii="Times New Roman" w:eastAsia="Times New Roman" w:hAnsi="Times New Roman" w:cs="Times New Roman"/>
          <w:color w:val="auto"/>
        </w:rPr>
        <w:t xml:space="preserve">to become certification testers.  </w:t>
      </w:r>
      <w:r w:rsidRPr="0074676C">
        <w:rPr>
          <w:rFonts w:ascii="Times New Roman" w:eastAsia="Times New Roman" w:hAnsi="Times New Roman" w:cs="Times New Roman"/>
          <w:color w:val="auto"/>
        </w:rPr>
        <w:t xml:space="preserve">Testers hired by NDFA will receive the following when conducting a Certification test or any other duty authorized by the Training </w:t>
      </w:r>
      <w:r w:rsidR="004D2965" w:rsidRPr="0074676C">
        <w:rPr>
          <w:rFonts w:ascii="Times New Roman" w:eastAsia="Times New Roman" w:hAnsi="Times New Roman" w:cs="Times New Roman"/>
          <w:color w:val="auto"/>
        </w:rPr>
        <w:t>Director</w:t>
      </w:r>
      <w:r w:rsidRPr="0074676C">
        <w:rPr>
          <w:rFonts w:ascii="Times New Roman" w:eastAsia="Times New Roman" w:hAnsi="Times New Roman" w:cs="Times New Roman"/>
          <w:color w:val="auto"/>
        </w:rPr>
        <w:t xml:space="preserve"> or the Executive Board: </w:t>
      </w:r>
    </w:p>
    <w:p w14:paraId="286B5208" w14:textId="77777777" w:rsidR="00560E9F" w:rsidRPr="0074676C" w:rsidRDefault="000E00BB">
      <w:pPr>
        <w:numPr>
          <w:ilvl w:val="0"/>
          <w:numId w:val="17"/>
        </w:numPr>
        <w:spacing w:after="11" w:line="247" w:lineRule="auto"/>
        <w:ind w:right="2" w:hanging="360"/>
        <w:rPr>
          <w:color w:val="auto"/>
        </w:rPr>
      </w:pPr>
      <w:r w:rsidRPr="0074676C">
        <w:rPr>
          <w:rFonts w:ascii="Times New Roman" w:eastAsia="Times New Roman" w:hAnsi="Times New Roman" w:cs="Times New Roman"/>
          <w:color w:val="auto"/>
        </w:rPr>
        <w:t xml:space="preserve">Testers fee  </w:t>
      </w:r>
    </w:p>
    <w:p w14:paraId="3836D553" w14:textId="77777777" w:rsidR="00560E9F" w:rsidRPr="0074676C" w:rsidRDefault="000E00BB">
      <w:pPr>
        <w:numPr>
          <w:ilvl w:val="0"/>
          <w:numId w:val="17"/>
        </w:numPr>
        <w:spacing w:after="11" w:line="247" w:lineRule="auto"/>
        <w:ind w:right="2" w:hanging="360"/>
        <w:rPr>
          <w:color w:val="auto"/>
        </w:rPr>
      </w:pPr>
      <w:r w:rsidRPr="0074676C">
        <w:rPr>
          <w:rFonts w:ascii="Times New Roman" w:eastAsia="Times New Roman" w:hAnsi="Times New Roman" w:cs="Times New Roman"/>
          <w:color w:val="auto"/>
        </w:rPr>
        <w:t xml:space="preserve">Mileage  </w:t>
      </w:r>
    </w:p>
    <w:p w14:paraId="2AA29184" w14:textId="77777777" w:rsidR="00560E9F" w:rsidRPr="0074676C" w:rsidRDefault="000E00BB">
      <w:pPr>
        <w:numPr>
          <w:ilvl w:val="0"/>
          <w:numId w:val="17"/>
        </w:numPr>
        <w:spacing w:after="11" w:line="247" w:lineRule="auto"/>
        <w:ind w:right="2" w:hanging="360"/>
        <w:rPr>
          <w:color w:val="auto"/>
        </w:rPr>
      </w:pPr>
      <w:r w:rsidRPr="0074676C">
        <w:rPr>
          <w:rFonts w:ascii="Times New Roman" w:eastAsia="Times New Roman" w:hAnsi="Times New Roman" w:cs="Times New Roman"/>
          <w:color w:val="auto"/>
        </w:rPr>
        <w:t xml:space="preserve">Lodging with approval by the Training Director </w:t>
      </w:r>
    </w:p>
    <w:p w14:paraId="39B54FEB" w14:textId="77777777" w:rsidR="00560E9F" w:rsidRPr="0074676C" w:rsidRDefault="000E00BB">
      <w:pPr>
        <w:numPr>
          <w:ilvl w:val="0"/>
          <w:numId w:val="17"/>
        </w:numPr>
        <w:spacing w:after="11" w:line="247" w:lineRule="auto"/>
        <w:ind w:right="2" w:hanging="360"/>
        <w:rPr>
          <w:color w:val="auto"/>
        </w:rPr>
      </w:pPr>
      <w:r w:rsidRPr="0074676C">
        <w:rPr>
          <w:rFonts w:ascii="Times New Roman" w:eastAsia="Times New Roman" w:hAnsi="Times New Roman" w:cs="Times New Roman"/>
          <w:color w:val="auto"/>
        </w:rPr>
        <w:t xml:space="preserve">Per diem, with overnight stay </w:t>
      </w:r>
    </w:p>
    <w:p w14:paraId="7BC7B17A" w14:textId="77777777" w:rsidR="00560E9F" w:rsidRPr="0074676C" w:rsidRDefault="000E00BB">
      <w:pPr>
        <w:numPr>
          <w:ilvl w:val="0"/>
          <w:numId w:val="17"/>
        </w:numPr>
        <w:spacing w:after="11" w:line="247" w:lineRule="auto"/>
        <w:ind w:right="2" w:hanging="360"/>
        <w:rPr>
          <w:color w:val="auto"/>
        </w:rPr>
      </w:pPr>
      <w:r w:rsidRPr="0074676C">
        <w:rPr>
          <w:rFonts w:ascii="Times New Roman" w:eastAsia="Times New Roman" w:hAnsi="Times New Roman" w:cs="Times New Roman"/>
          <w:color w:val="auto"/>
        </w:rPr>
        <w:t xml:space="preserve">Meal allowance, without overnight stay with receipts </w:t>
      </w:r>
    </w:p>
    <w:p w14:paraId="36F07D9F" w14:textId="77777777" w:rsidR="00560E9F" w:rsidRPr="0074676C" w:rsidRDefault="000E00BB">
      <w:pPr>
        <w:numPr>
          <w:ilvl w:val="0"/>
          <w:numId w:val="17"/>
        </w:numPr>
        <w:spacing w:after="11" w:line="247" w:lineRule="auto"/>
        <w:ind w:right="2" w:hanging="360"/>
        <w:rPr>
          <w:color w:val="auto"/>
        </w:rPr>
      </w:pPr>
      <w:r w:rsidRPr="0074676C">
        <w:rPr>
          <w:rFonts w:ascii="Times New Roman" w:eastAsia="Times New Roman" w:hAnsi="Times New Roman" w:cs="Times New Roman"/>
          <w:color w:val="auto"/>
        </w:rPr>
        <w:t xml:space="preserve">Cab fares, parking, and tolls </w:t>
      </w:r>
    </w:p>
    <w:p w14:paraId="4310109B" w14:textId="77777777" w:rsidR="00560E9F" w:rsidRPr="0074676C" w:rsidRDefault="000E00BB">
      <w:pPr>
        <w:numPr>
          <w:ilvl w:val="0"/>
          <w:numId w:val="17"/>
        </w:numPr>
        <w:spacing w:after="11" w:line="247" w:lineRule="auto"/>
        <w:ind w:right="2" w:hanging="360"/>
        <w:rPr>
          <w:color w:val="auto"/>
        </w:rPr>
      </w:pPr>
      <w:r w:rsidRPr="0074676C">
        <w:rPr>
          <w:rFonts w:ascii="Times New Roman" w:eastAsia="Times New Roman" w:hAnsi="Times New Roman" w:cs="Times New Roman"/>
          <w:color w:val="auto"/>
        </w:rPr>
        <w:t xml:space="preserve">Telephone expenses </w:t>
      </w:r>
    </w:p>
    <w:p w14:paraId="5A59EDF6" w14:textId="77777777" w:rsidR="00560E9F" w:rsidRPr="0074676C" w:rsidRDefault="000E00BB">
      <w:pPr>
        <w:numPr>
          <w:ilvl w:val="0"/>
          <w:numId w:val="17"/>
        </w:numPr>
        <w:spacing w:after="11" w:line="247" w:lineRule="auto"/>
        <w:ind w:right="2" w:hanging="360"/>
        <w:rPr>
          <w:color w:val="auto"/>
        </w:rPr>
      </w:pPr>
      <w:r w:rsidRPr="0074676C">
        <w:rPr>
          <w:rFonts w:ascii="Times New Roman" w:eastAsia="Times New Roman" w:hAnsi="Times New Roman" w:cs="Times New Roman"/>
          <w:color w:val="auto"/>
        </w:rPr>
        <w:t xml:space="preserve">Any other expenses incurred, with NDFA Executive Board approval </w:t>
      </w:r>
    </w:p>
    <w:p w14:paraId="470AE689" w14:textId="77777777" w:rsidR="00560E9F" w:rsidRPr="0074676C" w:rsidRDefault="000E00BB">
      <w:pPr>
        <w:spacing w:after="0"/>
        <w:ind w:right="32"/>
        <w:jc w:val="right"/>
        <w:rPr>
          <w:color w:val="auto"/>
        </w:rPr>
      </w:pPr>
      <w:r w:rsidRPr="0074676C">
        <w:rPr>
          <w:rFonts w:ascii="Times New Roman" w:eastAsia="Times New Roman" w:hAnsi="Times New Roman" w:cs="Times New Roman"/>
          <w:b/>
          <w:color w:val="auto"/>
          <w:sz w:val="28"/>
        </w:rPr>
        <w:t xml:space="preserve"> </w:t>
      </w:r>
    </w:p>
    <w:p w14:paraId="083AEC64" w14:textId="77777777" w:rsidR="00560E9F" w:rsidRPr="0074676C" w:rsidRDefault="000E00BB">
      <w:pPr>
        <w:pStyle w:val="Heading1"/>
        <w:ind w:left="-5"/>
        <w:rPr>
          <w:color w:val="auto"/>
        </w:rPr>
      </w:pPr>
      <w:r w:rsidRPr="0074676C">
        <w:rPr>
          <w:color w:val="auto"/>
        </w:rPr>
        <w:t xml:space="preserve">__________________________________________________________ </w:t>
      </w:r>
    </w:p>
    <w:p w14:paraId="578B6AE7" w14:textId="77777777" w:rsidR="00560E9F" w:rsidRPr="0074676C" w:rsidRDefault="000E00BB">
      <w:pPr>
        <w:spacing w:after="0"/>
        <w:ind w:left="720"/>
        <w:rPr>
          <w:color w:val="auto"/>
        </w:rPr>
      </w:pPr>
      <w:r w:rsidRPr="0074676C">
        <w:rPr>
          <w:rFonts w:ascii="Times New Roman" w:eastAsia="Times New Roman" w:hAnsi="Times New Roman" w:cs="Times New Roman"/>
          <w:color w:val="auto"/>
        </w:rPr>
        <w:t xml:space="preserve"> </w:t>
      </w:r>
    </w:p>
    <w:p w14:paraId="1A911110" w14:textId="77777777" w:rsidR="00560E9F" w:rsidRPr="0074676C" w:rsidRDefault="000E00BB">
      <w:pPr>
        <w:spacing w:after="0"/>
        <w:rPr>
          <w:color w:val="auto"/>
        </w:rPr>
      </w:pPr>
      <w:r w:rsidRPr="0074676C">
        <w:rPr>
          <w:rFonts w:ascii="Times New Roman" w:eastAsia="Times New Roman" w:hAnsi="Times New Roman" w:cs="Times New Roman"/>
          <w:color w:val="auto"/>
        </w:rPr>
        <w:t xml:space="preserve"> </w:t>
      </w:r>
    </w:p>
    <w:p w14:paraId="4A4850EE" w14:textId="77777777" w:rsidR="00560E9F" w:rsidRPr="0074676C" w:rsidRDefault="000E00BB">
      <w:pPr>
        <w:spacing w:after="0"/>
        <w:rPr>
          <w:color w:val="auto"/>
        </w:rPr>
      </w:pPr>
      <w:r w:rsidRPr="0074676C">
        <w:rPr>
          <w:rFonts w:ascii="Times New Roman" w:eastAsia="Times New Roman" w:hAnsi="Times New Roman" w:cs="Times New Roman"/>
          <w:color w:val="auto"/>
        </w:rPr>
        <w:lastRenderedPageBreak/>
        <w:t xml:space="preserve">  </w:t>
      </w:r>
    </w:p>
    <w:p w14:paraId="53558431" w14:textId="77777777" w:rsidR="00560E9F" w:rsidRPr="0074676C" w:rsidRDefault="000E00BB">
      <w:pPr>
        <w:tabs>
          <w:tab w:val="center" w:pos="581"/>
          <w:tab w:val="center" w:pos="2611"/>
        </w:tabs>
        <w:spacing w:after="100"/>
        <w:rPr>
          <w:color w:val="auto"/>
        </w:rPr>
      </w:pPr>
      <w:r w:rsidRPr="0074676C">
        <w:rPr>
          <w:color w:val="auto"/>
        </w:rPr>
        <w:tab/>
      </w:r>
      <w:r w:rsidRPr="0074676C">
        <w:rPr>
          <w:rFonts w:ascii="Times New Roman" w:eastAsia="Times New Roman" w:hAnsi="Times New Roman" w:cs="Times New Roman"/>
          <w:b/>
          <w:color w:val="auto"/>
        </w:rPr>
        <w:t>1.1.8</w:t>
      </w:r>
      <w:r w:rsidRPr="0074676C">
        <w:rPr>
          <w:rFonts w:ascii="Arial" w:eastAsia="Arial" w:hAnsi="Arial" w:cs="Arial"/>
          <w:b/>
          <w:color w:val="auto"/>
        </w:rPr>
        <w:t xml:space="preserve"> </w:t>
      </w:r>
      <w:r w:rsidRPr="0074676C">
        <w:rPr>
          <w:rFonts w:ascii="Arial" w:eastAsia="Arial" w:hAnsi="Arial" w:cs="Arial"/>
          <w:b/>
          <w:color w:val="auto"/>
        </w:rPr>
        <w:tab/>
      </w:r>
      <w:r w:rsidRPr="0074676C">
        <w:rPr>
          <w:rFonts w:ascii="Times New Roman" w:eastAsia="Times New Roman" w:hAnsi="Times New Roman" w:cs="Times New Roman"/>
          <w:b/>
          <w:color w:val="auto"/>
          <w:u w:val="single" w:color="000000"/>
        </w:rPr>
        <w:t>CREDENTIALS COMMITTEE</w:t>
      </w:r>
      <w:r w:rsidRPr="0074676C">
        <w:rPr>
          <w:rFonts w:ascii="Times New Roman" w:eastAsia="Times New Roman" w:hAnsi="Times New Roman" w:cs="Times New Roman"/>
          <w:b/>
          <w:color w:val="auto"/>
        </w:rPr>
        <w:t xml:space="preserve"> </w:t>
      </w:r>
    </w:p>
    <w:p w14:paraId="12BD1B74"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 xml:space="preserve">Each member of the Credentials committee shall receive three days allowance for serving on this committee during the Annual State Convention (June 3, 1983). </w:t>
      </w:r>
    </w:p>
    <w:p w14:paraId="7BD2E7D6" w14:textId="77777777" w:rsidR="00560E9F" w:rsidRPr="0074676C" w:rsidRDefault="000E00BB">
      <w:pPr>
        <w:spacing w:after="0"/>
        <w:rPr>
          <w:color w:val="auto"/>
        </w:rPr>
      </w:pPr>
      <w:r w:rsidRPr="0074676C">
        <w:rPr>
          <w:rFonts w:ascii="Times New Roman" w:eastAsia="Times New Roman" w:hAnsi="Times New Roman" w:cs="Times New Roman"/>
          <w:color w:val="auto"/>
        </w:rPr>
        <w:t xml:space="preserve"> </w:t>
      </w:r>
    </w:p>
    <w:p w14:paraId="6514ED82" w14:textId="77777777" w:rsidR="00560E9F" w:rsidRPr="0074676C" w:rsidRDefault="000E00BB">
      <w:pPr>
        <w:tabs>
          <w:tab w:val="center" w:pos="581"/>
          <w:tab w:val="center" w:pos="2648"/>
        </w:tabs>
        <w:spacing w:after="97"/>
        <w:rPr>
          <w:color w:val="auto"/>
        </w:rPr>
      </w:pPr>
      <w:r w:rsidRPr="0074676C">
        <w:rPr>
          <w:color w:val="auto"/>
        </w:rPr>
        <w:tab/>
      </w:r>
      <w:r w:rsidRPr="0074676C">
        <w:rPr>
          <w:rFonts w:ascii="Times New Roman" w:eastAsia="Times New Roman" w:hAnsi="Times New Roman" w:cs="Times New Roman"/>
          <w:b/>
          <w:color w:val="auto"/>
        </w:rPr>
        <w:t>1.1.9</w:t>
      </w:r>
      <w:r w:rsidRPr="0074676C">
        <w:rPr>
          <w:rFonts w:ascii="Arial" w:eastAsia="Arial" w:hAnsi="Arial" w:cs="Arial"/>
          <w:b/>
          <w:color w:val="auto"/>
        </w:rPr>
        <w:t xml:space="preserve"> </w:t>
      </w:r>
      <w:r w:rsidRPr="0074676C">
        <w:rPr>
          <w:rFonts w:ascii="Arial" w:eastAsia="Arial" w:hAnsi="Arial" w:cs="Arial"/>
          <w:b/>
          <w:color w:val="auto"/>
        </w:rPr>
        <w:tab/>
      </w:r>
      <w:r w:rsidRPr="0074676C">
        <w:rPr>
          <w:rFonts w:ascii="Times New Roman" w:eastAsia="Times New Roman" w:hAnsi="Times New Roman" w:cs="Times New Roman"/>
          <w:b/>
          <w:color w:val="auto"/>
          <w:u w:val="single" w:color="000000"/>
        </w:rPr>
        <w:t>RESOLUTIONS COMMITTEE:</w:t>
      </w:r>
      <w:r w:rsidRPr="0074676C">
        <w:rPr>
          <w:rFonts w:ascii="Times New Roman" w:eastAsia="Times New Roman" w:hAnsi="Times New Roman" w:cs="Times New Roman"/>
          <w:b/>
          <w:color w:val="auto"/>
        </w:rPr>
        <w:t xml:space="preserve"> </w:t>
      </w:r>
    </w:p>
    <w:p w14:paraId="6EE87C4D"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 xml:space="preserve">Each member of the Resolutions committee shall receive one-day allowance for serving on this committee during the Annual State Convention (June 3, 1983). </w:t>
      </w:r>
    </w:p>
    <w:p w14:paraId="67F57B46" w14:textId="77777777" w:rsidR="00560E9F" w:rsidRPr="0074676C" w:rsidRDefault="000E00BB" w:rsidP="004D2965">
      <w:pPr>
        <w:spacing w:after="0"/>
        <w:rPr>
          <w:color w:val="auto"/>
        </w:rPr>
      </w:pPr>
      <w:r w:rsidRPr="0074676C">
        <w:rPr>
          <w:rFonts w:ascii="Times New Roman" w:eastAsia="Times New Roman" w:hAnsi="Times New Roman" w:cs="Times New Roman"/>
          <w:color w:val="auto"/>
        </w:rPr>
        <w:t xml:space="preserve"> </w:t>
      </w:r>
      <w:r w:rsidRPr="0074676C">
        <w:rPr>
          <w:rFonts w:ascii="Times New Roman" w:eastAsia="Times New Roman" w:hAnsi="Times New Roman" w:cs="Times New Roman"/>
          <w:b/>
          <w:i/>
          <w:color w:val="auto"/>
          <w:sz w:val="28"/>
        </w:rPr>
        <w:t xml:space="preserve"> </w:t>
      </w:r>
    </w:p>
    <w:p w14:paraId="4F871C72" w14:textId="77777777" w:rsidR="00560E9F" w:rsidRPr="0074676C" w:rsidRDefault="000E00BB">
      <w:pPr>
        <w:spacing w:after="93"/>
        <w:ind w:left="355" w:hanging="10"/>
        <w:rPr>
          <w:color w:val="auto"/>
        </w:rPr>
      </w:pPr>
      <w:r w:rsidRPr="0074676C">
        <w:rPr>
          <w:rFonts w:ascii="Times New Roman" w:eastAsia="Times New Roman" w:hAnsi="Times New Roman" w:cs="Times New Roman"/>
          <w:b/>
          <w:color w:val="auto"/>
        </w:rPr>
        <w:t>1.1.10</w:t>
      </w:r>
      <w:r w:rsidRPr="0074676C">
        <w:rPr>
          <w:rFonts w:ascii="Arial" w:eastAsia="Arial" w:hAnsi="Arial" w:cs="Arial"/>
          <w:b/>
          <w:color w:val="auto"/>
        </w:rPr>
        <w:t xml:space="preserve"> </w:t>
      </w:r>
      <w:r w:rsidRPr="0074676C">
        <w:rPr>
          <w:rFonts w:ascii="Times New Roman" w:eastAsia="Times New Roman" w:hAnsi="Times New Roman" w:cs="Times New Roman"/>
          <w:b/>
          <w:color w:val="auto"/>
          <w:u w:val="single" w:color="000000"/>
        </w:rPr>
        <w:t>SPECIAL COMMITTEES:</w:t>
      </w:r>
      <w:r w:rsidRPr="0074676C">
        <w:rPr>
          <w:rFonts w:ascii="Times New Roman" w:eastAsia="Times New Roman" w:hAnsi="Times New Roman" w:cs="Times New Roman"/>
          <w:b/>
          <w:color w:val="auto"/>
        </w:rPr>
        <w:t xml:space="preserve"> </w:t>
      </w:r>
    </w:p>
    <w:p w14:paraId="0D5B3076" w14:textId="77777777" w:rsidR="00560E9F" w:rsidRPr="0074676C" w:rsidRDefault="000E00BB">
      <w:pPr>
        <w:spacing w:after="36" w:line="247" w:lineRule="auto"/>
        <w:ind w:left="10" w:right="2" w:hanging="10"/>
        <w:rPr>
          <w:color w:val="auto"/>
        </w:rPr>
      </w:pPr>
      <w:r w:rsidRPr="0074676C">
        <w:rPr>
          <w:rFonts w:ascii="Times New Roman" w:eastAsia="Times New Roman" w:hAnsi="Times New Roman" w:cs="Times New Roman"/>
          <w:color w:val="auto"/>
        </w:rPr>
        <w:t xml:space="preserve">Member of any committee appointed by the President and authorized to represent the NDFA is allowed the following expenses: </w:t>
      </w:r>
    </w:p>
    <w:p w14:paraId="7E5ED9AF" w14:textId="77777777" w:rsidR="00560E9F" w:rsidRPr="0074676C" w:rsidRDefault="000E00BB">
      <w:pPr>
        <w:numPr>
          <w:ilvl w:val="0"/>
          <w:numId w:val="18"/>
        </w:numPr>
        <w:spacing w:after="11" w:line="247" w:lineRule="auto"/>
        <w:ind w:right="2" w:hanging="360"/>
        <w:rPr>
          <w:color w:val="auto"/>
        </w:rPr>
      </w:pPr>
      <w:r w:rsidRPr="0074676C">
        <w:rPr>
          <w:rFonts w:ascii="Times New Roman" w:eastAsia="Times New Roman" w:hAnsi="Times New Roman" w:cs="Times New Roman"/>
          <w:color w:val="auto"/>
        </w:rPr>
        <w:t xml:space="preserve">Mileage  </w:t>
      </w:r>
    </w:p>
    <w:p w14:paraId="17D1FEF8" w14:textId="77777777" w:rsidR="00560E9F" w:rsidRPr="0074676C" w:rsidRDefault="000E00BB">
      <w:pPr>
        <w:numPr>
          <w:ilvl w:val="0"/>
          <w:numId w:val="18"/>
        </w:numPr>
        <w:spacing w:after="11" w:line="247" w:lineRule="auto"/>
        <w:ind w:right="2" w:hanging="360"/>
        <w:rPr>
          <w:color w:val="auto"/>
        </w:rPr>
      </w:pPr>
      <w:r w:rsidRPr="0074676C">
        <w:rPr>
          <w:rFonts w:ascii="Times New Roman" w:eastAsia="Times New Roman" w:hAnsi="Times New Roman" w:cs="Times New Roman"/>
          <w:color w:val="auto"/>
        </w:rPr>
        <w:t xml:space="preserve">Lodging </w:t>
      </w:r>
    </w:p>
    <w:p w14:paraId="6E2F3540" w14:textId="77777777" w:rsidR="00560E9F" w:rsidRPr="0074676C" w:rsidRDefault="000E00BB">
      <w:pPr>
        <w:numPr>
          <w:ilvl w:val="0"/>
          <w:numId w:val="18"/>
        </w:numPr>
        <w:spacing w:after="11" w:line="247" w:lineRule="auto"/>
        <w:ind w:right="2" w:hanging="360"/>
        <w:rPr>
          <w:color w:val="auto"/>
        </w:rPr>
      </w:pPr>
      <w:r w:rsidRPr="0074676C">
        <w:rPr>
          <w:rFonts w:ascii="Times New Roman" w:eastAsia="Times New Roman" w:hAnsi="Times New Roman" w:cs="Times New Roman"/>
          <w:color w:val="auto"/>
        </w:rPr>
        <w:t xml:space="preserve">Per diem, with overnight stay </w:t>
      </w:r>
    </w:p>
    <w:p w14:paraId="241ACB31" w14:textId="77777777" w:rsidR="00560E9F" w:rsidRPr="0074676C" w:rsidRDefault="000E00BB">
      <w:pPr>
        <w:numPr>
          <w:ilvl w:val="0"/>
          <w:numId w:val="18"/>
        </w:numPr>
        <w:spacing w:after="11" w:line="247" w:lineRule="auto"/>
        <w:ind w:right="2" w:hanging="360"/>
        <w:rPr>
          <w:color w:val="auto"/>
        </w:rPr>
      </w:pPr>
      <w:r w:rsidRPr="0074676C">
        <w:rPr>
          <w:rFonts w:ascii="Times New Roman" w:eastAsia="Times New Roman" w:hAnsi="Times New Roman" w:cs="Times New Roman"/>
          <w:color w:val="auto"/>
        </w:rPr>
        <w:t xml:space="preserve">Meal allowance, without overnight stay  </w:t>
      </w:r>
    </w:p>
    <w:p w14:paraId="32F1E2DB" w14:textId="77777777" w:rsidR="00560E9F" w:rsidRPr="0074676C" w:rsidRDefault="000E00BB">
      <w:pPr>
        <w:numPr>
          <w:ilvl w:val="0"/>
          <w:numId w:val="18"/>
        </w:numPr>
        <w:spacing w:after="11" w:line="247" w:lineRule="auto"/>
        <w:ind w:right="2" w:hanging="360"/>
        <w:rPr>
          <w:color w:val="auto"/>
        </w:rPr>
      </w:pPr>
      <w:r w:rsidRPr="0074676C">
        <w:rPr>
          <w:rFonts w:ascii="Times New Roman" w:eastAsia="Times New Roman" w:hAnsi="Times New Roman" w:cs="Times New Roman"/>
          <w:color w:val="auto"/>
        </w:rPr>
        <w:t xml:space="preserve">Cab fares, parking, and tolls </w:t>
      </w:r>
    </w:p>
    <w:p w14:paraId="0498AD0D" w14:textId="77777777" w:rsidR="00560E9F" w:rsidRPr="0074676C" w:rsidRDefault="000E00BB">
      <w:pPr>
        <w:numPr>
          <w:ilvl w:val="0"/>
          <w:numId w:val="18"/>
        </w:numPr>
        <w:spacing w:after="11" w:line="247" w:lineRule="auto"/>
        <w:ind w:right="2" w:hanging="360"/>
        <w:rPr>
          <w:color w:val="auto"/>
        </w:rPr>
      </w:pPr>
      <w:r w:rsidRPr="0074676C">
        <w:rPr>
          <w:rFonts w:ascii="Times New Roman" w:eastAsia="Times New Roman" w:hAnsi="Times New Roman" w:cs="Times New Roman"/>
          <w:color w:val="auto"/>
        </w:rPr>
        <w:t xml:space="preserve">Telephone expenses </w:t>
      </w:r>
    </w:p>
    <w:p w14:paraId="703375C1" w14:textId="77777777" w:rsidR="00560E9F" w:rsidRPr="0074676C" w:rsidRDefault="000E00BB">
      <w:pPr>
        <w:numPr>
          <w:ilvl w:val="0"/>
          <w:numId w:val="18"/>
        </w:numPr>
        <w:spacing w:after="11" w:line="247" w:lineRule="auto"/>
        <w:ind w:right="2" w:hanging="360"/>
        <w:rPr>
          <w:color w:val="auto"/>
        </w:rPr>
      </w:pPr>
      <w:r w:rsidRPr="0074676C">
        <w:rPr>
          <w:rFonts w:ascii="Times New Roman" w:eastAsia="Times New Roman" w:hAnsi="Times New Roman" w:cs="Times New Roman"/>
          <w:color w:val="auto"/>
        </w:rPr>
        <w:t xml:space="preserve">Any other expenses incurred, with NDFA Executive Board approval </w:t>
      </w:r>
    </w:p>
    <w:p w14:paraId="01396980" w14:textId="77777777" w:rsidR="00560E9F" w:rsidRPr="0074676C" w:rsidRDefault="000E00BB">
      <w:pPr>
        <w:spacing w:after="36"/>
        <w:ind w:left="360"/>
        <w:rPr>
          <w:color w:val="auto"/>
        </w:rPr>
      </w:pPr>
      <w:r w:rsidRPr="0074676C">
        <w:rPr>
          <w:rFonts w:ascii="Times New Roman" w:eastAsia="Times New Roman" w:hAnsi="Times New Roman" w:cs="Times New Roman"/>
          <w:color w:val="auto"/>
          <w:sz w:val="16"/>
        </w:rPr>
        <w:t xml:space="preserve"> </w:t>
      </w:r>
    </w:p>
    <w:p w14:paraId="1290F4B2"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 xml:space="preserve">Members of the Executive Board are not required to accept invitations to social events such as an open house, annual meetings, dedications, funerals, etc.  However, if they chose to attend, they must attend at their own expense. </w:t>
      </w:r>
    </w:p>
    <w:p w14:paraId="5E08160C" w14:textId="77777777" w:rsidR="00560E9F" w:rsidRPr="0074676C" w:rsidRDefault="000E00BB">
      <w:pPr>
        <w:spacing w:after="36"/>
        <w:rPr>
          <w:color w:val="auto"/>
        </w:rPr>
      </w:pPr>
      <w:r w:rsidRPr="0074676C">
        <w:rPr>
          <w:rFonts w:ascii="Times New Roman" w:eastAsia="Times New Roman" w:hAnsi="Times New Roman" w:cs="Times New Roman"/>
          <w:color w:val="auto"/>
          <w:sz w:val="16"/>
        </w:rPr>
        <w:t xml:space="preserve"> </w:t>
      </w:r>
    </w:p>
    <w:p w14:paraId="7742B757"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 xml:space="preserve">The Executive Board may pre-authorize attendance at a function.  In this case, the expenses will be covered.  In the event there is not time to pre-authorize expenses, the officers may present a voucher at the next Executive Board meeting for possible reimbursement of expenses. </w:t>
      </w:r>
    </w:p>
    <w:p w14:paraId="55807931" w14:textId="77777777" w:rsidR="00560E9F" w:rsidRPr="0074676C" w:rsidRDefault="000E00BB">
      <w:pPr>
        <w:spacing w:after="164"/>
        <w:rPr>
          <w:color w:val="auto"/>
        </w:rPr>
      </w:pPr>
      <w:r w:rsidRPr="0074676C">
        <w:rPr>
          <w:rFonts w:ascii="Times New Roman" w:eastAsia="Times New Roman" w:hAnsi="Times New Roman" w:cs="Times New Roman"/>
          <w:color w:val="auto"/>
          <w:sz w:val="16"/>
        </w:rPr>
        <w:t xml:space="preserve"> </w:t>
      </w:r>
    </w:p>
    <w:p w14:paraId="3CB63EEB" w14:textId="77777777" w:rsidR="00560E9F" w:rsidRPr="0074676C" w:rsidRDefault="000E00BB">
      <w:pPr>
        <w:spacing w:after="93"/>
        <w:ind w:left="355" w:hanging="10"/>
        <w:rPr>
          <w:color w:val="auto"/>
        </w:rPr>
      </w:pPr>
      <w:r w:rsidRPr="0074676C">
        <w:rPr>
          <w:rFonts w:ascii="Times New Roman" w:eastAsia="Times New Roman" w:hAnsi="Times New Roman" w:cs="Times New Roman"/>
          <w:b/>
          <w:color w:val="auto"/>
        </w:rPr>
        <w:t>1.1.11</w:t>
      </w:r>
      <w:r w:rsidRPr="0074676C">
        <w:rPr>
          <w:rFonts w:ascii="Arial" w:eastAsia="Arial" w:hAnsi="Arial" w:cs="Arial"/>
          <w:b/>
          <w:color w:val="auto"/>
        </w:rPr>
        <w:t xml:space="preserve"> </w:t>
      </w:r>
      <w:r w:rsidRPr="0074676C">
        <w:rPr>
          <w:rFonts w:ascii="Times New Roman" w:eastAsia="Times New Roman" w:hAnsi="Times New Roman" w:cs="Times New Roman"/>
          <w:b/>
          <w:color w:val="auto"/>
          <w:u w:val="single" w:color="000000"/>
        </w:rPr>
        <w:t>LEGISLATIVE COMMITTEE</w:t>
      </w:r>
      <w:r w:rsidRPr="0074676C">
        <w:rPr>
          <w:rFonts w:ascii="Times New Roman" w:eastAsia="Times New Roman" w:hAnsi="Times New Roman" w:cs="Times New Roman"/>
          <w:b/>
          <w:color w:val="auto"/>
        </w:rPr>
        <w:t xml:space="preserve"> </w:t>
      </w:r>
    </w:p>
    <w:p w14:paraId="36988959"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All Executive Board</w:t>
      </w:r>
      <w:r w:rsidR="004D2965" w:rsidRPr="0074676C">
        <w:rPr>
          <w:rFonts w:ascii="Times New Roman" w:eastAsia="Times New Roman" w:hAnsi="Times New Roman" w:cs="Times New Roman"/>
          <w:color w:val="auto"/>
        </w:rPr>
        <w:t xml:space="preserve"> and/or staff</w:t>
      </w:r>
      <w:r w:rsidRPr="0074676C">
        <w:rPr>
          <w:rFonts w:ascii="Times New Roman" w:eastAsia="Times New Roman" w:hAnsi="Times New Roman" w:cs="Times New Roman"/>
          <w:color w:val="auto"/>
        </w:rPr>
        <w:t xml:space="preserve"> members appointed by the Board President, are </w:t>
      </w:r>
      <w:r w:rsidR="00650987" w:rsidRPr="0074676C">
        <w:rPr>
          <w:rFonts w:ascii="Times New Roman" w:eastAsia="Times New Roman" w:hAnsi="Times New Roman" w:cs="Times New Roman"/>
          <w:color w:val="auto"/>
        </w:rPr>
        <w:t xml:space="preserve">also </w:t>
      </w:r>
      <w:r w:rsidRPr="0074676C">
        <w:rPr>
          <w:rFonts w:ascii="Times New Roman" w:eastAsia="Times New Roman" w:hAnsi="Times New Roman" w:cs="Times New Roman"/>
          <w:color w:val="auto"/>
        </w:rPr>
        <w:t xml:space="preserve">considered members of this committee. </w:t>
      </w:r>
    </w:p>
    <w:p w14:paraId="14D9FC38" w14:textId="77777777" w:rsidR="00560E9F" w:rsidRPr="0074676C" w:rsidRDefault="000E00BB">
      <w:pPr>
        <w:spacing w:after="39"/>
        <w:rPr>
          <w:color w:val="auto"/>
        </w:rPr>
      </w:pPr>
      <w:r w:rsidRPr="0074676C">
        <w:rPr>
          <w:rFonts w:ascii="Times New Roman" w:eastAsia="Times New Roman" w:hAnsi="Times New Roman" w:cs="Times New Roman"/>
          <w:color w:val="auto"/>
          <w:sz w:val="16"/>
        </w:rPr>
        <w:t xml:space="preserve"> </w:t>
      </w:r>
    </w:p>
    <w:p w14:paraId="09AD9E81"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 xml:space="preserve">The primary lobbyist for the NDFA </w:t>
      </w:r>
      <w:r w:rsidR="00650987" w:rsidRPr="0074676C">
        <w:rPr>
          <w:rFonts w:ascii="Times New Roman" w:eastAsia="Times New Roman" w:hAnsi="Times New Roman" w:cs="Times New Roman"/>
          <w:color w:val="auto"/>
        </w:rPr>
        <w:t xml:space="preserve">will be determined by the </w:t>
      </w:r>
      <w:r w:rsidR="00726CF4" w:rsidRPr="0074676C">
        <w:rPr>
          <w:rFonts w:ascii="Times New Roman" w:eastAsia="Times New Roman" w:hAnsi="Times New Roman" w:cs="Times New Roman"/>
          <w:color w:val="auto"/>
        </w:rPr>
        <w:t>Executive Board</w:t>
      </w:r>
      <w:r w:rsidR="00650987" w:rsidRPr="0074676C">
        <w:rPr>
          <w:rFonts w:ascii="Times New Roman" w:eastAsia="Times New Roman" w:hAnsi="Times New Roman" w:cs="Times New Roman"/>
          <w:color w:val="auto"/>
        </w:rPr>
        <w:t xml:space="preserve"> </w:t>
      </w:r>
      <w:r w:rsidRPr="0074676C">
        <w:rPr>
          <w:rFonts w:ascii="Times New Roman" w:eastAsia="Times New Roman" w:hAnsi="Times New Roman" w:cs="Times New Roman"/>
          <w:color w:val="auto"/>
        </w:rPr>
        <w:t xml:space="preserve">and </w:t>
      </w:r>
      <w:r w:rsidR="00650987" w:rsidRPr="0074676C">
        <w:rPr>
          <w:rFonts w:ascii="Times New Roman" w:eastAsia="Times New Roman" w:hAnsi="Times New Roman" w:cs="Times New Roman"/>
          <w:color w:val="auto"/>
        </w:rPr>
        <w:t xml:space="preserve">will </w:t>
      </w:r>
      <w:r w:rsidRPr="0074676C">
        <w:rPr>
          <w:rFonts w:ascii="Times New Roman" w:eastAsia="Times New Roman" w:hAnsi="Times New Roman" w:cs="Times New Roman"/>
          <w:color w:val="auto"/>
        </w:rPr>
        <w:t xml:space="preserve">attend all Legislative Sessions that are handling bills and discussing issues regarding or affecting the Fire Service in North Dakota.  The President shall appoint additional lobbyists as deemed necessary.  The President may call for assistance from any or all members of this committee.  Mileage and per diem will be paid for committee members committee when out of their home environment for such business.  The </w:t>
      </w:r>
      <w:r w:rsidR="004D2965" w:rsidRPr="0074676C">
        <w:rPr>
          <w:rFonts w:ascii="Times New Roman" w:eastAsia="Times New Roman" w:hAnsi="Times New Roman" w:cs="Times New Roman"/>
          <w:color w:val="auto"/>
        </w:rPr>
        <w:t xml:space="preserve">Training </w:t>
      </w:r>
      <w:r w:rsidRPr="0074676C">
        <w:rPr>
          <w:rFonts w:ascii="Times New Roman" w:eastAsia="Times New Roman" w:hAnsi="Times New Roman" w:cs="Times New Roman"/>
          <w:color w:val="auto"/>
        </w:rPr>
        <w:lastRenderedPageBreak/>
        <w:t>Director shall forward current copies of Legislative Bill</w:t>
      </w:r>
      <w:r w:rsidR="00650987" w:rsidRPr="0074676C">
        <w:rPr>
          <w:rFonts w:ascii="Times New Roman" w:eastAsia="Times New Roman" w:hAnsi="Times New Roman" w:cs="Times New Roman"/>
          <w:color w:val="auto"/>
        </w:rPr>
        <w:t xml:space="preserve">s to the Legislative Committee and the </w:t>
      </w:r>
      <w:r w:rsidR="00726CF4" w:rsidRPr="0074676C">
        <w:rPr>
          <w:rFonts w:ascii="Times New Roman" w:eastAsia="Times New Roman" w:hAnsi="Times New Roman" w:cs="Times New Roman"/>
          <w:color w:val="auto"/>
        </w:rPr>
        <w:t xml:space="preserve">Executive </w:t>
      </w:r>
      <w:r w:rsidR="00650987" w:rsidRPr="0074676C">
        <w:rPr>
          <w:rFonts w:ascii="Times New Roman" w:eastAsia="Times New Roman" w:hAnsi="Times New Roman" w:cs="Times New Roman"/>
          <w:color w:val="auto"/>
        </w:rPr>
        <w:t>Board of Directors.</w:t>
      </w:r>
    </w:p>
    <w:p w14:paraId="64A66A24" w14:textId="77777777" w:rsidR="00560E9F" w:rsidRPr="0074676C" w:rsidRDefault="000E00BB">
      <w:pPr>
        <w:spacing w:after="36"/>
        <w:rPr>
          <w:color w:val="auto"/>
        </w:rPr>
      </w:pPr>
      <w:r w:rsidRPr="0074676C">
        <w:rPr>
          <w:rFonts w:ascii="Times New Roman" w:eastAsia="Times New Roman" w:hAnsi="Times New Roman" w:cs="Times New Roman"/>
          <w:color w:val="auto"/>
          <w:sz w:val="16"/>
        </w:rPr>
        <w:t xml:space="preserve"> </w:t>
      </w:r>
    </w:p>
    <w:p w14:paraId="5F42D885"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Firefighters in North Dakota may be called to assist the Legislative Committee.  No expenses are paid to these firefight</w:t>
      </w:r>
      <w:r w:rsidRPr="0074676C">
        <w:rPr>
          <w:rFonts w:ascii="Times New Roman" w:eastAsia="Times New Roman" w:hAnsi="Times New Roman" w:cs="Times New Roman"/>
          <w:color w:val="auto"/>
          <w:sz w:val="24"/>
        </w:rPr>
        <w:t xml:space="preserve">ers. </w:t>
      </w:r>
    </w:p>
    <w:p w14:paraId="2279404F" w14:textId="77777777" w:rsidR="00560E9F" w:rsidRPr="0074676C" w:rsidRDefault="000E00BB">
      <w:pPr>
        <w:spacing w:after="0"/>
        <w:ind w:right="32"/>
        <w:jc w:val="right"/>
        <w:rPr>
          <w:color w:val="auto"/>
        </w:rPr>
      </w:pPr>
      <w:r w:rsidRPr="0074676C">
        <w:rPr>
          <w:rFonts w:ascii="Times New Roman" w:eastAsia="Times New Roman" w:hAnsi="Times New Roman" w:cs="Times New Roman"/>
          <w:b/>
          <w:color w:val="auto"/>
          <w:sz w:val="28"/>
        </w:rPr>
        <w:t xml:space="preserve"> </w:t>
      </w:r>
    </w:p>
    <w:p w14:paraId="20A4CFF2" w14:textId="77777777" w:rsidR="00560E9F" w:rsidRPr="0074676C" w:rsidRDefault="000E00BB">
      <w:pPr>
        <w:pStyle w:val="Heading1"/>
        <w:ind w:left="-5"/>
        <w:rPr>
          <w:color w:val="auto"/>
        </w:rPr>
      </w:pPr>
      <w:r w:rsidRPr="0074676C">
        <w:rPr>
          <w:color w:val="auto"/>
        </w:rPr>
        <w:t xml:space="preserve">__________________________________________________________ </w:t>
      </w:r>
    </w:p>
    <w:p w14:paraId="6DCA480F" w14:textId="77777777" w:rsidR="00560E9F" w:rsidRPr="0074676C" w:rsidRDefault="000E00BB">
      <w:pPr>
        <w:spacing w:after="96"/>
        <w:ind w:left="720"/>
        <w:rPr>
          <w:color w:val="auto"/>
        </w:rPr>
      </w:pPr>
      <w:r w:rsidRPr="0074676C">
        <w:rPr>
          <w:rFonts w:ascii="Times New Roman" w:eastAsia="Times New Roman" w:hAnsi="Times New Roman" w:cs="Times New Roman"/>
          <w:b/>
          <w:color w:val="auto"/>
        </w:rPr>
        <w:t xml:space="preserve"> </w:t>
      </w:r>
    </w:p>
    <w:p w14:paraId="043B5CCA" w14:textId="77777777" w:rsidR="00560E9F" w:rsidRPr="0074676C" w:rsidRDefault="000E00BB">
      <w:pPr>
        <w:spacing w:after="99"/>
        <w:ind w:left="720"/>
        <w:rPr>
          <w:color w:val="auto"/>
        </w:rPr>
      </w:pPr>
      <w:r w:rsidRPr="0074676C">
        <w:rPr>
          <w:rFonts w:ascii="Times New Roman" w:eastAsia="Times New Roman" w:hAnsi="Times New Roman" w:cs="Times New Roman"/>
          <w:b/>
          <w:color w:val="auto"/>
        </w:rPr>
        <w:t xml:space="preserve"> </w:t>
      </w:r>
    </w:p>
    <w:p w14:paraId="7463763D" w14:textId="77777777" w:rsidR="00560E9F" w:rsidRPr="0074676C" w:rsidRDefault="000E00BB">
      <w:pPr>
        <w:spacing w:after="74"/>
        <w:ind w:left="355" w:hanging="10"/>
        <w:rPr>
          <w:color w:val="auto"/>
        </w:rPr>
      </w:pPr>
      <w:r w:rsidRPr="0074676C">
        <w:rPr>
          <w:rFonts w:ascii="Times New Roman" w:eastAsia="Times New Roman" w:hAnsi="Times New Roman" w:cs="Times New Roman"/>
          <w:b/>
          <w:color w:val="auto"/>
        </w:rPr>
        <w:t>1.1.12</w:t>
      </w:r>
      <w:r w:rsidRPr="0074676C">
        <w:rPr>
          <w:rFonts w:ascii="Arial" w:eastAsia="Arial" w:hAnsi="Arial" w:cs="Arial"/>
          <w:b/>
          <w:color w:val="auto"/>
        </w:rPr>
        <w:t xml:space="preserve"> </w:t>
      </w:r>
      <w:r w:rsidRPr="0074676C">
        <w:rPr>
          <w:rFonts w:ascii="Times New Roman" w:eastAsia="Times New Roman" w:hAnsi="Times New Roman" w:cs="Times New Roman"/>
          <w:b/>
          <w:color w:val="auto"/>
          <w:u w:val="single" w:color="000000"/>
        </w:rPr>
        <w:t>RATE ALLOWANCE TABLE</w:t>
      </w:r>
      <w:r w:rsidRPr="0074676C">
        <w:rPr>
          <w:rFonts w:ascii="Times New Roman" w:eastAsia="Times New Roman" w:hAnsi="Times New Roman" w:cs="Times New Roman"/>
          <w:b/>
          <w:color w:val="auto"/>
        </w:rPr>
        <w:t xml:space="preserve"> </w:t>
      </w:r>
    </w:p>
    <w:p w14:paraId="26BBFF98" w14:textId="77777777" w:rsidR="00560E9F" w:rsidRPr="0074676C" w:rsidRDefault="000E00BB">
      <w:pPr>
        <w:spacing w:after="0"/>
        <w:rPr>
          <w:color w:val="auto"/>
        </w:rPr>
      </w:pPr>
      <w:r w:rsidRPr="0074676C">
        <w:rPr>
          <w:rFonts w:ascii="Times New Roman" w:eastAsia="Times New Roman" w:hAnsi="Times New Roman" w:cs="Times New Roman"/>
          <w:color w:val="auto"/>
          <w:sz w:val="20"/>
        </w:rPr>
        <w:t xml:space="preserve"> </w:t>
      </w:r>
    </w:p>
    <w:p w14:paraId="15492065" w14:textId="77777777" w:rsidR="00560E9F" w:rsidRPr="0074676C" w:rsidRDefault="000E00BB">
      <w:pPr>
        <w:spacing w:after="0"/>
        <w:rPr>
          <w:color w:val="auto"/>
        </w:rPr>
      </w:pPr>
      <w:r w:rsidRPr="0074676C">
        <w:rPr>
          <w:rFonts w:ascii="Times New Roman" w:eastAsia="Times New Roman" w:hAnsi="Times New Roman" w:cs="Times New Roman"/>
          <w:color w:val="auto"/>
          <w:sz w:val="20"/>
        </w:rPr>
        <w:t xml:space="preserve"> </w:t>
      </w:r>
    </w:p>
    <w:tbl>
      <w:tblPr>
        <w:tblStyle w:val="TableGrid"/>
        <w:tblW w:w="9582" w:type="dxa"/>
        <w:tblInd w:w="5" w:type="dxa"/>
        <w:tblCellMar>
          <w:top w:w="7" w:type="dxa"/>
          <w:left w:w="108" w:type="dxa"/>
          <w:right w:w="77" w:type="dxa"/>
        </w:tblCellMar>
        <w:tblLook w:val="04A0" w:firstRow="1" w:lastRow="0" w:firstColumn="1" w:lastColumn="0" w:noHBand="0" w:noVBand="1"/>
      </w:tblPr>
      <w:tblGrid>
        <w:gridCol w:w="4841"/>
        <w:gridCol w:w="4741"/>
      </w:tblGrid>
      <w:tr w:rsidR="0074676C" w:rsidRPr="0074676C" w14:paraId="283F2761" w14:textId="77777777">
        <w:trPr>
          <w:trHeight w:val="262"/>
        </w:trPr>
        <w:tc>
          <w:tcPr>
            <w:tcW w:w="4841" w:type="dxa"/>
            <w:tcBorders>
              <w:top w:val="single" w:sz="4" w:space="0" w:color="000000"/>
              <w:left w:val="single" w:sz="4" w:space="0" w:color="000000"/>
              <w:bottom w:val="single" w:sz="4" w:space="0" w:color="000000"/>
              <w:right w:val="single" w:sz="4" w:space="0" w:color="000000"/>
            </w:tcBorders>
          </w:tcPr>
          <w:p w14:paraId="316C82AE" w14:textId="77777777" w:rsidR="00560E9F" w:rsidRPr="0074676C" w:rsidRDefault="000E00BB">
            <w:pPr>
              <w:rPr>
                <w:color w:val="auto"/>
              </w:rPr>
            </w:pPr>
            <w:r w:rsidRPr="0074676C">
              <w:rPr>
                <w:rFonts w:ascii="Times New Roman" w:eastAsia="Times New Roman" w:hAnsi="Times New Roman" w:cs="Times New Roman"/>
                <w:color w:val="auto"/>
              </w:rPr>
              <w:t xml:space="preserve">Mileage </w:t>
            </w:r>
          </w:p>
        </w:tc>
        <w:tc>
          <w:tcPr>
            <w:tcW w:w="4741" w:type="dxa"/>
            <w:tcBorders>
              <w:top w:val="single" w:sz="4" w:space="0" w:color="000000"/>
              <w:left w:val="single" w:sz="4" w:space="0" w:color="000000"/>
              <w:bottom w:val="single" w:sz="4" w:space="0" w:color="000000"/>
              <w:right w:val="single" w:sz="4" w:space="0" w:color="000000"/>
            </w:tcBorders>
          </w:tcPr>
          <w:p w14:paraId="2ADE2BB2" w14:textId="78B0AA18" w:rsidR="00560E9F" w:rsidRPr="0074676C" w:rsidRDefault="000E00BB" w:rsidP="000E00BB">
            <w:pPr>
              <w:rPr>
                <w:color w:val="auto"/>
              </w:rPr>
            </w:pPr>
            <w:r w:rsidRPr="0074676C">
              <w:rPr>
                <w:rFonts w:ascii="Times New Roman" w:eastAsia="Times New Roman" w:hAnsi="Times New Roman" w:cs="Times New Roman"/>
                <w:color w:val="auto"/>
              </w:rPr>
              <w:t>$0.5</w:t>
            </w:r>
            <w:r w:rsidR="00B37C7C">
              <w:rPr>
                <w:rFonts w:ascii="Times New Roman" w:eastAsia="Times New Roman" w:hAnsi="Times New Roman" w:cs="Times New Roman"/>
                <w:color w:val="auto"/>
              </w:rPr>
              <w:t>8</w:t>
            </w:r>
            <w:r w:rsidRPr="0074676C">
              <w:rPr>
                <w:rFonts w:ascii="Times New Roman" w:eastAsia="Times New Roman" w:hAnsi="Times New Roman" w:cs="Times New Roman"/>
                <w:color w:val="auto"/>
              </w:rPr>
              <w:t xml:space="preserve"> per mile </w:t>
            </w:r>
          </w:p>
        </w:tc>
      </w:tr>
      <w:tr w:rsidR="0074676C" w:rsidRPr="0074676C" w14:paraId="3C7C9430" w14:textId="77777777">
        <w:trPr>
          <w:trHeight w:val="264"/>
        </w:trPr>
        <w:tc>
          <w:tcPr>
            <w:tcW w:w="4841" w:type="dxa"/>
            <w:tcBorders>
              <w:top w:val="single" w:sz="4" w:space="0" w:color="000000"/>
              <w:left w:val="single" w:sz="4" w:space="0" w:color="000000"/>
              <w:bottom w:val="single" w:sz="4" w:space="0" w:color="000000"/>
              <w:right w:val="single" w:sz="4" w:space="0" w:color="000000"/>
            </w:tcBorders>
          </w:tcPr>
          <w:p w14:paraId="19D6744E" w14:textId="77777777" w:rsidR="00560E9F" w:rsidRPr="0074676C" w:rsidRDefault="000E00BB">
            <w:pPr>
              <w:rPr>
                <w:color w:val="auto"/>
              </w:rPr>
            </w:pPr>
            <w:r w:rsidRPr="0074676C">
              <w:rPr>
                <w:rFonts w:ascii="Times New Roman" w:eastAsia="Times New Roman" w:hAnsi="Times New Roman" w:cs="Times New Roman"/>
                <w:color w:val="auto"/>
              </w:rPr>
              <w:t xml:space="preserve">Mileage (Pulling NDFA trailer) </w:t>
            </w:r>
          </w:p>
        </w:tc>
        <w:tc>
          <w:tcPr>
            <w:tcW w:w="4741" w:type="dxa"/>
            <w:tcBorders>
              <w:top w:val="single" w:sz="4" w:space="0" w:color="000000"/>
              <w:left w:val="single" w:sz="4" w:space="0" w:color="000000"/>
              <w:bottom w:val="single" w:sz="4" w:space="0" w:color="000000"/>
              <w:right w:val="single" w:sz="4" w:space="0" w:color="000000"/>
            </w:tcBorders>
          </w:tcPr>
          <w:p w14:paraId="5338936D" w14:textId="77777777" w:rsidR="00560E9F" w:rsidRPr="0074676C" w:rsidRDefault="000E00BB">
            <w:pPr>
              <w:rPr>
                <w:color w:val="auto"/>
              </w:rPr>
            </w:pPr>
            <w:r w:rsidRPr="0074676C">
              <w:rPr>
                <w:rFonts w:ascii="Times New Roman" w:eastAsia="Times New Roman" w:hAnsi="Times New Roman" w:cs="Times New Roman"/>
                <w:color w:val="auto"/>
              </w:rPr>
              <w:t xml:space="preserve">$0.75 per mile * </w:t>
            </w:r>
          </w:p>
        </w:tc>
      </w:tr>
      <w:tr w:rsidR="0074676C" w:rsidRPr="0074676C" w14:paraId="358245B5" w14:textId="77777777" w:rsidTr="00F35447">
        <w:trPr>
          <w:trHeight w:val="331"/>
        </w:trPr>
        <w:tc>
          <w:tcPr>
            <w:tcW w:w="4841" w:type="dxa"/>
            <w:tcBorders>
              <w:top w:val="single" w:sz="4" w:space="0" w:color="000000"/>
              <w:left w:val="single" w:sz="4" w:space="0" w:color="000000"/>
              <w:bottom w:val="single" w:sz="4" w:space="0" w:color="000000"/>
              <w:right w:val="single" w:sz="4" w:space="0" w:color="000000"/>
            </w:tcBorders>
          </w:tcPr>
          <w:p w14:paraId="124DDC3E" w14:textId="77777777" w:rsidR="00560E9F" w:rsidRPr="0074676C" w:rsidRDefault="000E00BB">
            <w:pPr>
              <w:rPr>
                <w:color w:val="auto"/>
              </w:rPr>
            </w:pPr>
            <w:r w:rsidRPr="0074676C">
              <w:rPr>
                <w:rFonts w:ascii="Times New Roman" w:eastAsia="Times New Roman" w:hAnsi="Times New Roman" w:cs="Times New Roman"/>
                <w:color w:val="auto"/>
              </w:rPr>
              <w:t>Per diem (</w:t>
            </w:r>
            <w:r w:rsidRPr="0074676C">
              <w:rPr>
                <w:rFonts w:ascii="Times New Roman" w:eastAsia="Times New Roman" w:hAnsi="Times New Roman" w:cs="Times New Roman"/>
                <w:b/>
                <w:color w:val="auto"/>
              </w:rPr>
              <w:t>With overnight stay</w:t>
            </w:r>
            <w:r w:rsidRPr="0074676C">
              <w:rPr>
                <w:rFonts w:ascii="Times New Roman" w:eastAsia="Times New Roman" w:hAnsi="Times New Roman" w:cs="Times New Roman"/>
                <w:color w:val="auto"/>
              </w:rPr>
              <w:t xml:space="preserve">) </w:t>
            </w:r>
          </w:p>
        </w:tc>
        <w:tc>
          <w:tcPr>
            <w:tcW w:w="4741" w:type="dxa"/>
            <w:tcBorders>
              <w:top w:val="single" w:sz="4" w:space="0" w:color="000000"/>
              <w:left w:val="single" w:sz="4" w:space="0" w:color="000000"/>
              <w:bottom w:val="single" w:sz="4" w:space="0" w:color="000000"/>
              <w:right w:val="single" w:sz="4" w:space="0" w:color="000000"/>
            </w:tcBorders>
          </w:tcPr>
          <w:p w14:paraId="5006F217" w14:textId="77777777" w:rsidR="00560E9F" w:rsidRPr="0074676C" w:rsidRDefault="000E00BB" w:rsidP="000E00BB">
            <w:pPr>
              <w:rPr>
                <w:color w:val="auto"/>
              </w:rPr>
            </w:pPr>
            <w:r w:rsidRPr="0074676C">
              <w:rPr>
                <w:rFonts w:ascii="Times New Roman" w:eastAsia="Times New Roman" w:hAnsi="Times New Roman" w:cs="Times New Roman"/>
                <w:color w:val="auto"/>
              </w:rPr>
              <w:t>$</w:t>
            </w:r>
            <w:r w:rsidR="00F35447">
              <w:rPr>
                <w:rFonts w:ascii="Times New Roman" w:eastAsia="Times New Roman" w:hAnsi="Times New Roman" w:cs="Times New Roman"/>
                <w:color w:val="auto"/>
              </w:rPr>
              <w:t>35</w:t>
            </w:r>
            <w:r w:rsidRPr="0074676C">
              <w:rPr>
                <w:rFonts w:ascii="Times New Roman" w:eastAsia="Times New Roman" w:hAnsi="Times New Roman" w:cs="Times New Roman"/>
                <w:color w:val="auto"/>
              </w:rPr>
              <w:t xml:space="preserve">.00 per day, with </w:t>
            </w:r>
            <w:r w:rsidR="00F35447">
              <w:rPr>
                <w:rFonts w:ascii="Times New Roman" w:eastAsia="Times New Roman" w:hAnsi="Times New Roman" w:cs="Times New Roman"/>
                <w:color w:val="auto"/>
              </w:rPr>
              <w:t xml:space="preserve">$17.50 </w:t>
            </w:r>
            <w:r w:rsidRPr="0074676C">
              <w:rPr>
                <w:rFonts w:ascii="Times New Roman" w:eastAsia="Times New Roman" w:hAnsi="Times New Roman" w:cs="Times New Roman"/>
                <w:color w:val="auto"/>
              </w:rPr>
              <w:t>for first and last day</w:t>
            </w:r>
            <w:r w:rsidR="00F35447">
              <w:rPr>
                <w:rFonts w:ascii="Times New Roman" w:eastAsia="Times New Roman" w:hAnsi="Times New Roman" w:cs="Times New Roman"/>
                <w:color w:val="auto"/>
              </w:rPr>
              <w:t>**</w:t>
            </w:r>
          </w:p>
        </w:tc>
      </w:tr>
      <w:tr w:rsidR="0074676C" w:rsidRPr="0074676C" w14:paraId="49FA348D" w14:textId="77777777">
        <w:trPr>
          <w:trHeight w:val="516"/>
        </w:trPr>
        <w:tc>
          <w:tcPr>
            <w:tcW w:w="4841" w:type="dxa"/>
            <w:tcBorders>
              <w:top w:val="single" w:sz="4" w:space="0" w:color="000000"/>
              <w:left w:val="single" w:sz="4" w:space="0" w:color="000000"/>
              <w:bottom w:val="single" w:sz="4" w:space="0" w:color="000000"/>
              <w:right w:val="single" w:sz="4" w:space="0" w:color="000000"/>
            </w:tcBorders>
          </w:tcPr>
          <w:p w14:paraId="61B8F310" w14:textId="77777777" w:rsidR="00560E9F" w:rsidRPr="0074676C" w:rsidRDefault="000E00BB">
            <w:pPr>
              <w:rPr>
                <w:color w:val="auto"/>
              </w:rPr>
            </w:pPr>
            <w:r w:rsidRPr="0074676C">
              <w:rPr>
                <w:rFonts w:ascii="Times New Roman" w:eastAsia="Times New Roman" w:hAnsi="Times New Roman" w:cs="Times New Roman"/>
                <w:color w:val="auto"/>
              </w:rPr>
              <w:t xml:space="preserve">GSA Rates: </w:t>
            </w:r>
            <w:r w:rsidRPr="0074676C">
              <w:rPr>
                <w:rFonts w:ascii="Times New Roman" w:eastAsia="Times New Roman" w:hAnsi="Times New Roman" w:cs="Times New Roman"/>
                <w:color w:val="auto"/>
                <w:sz w:val="20"/>
                <w:u w:val="single" w:color="0000FF"/>
              </w:rPr>
              <w:t>http://www.gsa.gov/portal/category/100120</w:t>
            </w:r>
            <w:r w:rsidRPr="0074676C">
              <w:rPr>
                <w:rFonts w:ascii="Times New Roman" w:eastAsia="Times New Roman" w:hAnsi="Times New Roman" w:cs="Times New Roman"/>
                <w:color w:val="auto"/>
              </w:rPr>
              <w:t xml:space="preserve"> </w:t>
            </w:r>
          </w:p>
        </w:tc>
        <w:tc>
          <w:tcPr>
            <w:tcW w:w="4741" w:type="dxa"/>
            <w:tcBorders>
              <w:top w:val="single" w:sz="4" w:space="0" w:color="000000"/>
              <w:left w:val="single" w:sz="4" w:space="0" w:color="000000"/>
              <w:bottom w:val="single" w:sz="4" w:space="0" w:color="000000"/>
              <w:right w:val="single" w:sz="4" w:space="0" w:color="000000"/>
            </w:tcBorders>
          </w:tcPr>
          <w:p w14:paraId="0F51A381" w14:textId="77777777" w:rsidR="00560E9F" w:rsidRPr="0074676C" w:rsidRDefault="000E00BB">
            <w:pPr>
              <w:ind w:right="1"/>
              <w:rPr>
                <w:color w:val="auto"/>
              </w:rPr>
            </w:pPr>
            <w:r w:rsidRPr="0074676C">
              <w:rPr>
                <w:rFonts w:ascii="Times New Roman" w:eastAsia="Times New Roman" w:hAnsi="Times New Roman" w:cs="Times New Roman"/>
                <w:color w:val="auto"/>
              </w:rPr>
              <w:t xml:space="preserve">Per Diem, mileage and hotel rooms for In-State and Out-of-State Travel (Board Approved) </w:t>
            </w:r>
          </w:p>
        </w:tc>
      </w:tr>
      <w:tr w:rsidR="0074676C" w:rsidRPr="0074676C" w14:paraId="3754531A" w14:textId="77777777">
        <w:trPr>
          <w:trHeight w:val="516"/>
        </w:trPr>
        <w:tc>
          <w:tcPr>
            <w:tcW w:w="4841" w:type="dxa"/>
            <w:tcBorders>
              <w:top w:val="single" w:sz="4" w:space="0" w:color="000000"/>
              <w:left w:val="single" w:sz="4" w:space="0" w:color="000000"/>
              <w:bottom w:val="single" w:sz="4" w:space="0" w:color="000000"/>
              <w:right w:val="single" w:sz="4" w:space="0" w:color="000000"/>
            </w:tcBorders>
          </w:tcPr>
          <w:p w14:paraId="1EBED0E7" w14:textId="77777777" w:rsidR="00560E9F" w:rsidRPr="0074676C" w:rsidRDefault="00F35447">
            <w:pPr>
              <w:rPr>
                <w:color w:val="auto"/>
              </w:rPr>
            </w:pPr>
            <w:r>
              <w:rPr>
                <w:rFonts w:ascii="Times New Roman" w:eastAsia="Times New Roman" w:hAnsi="Times New Roman" w:cs="Times New Roman"/>
                <w:color w:val="auto"/>
              </w:rPr>
              <w:t xml:space="preserve"> </w:t>
            </w:r>
            <w:r w:rsidR="000E00BB" w:rsidRPr="0074676C">
              <w:rPr>
                <w:rFonts w:ascii="Times New Roman" w:eastAsia="Times New Roman" w:hAnsi="Times New Roman" w:cs="Times New Roman"/>
                <w:color w:val="auto"/>
              </w:rPr>
              <w:t xml:space="preserve">State Fire School </w:t>
            </w:r>
          </w:p>
        </w:tc>
        <w:tc>
          <w:tcPr>
            <w:tcW w:w="4741" w:type="dxa"/>
            <w:tcBorders>
              <w:top w:val="single" w:sz="4" w:space="0" w:color="000000"/>
              <w:left w:val="single" w:sz="4" w:space="0" w:color="000000"/>
              <w:bottom w:val="single" w:sz="4" w:space="0" w:color="000000"/>
              <w:right w:val="single" w:sz="4" w:space="0" w:color="000000"/>
            </w:tcBorders>
          </w:tcPr>
          <w:p w14:paraId="1960F2EE" w14:textId="77777777" w:rsidR="00560E9F" w:rsidRPr="0074676C" w:rsidRDefault="000E00BB">
            <w:pPr>
              <w:rPr>
                <w:color w:val="auto"/>
              </w:rPr>
            </w:pPr>
            <w:r w:rsidRPr="0074676C">
              <w:rPr>
                <w:rFonts w:ascii="Times New Roman" w:eastAsia="Times New Roman" w:hAnsi="Times New Roman" w:cs="Times New Roman"/>
                <w:color w:val="auto"/>
              </w:rPr>
              <w:t xml:space="preserve">Instructors will be paid per diem if authorized by a grant that pertains to the class being taught. </w:t>
            </w:r>
          </w:p>
        </w:tc>
      </w:tr>
      <w:tr w:rsidR="0074676C" w:rsidRPr="0074676C" w14:paraId="3940D180" w14:textId="77777777">
        <w:trPr>
          <w:trHeight w:val="262"/>
        </w:trPr>
        <w:tc>
          <w:tcPr>
            <w:tcW w:w="4841" w:type="dxa"/>
            <w:tcBorders>
              <w:top w:val="single" w:sz="4" w:space="0" w:color="000000"/>
              <w:left w:val="single" w:sz="4" w:space="0" w:color="000000"/>
              <w:bottom w:val="single" w:sz="4" w:space="0" w:color="000000"/>
              <w:right w:val="single" w:sz="4" w:space="0" w:color="000000"/>
            </w:tcBorders>
          </w:tcPr>
          <w:p w14:paraId="3904E097" w14:textId="77777777" w:rsidR="00560E9F" w:rsidRPr="0074676C" w:rsidRDefault="000E00BB">
            <w:pPr>
              <w:rPr>
                <w:color w:val="auto"/>
              </w:rPr>
            </w:pPr>
            <w:r w:rsidRPr="0074676C">
              <w:rPr>
                <w:rFonts w:ascii="Times New Roman" w:eastAsia="Times New Roman" w:hAnsi="Times New Roman" w:cs="Times New Roman"/>
                <w:color w:val="auto"/>
              </w:rPr>
              <w:t>Meal allowance (</w:t>
            </w:r>
            <w:r w:rsidRPr="0074676C">
              <w:rPr>
                <w:rFonts w:ascii="Times New Roman" w:eastAsia="Times New Roman" w:hAnsi="Times New Roman" w:cs="Times New Roman"/>
                <w:b/>
                <w:color w:val="auto"/>
              </w:rPr>
              <w:t>Without overnight stay</w:t>
            </w:r>
            <w:r w:rsidRPr="0074676C">
              <w:rPr>
                <w:rFonts w:ascii="Times New Roman" w:eastAsia="Times New Roman" w:hAnsi="Times New Roman" w:cs="Times New Roman"/>
                <w:color w:val="auto"/>
              </w:rPr>
              <w:t xml:space="preserve">) </w:t>
            </w:r>
          </w:p>
        </w:tc>
        <w:tc>
          <w:tcPr>
            <w:tcW w:w="4741" w:type="dxa"/>
            <w:tcBorders>
              <w:top w:val="single" w:sz="4" w:space="0" w:color="000000"/>
              <w:left w:val="single" w:sz="4" w:space="0" w:color="000000"/>
              <w:bottom w:val="single" w:sz="4" w:space="0" w:color="000000"/>
              <w:right w:val="single" w:sz="4" w:space="0" w:color="000000"/>
            </w:tcBorders>
          </w:tcPr>
          <w:p w14:paraId="0B28DA06" w14:textId="77777777" w:rsidR="00560E9F" w:rsidRPr="0074676C" w:rsidRDefault="000E00BB">
            <w:pPr>
              <w:rPr>
                <w:color w:val="auto"/>
              </w:rPr>
            </w:pPr>
            <w:r w:rsidRPr="0074676C">
              <w:rPr>
                <w:rFonts w:ascii="Times New Roman" w:eastAsia="Times New Roman" w:hAnsi="Times New Roman" w:cs="Times New Roman"/>
                <w:color w:val="auto"/>
              </w:rPr>
              <w:t xml:space="preserve">Provide receipts </w:t>
            </w:r>
          </w:p>
        </w:tc>
      </w:tr>
      <w:tr w:rsidR="0074676C" w:rsidRPr="0074676C" w14:paraId="5044E5B2" w14:textId="77777777">
        <w:trPr>
          <w:trHeight w:val="516"/>
        </w:trPr>
        <w:tc>
          <w:tcPr>
            <w:tcW w:w="4841" w:type="dxa"/>
            <w:tcBorders>
              <w:top w:val="single" w:sz="4" w:space="0" w:color="000000"/>
              <w:left w:val="single" w:sz="4" w:space="0" w:color="000000"/>
              <w:bottom w:val="single" w:sz="4" w:space="0" w:color="000000"/>
              <w:right w:val="single" w:sz="4" w:space="0" w:color="000000"/>
            </w:tcBorders>
          </w:tcPr>
          <w:p w14:paraId="06B1F39F" w14:textId="77777777" w:rsidR="00560E9F" w:rsidRPr="0074676C" w:rsidRDefault="000E00BB">
            <w:pPr>
              <w:rPr>
                <w:color w:val="auto"/>
              </w:rPr>
            </w:pPr>
            <w:r w:rsidRPr="0074676C">
              <w:rPr>
                <w:rFonts w:ascii="Times New Roman" w:eastAsia="Times New Roman" w:hAnsi="Times New Roman" w:cs="Times New Roman"/>
                <w:color w:val="auto"/>
              </w:rPr>
              <w:t xml:space="preserve">Free will offering </w:t>
            </w:r>
          </w:p>
        </w:tc>
        <w:tc>
          <w:tcPr>
            <w:tcW w:w="4741" w:type="dxa"/>
            <w:tcBorders>
              <w:top w:val="single" w:sz="4" w:space="0" w:color="000000"/>
              <w:left w:val="single" w:sz="4" w:space="0" w:color="000000"/>
              <w:bottom w:val="single" w:sz="4" w:space="0" w:color="000000"/>
              <w:right w:val="single" w:sz="4" w:space="0" w:color="000000"/>
            </w:tcBorders>
          </w:tcPr>
          <w:p w14:paraId="73DBBF40" w14:textId="77777777" w:rsidR="00560E9F" w:rsidRPr="0074676C" w:rsidRDefault="000E00BB">
            <w:pPr>
              <w:rPr>
                <w:color w:val="auto"/>
              </w:rPr>
            </w:pPr>
            <w:r w:rsidRPr="0074676C">
              <w:rPr>
                <w:rFonts w:ascii="Times New Roman" w:eastAsia="Times New Roman" w:hAnsi="Times New Roman" w:cs="Times New Roman"/>
                <w:color w:val="auto"/>
              </w:rPr>
              <w:t xml:space="preserve">Add amount to NDFA voucher and add explanation </w:t>
            </w:r>
          </w:p>
        </w:tc>
      </w:tr>
      <w:tr w:rsidR="0074676C" w:rsidRPr="0074676C" w14:paraId="73C6CBA1" w14:textId="77777777">
        <w:trPr>
          <w:trHeight w:val="264"/>
        </w:trPr>
        <w:tc>
          <w:tcPr>
            <w:tcW w:w="4841" w:type="dxa"/>
            <w:tcBorders>
              <w:top w:val="single" w:sz="4" w:space="0" w:color="000000"/>
              <w:left w:val="single" w:sz="4" w:space="0" w:color="000000"/>
              <w:bottom w:val="single" w:sz="4" w:space="0" w:color="000000"/>
              <w:right w:val="single" w:sz="4" w:space="0" w:color="000000"/>
            </w:tcBorders>
          </w:tcPr>
          <w:p w14:paraId="7E2CC9C8" w14:textId="77777777" w:rsidR="00560E9F" w:rsidRPr="0074676C" w:rsidRDefault="000E00BB">
            <w:pPr>
              <w:rPr>
                <w:color w:val="auto"/>
              </w:rPr>
            </w:pPr>
            <w:r w:rsidRPr="0074676C">
              <w:rPr>
                <w:rFonts w:ascii="Times New Roman" w:eastAsia="Times New Roman" w:hAnsi="Times New Roman" w:cs="Times New Roman"/>
                <w:color w:val="auto"/>
              </w:rPr>
              <w:t xml:space="preserve">Instructor/Evaluator Fee </w:t>
            </w:r>
          </w:p>
        </w:tc>
        <w:tc>
          <w:tcPr>
            <w:tcW w:w="4741" w:type="dxa"/>
            <w:tcBorders>
              <w:top w:val="single" w:sz="4" w:space="0" w:color="000000"/>
              <w:left w:val="single" w:sz="4" w:space="0" w:color="000000"/>
              <w:bottom w:val="single" w:sz="4" w:space="0" w:color="000000"/>
              <w:right w:val="single" w:sz="4" w:space="0" w:color="000000"/>
            </w:tcBorders>
          </w:tcPr>
          <w:p w14:paraId="174601FC" w14:textId="77777777" w:rsidR="00560E9F" w:rsidRPr="0074676C" w:rsidRDefault="000E00BB">
            <w:pPr>
              <w:rPr>
                <w:color w:val="auto"/>
              </w:rPr>
            </w:pPr>
            <w:r w:rsidRPr="0074676C">
              <w:rPr>
                <w:rFonts w:ascii="Times New Roman" w:eastAsia="Times New Roman" w:hAnsi="Times New Roman" w:cs="Times New Roman"/>
                <w:color w:val="auto"/>
              </w:rPr>
              <w:t xml:space="preserve">$45.00/hour </w:t>
            </w:r>
          </w:p>
        </w:tc>
      </w:tr>
      <w:tr w:rsidR="0074676C" w:rsidRPr="00F35447" w14:paraId="0648B8C1" w14:textId="77777777">
        <w:trPr>
          <w:trHeight w:val="262"/>
        </w:trPr>
        <w:tc>
          <w:tcPr>
            <w:tcW w:w="4841" w:type="dxa"/>
            <w:tcBorders>
              <w:top w:val="single" w:sz="4" w:space="0" w:color="000000"/>
              <w:left w:val="single" w:sz="4" w:space="0" w:color="000000"/>
              <w:bottom w:val="single" w:sz="4" w:space="0" w:color="000000"/>
              <w:right w:val="single" w:sz="4" w:space="0" w:color="000000"/>
            </w:tcBorders>
          </w:tcPr>
          <w:p w14:paraId="2C7ECA56" w14:textId="77777777" w:rsidR="00560E9F" w:rsidRPr="00F35447" w:rsidRDefault="00F35447">
            <w:pPr>
              <w:rPr>
                <w:rFonts w:ascii="Times New Roman" w:hAnsi="Times New Roman" w:cs="Times New Roman"/>
                <w:color w:val="auto"/>
              </w:rPr>
            </w:pPr>
            <w:r w:rsidRPr="00F35447">
              <w:rPr>
                <w:rFonts w:ascii="Times New Roman" w:hAnsi="Times New Roman" w:cs="Times New Roman"/>
                <w:color w:val="auto"/>
              </w:rPr>
              <w:t>Department Visit</w:t>
            </w:r>
          </w:p>
        </w:tc>
        <w:tc>
          <w:tcPr>
            <w:tcW w:w="4741" w:type="dxa"/>
            <w:tcBorders>
              <w:top w:val="single" w:sz="4" w:space="0" w:color="000000"/>
              <w:left w:val="single" w:sz="4" w:space="0" w:color="000000"/>
              <w:bottom w:val="single" w:sz="4" w:space="0" w:color="000000"/>
              <w:right w:val="single" w:sz="4" w:space="0" w:color="000000"/>
            </w:tcBorders>
          </w:tcPr>
          <w:p w14:paraId="17251FFC" w14:textId="77777777" w:rsidR="00560E9F" w:rsidRPr="00F35447" w:rsidRDefault="00F35447">
            <w:pPr>
              <w:rPr>
                <w:rFonts w:ascii="Times New Roman" w:hAnsi="Times New Roman" w:cs="Times New Roman"/>
                <w:color w:val="auto"/>
              </w:rPr>
            </w:pPr>
            <w:r w:rsidRPr="00F35447">
              <w:rPr>
                <w:rFonts w:ascii="Times New Roman" w:hAnsi="Times New Roman" w:cs="Times New Roman"/>
                <w:color w:val="auto"/>
              </w:rPr>
              <w:t>$50.00 per visit</w:t>
            </w:r>
          </w:p>
        </w:tc>
      </w:tr>
      <w:tr w:rsidR="0074676C" w:rsidRPr="0074676C" w14:paraId="29CE3A46" w14:textId="77777777">
        <w:trPr>
          <w:trHeight w:val="264"/>
        </w:trPr>
        <w:tc>
          <w:tcPr>
            <w:tcW w:w="4841" w:type="dxa"/>
            <w:tcBorders>
              <w:top w:val="single" w:sz="4" w:space="0" w:color="000000"/>
              <w:left w:val="single" w:sz="4" w:space="0" w:color="000000"/>
              <w:bottom w:val="single" w:sz="4" w:space="0" w:color="000000"/>
              <w:right w:val="single" w:sz="4" w:space="0" w:color="000000"/>
            </w:tcBorders>
          </w:tcPr>
          <w:p w14:paraId="2EE46C0D" w14:textId="77777777" w:rsidR="00560E9F" w:rsidRPr="0074676C" w:rsidRDefault="000E00BB" w:rsidP="000E00BB">
            <w:pPr>
              <w:rPr>
                <w:color w:val="auto"/>
              </w:rPr>
            </w:pPr>
            <w:r w:rsidRPr="0074676C">
              <w:rPr>
                <w:rFonts w:ascii="Times New Roman" w:eastAsia="Times New Roman" w:hAnsi="Times New Roman" w:cs="Times New Roman"/>
                <w:color w:val="auto"/>
              </w:rPr>
              <w:t>Proctor</w:t>
            </w:r>
            <w:r w:rsidR="004D2965" w:rsidRPr="0074676C">
              <w:rPr>
                <w:rFonts w:ascii="Times New Roman" w:eastAsia="Times New Roman" w:hAnsi="Times New Roman" w:cs="Times New Roman"/>
                <w:color w:val="auto"/>
              </w:rPr>
              <w:t>/Assistant</w:t>
            </w:r>
            <w:r w:rsidRPr="0074676C">
              <w:rPr>
                <w:rFonts w:ascii="Times New Roman" w:eastAsia="Times New Roman" w:hAnsi="Times New Roman" w:cs="Times New Roman"/>
                <w:color w:val="auto"/>
              </w:rPr>
              <w:t xml:space="preserve"> fee </w:t>
            </w:r>
          </w:p>
        </w:tc>
        <w:tc>
          <w:tcPr>
            <w:tcW w:w="4741" w:type="dxa"/>
            <w:tcBorders>
              <w:top w:val="single" w:sz="4" w:space="0" w:color="000000"/>
              <w:left w:val="single" w:sz="4" w:space="0" w:color="000000"/>
              <w:bottom w:val="single" w:sz="4" w:space="0" w:color="000000"/>
              <w:right w:val="single" w:sz="4" w:space="0" w:color="000000"/>
            </w:tcBorders>
          </w:tcPr>
          <w:p w14:paraId="0C120172" w14:textId="77777777" w:rsidR="00560E9F" w:rsidRPr="0074676C" w:rsidRDefault="000E00BB">
            <w:pPr>
              <w:rPr>
                <w:color w:val="auto"/>
              </w:rPr>
            </w:pPr>
            <w:r w:rsidRPr="0074676C">
              <w:rPr>
                <w:rFonts w:ascii="Times New Roman" w:eastAsia="Times New Roman" w:hAnsi="Times New Roman" w:cs="Times New Roman"/>
                <w:color w:val="auto"/>
              </w:rPr>
              <w:t xml:space="preserve">$25.00/hour </w:t>
            </w:r>
          </w:p>
        </w:tc>
      </w:tr>
      <w:tr w:rsidR="0074676C" w:rsidRPr="0074676C" w14:paraId="20CF5035" w14:textId="77777777">
        <w:trPr>
          <w:trHeight w:val="264"/>
        </w:trPr>
        <w:tc>
          <w:tcPr>
            <w:tcW w:w="4841" w:type="dxa"/>
            <w:tcBorders>
              <w:top w:val="single" w:sz="4" w:space="0" w:color="000000"/>
              <w:left w:val="single" w:sz="4" w:space="0" w:color="000000"/>
              <w:bottom w:val="single" w:sz="4" w:space="0" w:color="000000"/>
              <w:right w:val="single" w:sz="4" w:space="0" w:color="000000"/>
            </w:tcBorders>
          </w:tcPr>
          <w:p w14:paraId="679E4A52" w14:textId="77777777" w:rsidR="00560E9F" w:rsidRPr="0074676C" w:rsidRDefault="000E00BB">
            <w:pPr>
              <w:rPr>
                <w:color w:val="auto"/>
              </w:rPr>
            </w:pPr>
            <w:r w:rsidRPr="0074676C">
              <w:rPr>
                <w:rFonts w:ascii="Times New Roman" w:eastAsia="Times New Roman" w:hAnsi="Times New Roman" w:cs="Times New Roman"/>
                <w:color w:val="auto"/>
              </w:rPr>
              <w:t xml:space="preserve">Resolutions Committee Allowance </w:t>
            </w:r>
          </w:p>
        </w:tc>
        <w:tc>
          <w:tcPr>
            <w:tcW w:w="4741" w:type="dxa"/>
            <w:tcBorders>
              <w:top w:val="single" w:sz="4" w:space="0" w:color="000000"/>
              <w:left w:val="single" w:sz="4" w:space="0" w:color="000000"/>
              <w:bottom w:val="single" w:sz="4" w:space="0" w:color="000000"/>
              <w:right w:val="single" w:sz="4" w:space="0" w:color="000000"/>
            </w:tcBorders>
          </w:tcPr>
          <w:p w14:paraId="3E962326" w14:textId="77777777" w:rsidR="00560E9F" w:rsidRPr="0074676C" w:rsidRDefault="000E00BB">
            <w:pPr>
              <w:rPr>
                <w:color w:val="auto"/>
              </w:rPr>
            </w:pPr>
            <w:r w:rsidRPr="0074676C">
              <w:rPr>
                <w:rFonts w:ascii="Times New Roman" w:eastAsia="Times New Roman" w:hAnsi="Times New Roman" w:cs="Times New Roman"/>
                <w:color w:val="auto"/>
              </w:rPr>
              <w:t xml:space="preserve">$75.00 per day </w:t>
            </w:r>
          </w:p>
        </w:tc>
      </w:tr>
      <w:tr w:rsidR="0074676C" w:rsidRPr="0074676C" w14:paraId="653E2586" w14:textId="77777777">
        <w:trPr>
          <w:trHeight w:val="262"/>
        </w:trPr>
        <w:tc>
          <w:tcPr>
            <w:tcW w:w="4841" w:type="dxa"/>
            <w:tcBorders>
              <w:top w:val="single" w:sz="4" w:space="0" w:color="000000"/>
              <w:left w:val="single" w:sz="4" w:space="0" w:color="000000"/>
              <w:bottom w:val="single" w:sz="4" w:space="0" w:color="000000"/>
              <w:right w:val="single" w:sz="4" w:space="0" w:color="000000"/>
            </w:tcBorders>
          </w:tcPr>
          <w:p w14:paraId="4C44CE34" w14:textId="77777777" w:rsidR="00560E9F" w:rsidRPr="0074676C" w:rsidRDefault="000E00BB">
            <w:pPr>
              <w:rPr>
                <w:color w:val="auto"/>
              </w:rPr>
            </w:pPr>
            <w:r w:rsidRPr="0074676C">
              <w:rPr>
                <w:rFonts w:ascii="Times New Roman" w:eastAsia="Times New Roman" w:hAnsi="Times New Roman" w:cs="Times New Roman"/>
                <w:color w:val="auto"/>
              </w:rPr>
              <w:t xml:space="preserve">Credentials Committee Allowance </w:t>
            </w:r>
          </w:p>
        </w:tc>
        <w:tc>
          <w:tcPr>
            <w:tcW w:w="4741" w:type="dxa"/>
            <w:tcBorders>
              <w:top w:val="single" w:sz="4" w:space="0" w:color="000000"/>
              <w:left w:val="single" w:sz="4" w:space="0" w:color="000000"/>
              <w:bottom w:val="single" w:sz="4" w:space="0" w:color="000000"/>
              <w:right w:val="single" w:sz="4" w:space="0" w:color="000000"/>
            </w:tcBorders>
          </w:tcPr>
          <w:p w14:paraId="06A78FA3" w14:textId="77777777" w:rsidR="00560E9F" w:rsidRPr="0074676C" w:rsidRDefault="000E00BB">
            <w:pPr>
              <w:rPr>
                <w:color w:val="auto"/>
              </w:rPr>
            </w:pPr>
            <w:r w:rsidRPr="0074676C">
              <w:rPr>
                <w:rFonts w:ascii="Times New Roman" w:eastAsia="Times New Roman" w:hAnsi="Times New Roman" w:cs="Times New Roman"/>
                <w:color w:val="auto"/>
              </w:rPr>
              <w:t xml:space="preserve">$75.00 per day </w:t>
            </w:r>
          </w:p>
        </w:tc>
      </w:tr>
    </w:tbl>
    <w:p w14:paraId="1C326032" w14:textId="77777777" w:rsidR="00560E9F" w:rsidRPr="0074676C" w:rsidRDefault="000E00BB">
      <w:pPr>
        <w:spacing w:after="11"/>
        <w:rPr>
          <w:color w:val="auto"/>
        </w:rPr>
      </w:pPr>
      <w:r w:rsidRPr="0074676C">
        <w:rPr>
          <w:rFonts w:ascii="Times New Roman" w:eastAsia="Times New Roman" w:hAnsi="Times New Roman" w:cs="Times New Roman"/>
          <w:color w:val="auto"/>
          <w:sz w:val="24"/>
        </w:rPr>
        <w:t xml:space="preserve"> </w:t>
      </w:r>
    </w:p>
    <w:p w14:paraId="53A121D3" w14:textId="77777777" w:rsidR="00560E9F" w:rsidRDefault="000E00BB">
      <w:pPr>
        <w:spacing w:after="16" w:line="248" w:lineRule="auto"/>
        <w:ind w:left="-5" w:hanging="10"/>
        <w:rPr>
          <w:rFonts w:ascii="Times New Roman" w:eastAsia="Times New Roman" w:hAnsi="Times New Roman" w:cs="Times New Roman"/>
          <w:b/>
          <w:color w:val="auto"/>
          <w:sz w:val="24"/>
        </w:rPr>
      </w:pPr>
      <w:r w:rsidRPr="0074676C">
        <w:rPr>
          <w:rFonts w:ascii="Times New Roman" w:eastAsia="Times New Roman" w:hAnsi="Times New Roman" w:cs="Times New Roman"/>
          <w:b/>
          <w:color w:val="auto"/>
          <w:sz w:val="24"/>
        </w:rPr>
        <w:t xml:space="preserve">*Must be authorized and approved by the North Dakota Firefighter’s Association. </w:t>
      </w:r>
    </w:p>
    <w:p w14:paraId="679B7650" w14:textId="77777777" w:rsidR="00F35447" w:rsidRPr="0074676C" w:rsidRDefault="00F35447">
      <w:pPr>
        <w:spacing w:after="16" w:line="248" w:lineRule="auto"/>
        <w:ind w:left="-5" w:hanging="10"/>
        <w:rPr>
          <w:color w:val="auto"/>
        </w:rPr>
      </w:pPr>
      <w:r>
        <w:rPr>
          <w:rFonts w:ascii="Times New Roman" w:eastAsia="Times New Roman" w:hAnsi="Times New Roman" w:cs="Times New Roman"/>
          <w:b/>
          <w:color w:val="auto"/>
          <w:sz w:val="24"/>
        </w:rPr>
        <w:t xml:space="preserve">** Approved for </w:t>
      </w:r>
      <w:r w:rsidR="00CE01FA">
        <w:rPr>
          <w:rFonts w:ascii="Times New Roman" w:eastAsia="Times New Roman" w:hAnsi="Times New Roman" w:cs="Times New Roman"/>
          <w:b/>
          <w:color w:val="auto"/>
          <w:sz w:val="24"/>
        </w:rPr>
        <w:t>one-year</w:t>
      </w:r>
      <w:r>
        <w:rPr>
          <w:rFonts w:ascii="Times New Roman" w:eastAsia="Times New Roman" w:hAnsi="Times New Roman" w:cs="Times New Roman"/>
          <w:b/>
          <w:color w:val="auto"/>
          <w:sz w:val="24"/>
        </w:rPr>
        <w:t xml:space="preserve"> trial effective 1 </w:t>
      </w:r>
      <w:proofErr w:type="gramStart"/>
      <w:r>
        <w:rPr>
          <w:rFonts w:ascii="Times New Roman" w:eastAsia="Times New Roman" w:hAnsi="Times New Roman" w:cs="Times New Roman"/>
          <w:b/>
          <w:color w:val="auto"/>
          <w:sz w:val="24"/>
        </w:rPr>
        <w:t>January,</w:t>
      </w:r>
      <w:proofErr w:type="gramEnd"/>
      <w:r>
        <w:rPr>
          <w:rFonts w:ascii="Times New Roman" w:eastAsia="Times New Roman" w:hAnsi="Times New Roman" w:cs="Times New Roman"/>
          <w:b/>
          <w:color w:val="auto"/>
          <w:sz w:val="24"/>
        </w:rPr>
        <w:t xml:space="preserve"> 2019</w:t>
      </w:r>
    </w:p>
    <w:p w14:paraId="5216D306" w14:textId="77777777" w:rsidR="00560E9F" w:rsidRPr="0074676C" w:rsidRDefault="000E00BB">
      <w:pPr>
        <w:spacing w:after="0"/>
        <w:ind w:left="4796"/>
        <w:rPr>
          <w:color w:val="auto"/>
        </w:rPr>
      </w:pPr>
      <w:r w:rsidRPr="0074676C">
        <w:rPr>
          <w:rFonts w:ascii="Times New Roman" w:eastAsia="Times New Roman" w:hAnsi="Times New Roman" w:cs="Times New Roman"/>
          <w:color w:val="auto"/>
          <w:sz w:val="28"/>
        </w:rPr>
        <w:t xml:space="preserve"> </w:t>
      </w:r>
      <w:r w:rsidRPr="0074676C">
        <w:rPr>
          <w:rFonts w:ascii="Times New Roman" w:eastAsia="Times New Roman" w:hAnsi="Times New Roman" w:cs="Times New Roman"/>
          <w:color w:val="auto"/>
          <w:sz w:val="28"/>
        </w:rPr>
        <w:tab/>
        <w:t xml:space="preserve"> </w:t>
      </w:r>
    </w:p>
    <w:p w14:paraId="50AA5F9A" w14:textId="77777777" w:rsidR="00560E9F" w:rsidRPr="0074676C" w:rsidRDefault="000E00BB">
      <w:pPr>
        <w:spacing w:after="0"/>
        <w:ind w:right="32"/>
        <w:jc w:val="right"/>
        <w:rPr>
          <w:color w:val="auto"/>
        </w:rPr>
      </w:pPr>
      <w:r w:rsidRPr="0074676C">
        <w:rPr>
          <w:rFonts w:ascii="Times New Roman" w:eastAsia="Times New Roman" w:hAnsi="Times New Roman" w:cs="Times New Roman"/>
          <w:b/>
          <w:color w:val="auto"/>
          <w:sz w:val="28"/>
        </w:rPr>
        <w:t xml:space="preserve"> </w:t>
      </w:r>
    </w:p>
    <w:p w14:paraId="3322694B" w14:textId="77777777" w:rsidR="00560E9F" w:rsidRPr="0074676C" w:rsidRDefault="00560E9F">
      <w:pPr>
        <w:spacing w:after="217"/>
        <w:ind w:left="68"/>
        <w:jc w:val="center"/>
        <w:rPr>
          <w:color w:val="auto"/>
        </w:rPr>
      </w:pPr>
    </w:p>
    <w:p w14:paraId="4A2E2DA0" w14:textId="77777777" w:rsidR="00E123FF" w:rsidRPr="0074676C" w:rsidRDefault="00E123FF">
      <w:pPr>
        <w:spacing w:after="217"/>
        <w:ind w:left="68"/>
        <w:jc w:val="center"/>
        <w:rPr>
          <w:color w:val="auto"/>
        </w:rPr>
      </w:pPr>
    </w:p>
    <w:p w14:paraId="6899229F" w14:textId="77777777" w:rsidR="00413480" w:rsidRPr="0074676C" w:rsidRDefault="00413480">
      <w:pPr>
        <w:spacing w:after="217"/>
        <w:ind w:left="68"/>
        <w:jc w:val="center"/>
        <w:rPr>
          <w:color w:val="auto"/>
        </w:rPr>
      </w:pPr>
    </w:p>
    <w:p w14:paraId="55D22340" w14:textId="77777777" w:rsidR="00560E9F" w:rsidRPr="0074676C" w:rsidRDefault="000E00BB">
      <w:pPr>
        <w:spacing w:after="46"/>
        <w:ind w:left="729" w:right="721" w:hanging="10"/>
        <w:jc w:val="center"/>
        <w:rPr>
          <w:color w:val="auto"/>
        </w:rPr>
      </w:pPr>
      <w:r w:rsidRPr="0074676C">
        <w:rPr>
          <w:rFonts w:ascii="Times New Roman" w:eastAsia="Times New Roman" w:hAnsi="Times New Roman" w:cs="Times New Roman"/>
          <w:b/>
          <w:i/>
          <w:color w:val="auto"/>
          <w:sz w:val="28"/>
        </w:rPr>
        <w:lastRenderedPageBreak/>
        <w:t xml:space="preserve">LIFE MEMBERSHIPS: </w:t>
      </w:r>
    </w:p>
    <w:p w14:paraId="799F20E5" w14:textId="77777777" w:rsidR="00560E9F" w:rsidRPr="0074676C" w:rsidRDefault="000E00BB">
      <w:pPr>
        <w:numPr>
          <w:ilvl w:val="0"/>
          <w:numId w:val="19"/>
        </w:numPr>
        <w:spacing w:after="11" w:line="247" w:lineRule="auto"/>
        <w:ind w:right="2" w:hanging="360"/>
        <w:rPr>
          <w:color w:val="auto"/>
        </w:rPr>
      </w:pPr>
      <w:r w:rsidRPr="0074676C">
        <w:rPr>
          <w:rFonts w:ascii="Times New Roman" w:eastAsia="Times New Roman" w:hAnsi="Times New Roman" w:cs="Times New Roman"/>
          <w:color w:val="auto"/>
        </w:rPr>
        <w:t xml:space="preserve">Life Memberships are issued according to the requirements set forth in the Constitution. </w:t>
      </w:r>
    </w:p>
    <w:p w14:paraId="68BDD871" w14:textId="77777777" w:rsidR="00560E9F" w:rsidRPr="0074676C" w:rsidRDefault="000E00BB">
      <w:pPr>
        <w:numPr>
          <w:ilvl w:val="0"/>
          <w:numId w:val="19"/>
        </w:numPr>
        <w:spacing w:after="11" w:line="247" w:lineRule="auto"/>
        <w:ind w:right="2" w:hanging="360"/>
        <w:rPr>
          <w:color w:val="auto"/>
        </w:rPr>
      </w:pPr>
      <w:r w:rsidRPr="0074676C">
        <w:rPr>
          <w:rFonts w:ascii="Times New Roman" w:eastAsia="Times New Roman" w:hAnsi="Times New Roman" w:cs="Times New Roman"/>
          <w:color w:val="auto"/>
        </w:rPr>
        <w:t xml:space="preserve">Records of the Life Members are kept in the NDFA Office and will be made available to the Credentials Committee at the Annual State Convention. </w:t>
      </w:r>
    </w:p>
    <w:p w14:paraId="56254C94" w14:textId="77777777" w:rsidR="00560E9F" w:rsidRPr="0074676C" w:rsidRDefault="000E00BB">
      <w:pPr>
        <w:numPr>
          <w:ilvl w:val="0"/>
          <w:numId w:val="19"/>
        </w:numPr>
        <w:spacing w:after="11" w:line="247" w:lineRule="auto"/>
        <w:ind w:right="2" w:hanging="360"/>
        <w:rPr>
          <w:color w:val="auto"/>
        </w:rPr>
      </w:pPr>
      <w:r w:rsidRPr="0074676C">
        <w:rPr>
          <w:rFonts w:ascii="Times New Roman" w:eastAsia="Times New Roman" w:hAnsi="Times New Roman" w:cs="Times New Roman"/>
          <w:color w:val="auto"/>
        </w:rPr>
        <w:t xml:space="preserve">Life Membership pins may be purchased from the NDFA office (the Executive Board sets the price of the pins).  </w:t>
      </w:r>
    </w:p>
    <w:p w14:paraId="6FF7A853" w14:textId="77777777" w:rsidR="00560E9F" w:rsidRPr="0074676C" w:rsidRDefault="000E00BB">
      <w:pPr>
        <w:numPr>
          <w:ilvl w:val="0"/>
          <w:numId w:val="19"/>
        </w:numPr>
        <w:spacing w:after="11" w:line="247" w:lineRule="auto"/>
        <w:ind w:right="2" w:hanging="360"/>
        <w:rPr>
          <w:color w:val="auto"/>
        </w:rPr>
      </w:pPr>
      <w:r w:rsidRPr="0074676C">
        <w:rPr>
          <w:rFonts w:ascii="Times New Roman" w:eastAsia="Times New Roman" w:hAnsi="Times New Roman" w:cs="Times New Roman"/>
          <w:color w:val="auto"/>
        </w:rPr>
        <w:t xml:space="preserve">Life Memberships will be awarded at the Annual State Convention. </w:t>
      </w:r>
    </w:p>
    <w:p w14:paraId="0B015AD6" w14:textId="77777777" w:rsidR="00560E9F" w:rsidRPr="0074676C" w:rsidRDefault="000E00BB">
      <w:pPr>
        <w:spacing w:after="437"/>
        <w:rPr>
          <w:color w:val="auto"/>
        </w:rPr>
      </w:pPr>
      <w:r w:rsidRPr="0074676C">
        <w:rPr>
          <w:rFonts w:ascii="Times New Roman" w:eastAsia="Times New Roman" w:hAnsi="Times New Roman" w:cs="Times New Roman"/>
          <w:color w:val="auto"/>
          <w:sz w:val="24"/>
        </w:rPr>
        <w:t xml:space="preserve"> </w:t>
      </w:r>
    </w:p>
    <w:p w14:paraId="4E067FC2" w14:textId="77777777" w:rsidR="00560E9F" w:rsidRPr="0074676C" w:rsidRDefault="000E00BB">
      <w:pPr>
        <w:spacing w:after="28"/>
        <w:ind w:left="729" w:right="721" w:hanging="10"/>
        <w:jc w:val="center"/>
        <w:rPr>
          <w:color w:val="auto"/>
        </w:rPr>
      </w:pPr>
      <w:r w:rsidRPr="0074676C">
        <w:rPr>
          <w:rFonts w:ascii="Times New Roman" w:eastAsia="Times New Roman" w:hAnsi="Times New Roman" w:cs="Times New Roman"/>
          <w:b/>
          <w:i/>
          <w:color w:val="auto"/>
          <w:sz w:val="28"/>
        </w:rPr>
        <w:t xml:space="preserve">VETERAN’S PINS: </w:t>
      </w:r>
    </w:p>
    <w:p w14:paraId="6A602245" w14:textId="77777777" w:rsidR="00560E9F" w:rsidRPr="0074676C" w:rsidRDefault="000E00BB">
      <w:pPr>
        <w:spacing w:after="15"/>
        <w:rPr>
          <w:color w:val="auto"/>
        </w:rPr>
      </w:pPr>
      <w:r w:rsidRPr="0074676C">
        <w:rPr>
          <w:rFonts w:ascii="Times New Roman" w:eastAsia="Times New Roman" w:hAnsi="Times New Roman" w:cs="Times New Roman"/>
          <w:color w:val="auto"/>
        </w:rPr>
        <w:t xml:space="preserve"> </w:t>
      </w:r>
    </w:p>
    <w:p w14:paraId="050FA762" w14:textId="77777777" w:rsidR="00560E9F" w:rsidRPr="0074676C" w:rsidRDefault="000E00BB">
      <w:pPr>
        <w:numPr>
          <w:ilvl w:val="0"/>
          <w:numId w:val="19"/>
        </w:numPr>
        <w:spacing w:after="11" w:line="247" w:lineRule="auto"/>
        <w:ind w:right="2" w:hanging="360"/>
        <w:rPr>
          <w:color w:val="auto"/>
        </w:rPr>
      </w:pPr>
      <w:r w:rsidRPr="0074676C">
        <w:rPr>
          <w:rFonts w:ascii="Times New Roman" w:eastAsia="Times New Roman" w:hAnsi="Times New Roman" w:cs="Times New Roman"/>
          <w:color w:val="auto"/>
        </w:rPr>
        <w:t xml:space="preserve">Veteran award pins can be awarded in increments of every five years to veterans starting with 25 years. </w:t>
      </w:r>
    </w:p>
    <w:p w14:paraId="449506CF" w14:textId="77777777" w:rsidR="00560E9F" w:rsidRPr="0074676C" w:rsidRDefault="000E00BB">
      <w:pPr>
        <w:numPr>
          <w:ilvl w:val="0"/>
          <w:numId w:val="19"/>
        </w:numPr>
        <w:spacing w:after="11" w:line="247" w:lineRule="auto"/>
        <w:ind w:right="2" w:hanging="360"/>
        <w:rPr>
          <w:color w:val="auto"/>
        </w:rPr>
      </w:pPr>
      <w:r w:rsidRPr="0074676C">
        <w:rPr>
          <w:rFonts w:ascii="Times New Roman" w:eastAsia="Times New Roman" w:hAnsi="Times New Roman" w:cs="Times New Roman"/>
          <w:color w:val="auto"/>
        </w:rPr>
        <w:t xml:space="preserve">Veteran award pins are available for 25-year, 30-year, 35-year, 40-year, 45-year, 50-year, 55-year, 60-year, 65-year, and 70-year veterans.  </w:t>
      </w:r>
    </w:p>
    <w:p w14:paraId="2433137C" w14:textId="77777777" w:rsidR="00413480" w:rsidRPr="0074676C" w:rsidRDefault="000E00BB">
      <w:pPr>
        <w:numPr>
          <w:ilvl w:val="0"/>
          <w:numId w:val="19"/>
        </w:numPr>
        <w:spacing w:after="11" w:line="247" w:lineRule="auto"/>
        <w:ind w:right="2" w:hanging="360"/>
        <w:rPr>
          <w:color w:val="auto"/>
        </w:rPr>
      </w:pPr>
      <w:r w:rsidRPr="0074676C">
        <w:rPr>
          <w:rFonts w:ascii="Times New Roman" w:eastAsia="Times New Roman" w:hAnsi="Times New Roman" w:cs="Times New Roman"/>
          <w:color w:val="auto"/>
        </w:rPr>
        <w:t xml:space="preserve">Veteran pins may be purchased from the NDFA office (the Executive Board sets the price of the pins).  </w:t>
      </w:r>
    </w:p>
    <w:p w14:paraId="567F3F2E" w14:textId="77777777" w:rsidR="00560E9F" w:rsidRPr="0074676C" w:rsidRDefault="000E00BB">
      <w:pPr>
        <w:numPr>
          <w:ilvl w:val="0"/>
          <w:numId w:val="19"/>
        </w:numPr>
        <w:spacing w:after="11" w:line="247" w:lineRule="auto"/>
        <w:ind w:right="2" w:hanging="360"/>
        <w:rPr>
          <w:color w:val="auto"/>
        </w:rPr>
      </w:pPr>
      <w:r w:rsidRPr="0074676C">
        <w:rPr>
          <w:rFonts w:ascii="Times New Roman" w:eastAsia="Times New Roman" w:hAnsi="Times New Roman" w:cs="Times New Roman"/>
          <w:color w:val="auto"/>
        </w:rPr>
        <w:t>Veteran awards will be presented at the Annual State Convention</w:t>
      </w:r>
      <w:r w:rsidR="00413480" w:rsidRPr="0074676C">
        <w:rPr>
          <w:rFonts w:ascii="Times New Roman" w:eastAsia="Times New Roman" w:hAnsi="Times New Roman" w:cs="Times New Roman"/>
          <w:color w:val="auto"/>
        </w:rPr>
        <w:t xml:space="preserve"> unless specifically requested by members Chief of Department to be awarded locally</w:t>
      </w:r>
      <w:r w:rsidRPr="0074676C">
        <w:rPr>
          <w:rFonts w:ascii="Times New Roman" w:eastAsia="Times New Roman" w:hAnsi="Times New Roman" w:cs="Times New Roman"/>
          <w:color w:val="auto"/>
        </w:rPr>
        <w:t xml:space="preserve">. </w:t>
      </w:r>
    </w:p>
    <w:p w14:paraId="6AA7BE52" w14:textId="77777777" w:rsidR="00560E9F" w:rsidRPr="0074676C" w:rsidRDefault="000E00BB">
      <w:pPr>
        <w:spacing w:after="0"/>
        <w:ind w:left="4796"/>
        <w:rPr>
          <w:color w:val="auto"/>
        </w:rPr>
      </w:pPr>
      <w:r w:rsidRPr="0074676C">
        <w:rPr>
          <w:rFonts w:ascii="Times New Roman" w:eastAsia="Times New Roman" w:hAnsi="Times New Roman" w:cs="Times New Roman"/>
          <w:color w:val="auto"/>
          <w:sz w:val="28"/>
        </w:rPr>
        <w:t xml:space="preserve"> </w:t>
      </w:r>
      <w:r w:rsidRPr="0074676C">
        <w:rPr>
          <w:rFonts w:ascii="Times New Roman" w:eastAsia="Times New Roman" w:hAnsi="Times New Roman" w:cs="Times New Roman"/>
          <w:color w:val="auto"/>
          <w:sz w:val="28"/>
        </w:rPr>
        <w:tab/>
        <w:t xml:space="preserve"> </w:t>
      </w:r>
    </w:p>
    <w:p w14:paraId="403D3E3C" w14:textId="77777777" w:rsidR="00560E9F" w:rsidRPr="0074676C" w:rsidRDefault="000E00BB">
      <w:pPr>
        <w:spacing w:after="0"/>
        <w:ind w:right="32"/>
        <w:jc w:val="right"/>
        <w:rPr>
          <w:color w:val="auto"/>
        </w:rPr>
      </w:pPr>
      <w:r w:rsidRPr="0074676C">
        <w:rPr>
          <w:rFonts w:ascii="Times New Roman" w:eastAsia="Times New Roman" w:hAnsi="Times New Roman" w:cs="Times New Roman"/>
          <w:b/>
          <w:color w:val="auto"/>
          <w:sz w:val="28"/>
        </w:rPr>
        <w:t xml:space="preserve"> </w:t>
      </w:r>
    </w:p>
    <w:p w14:paraId="08895399" w14:textId="77777777" w:rsidR="00560E9F" w:rsidRPr="0074676C" w:rsidRDefault="00560E9F">
      <w:pPr>
        <w:spacing w:after="337"/>
        <w:ind w:left="68"/>
        <w:jc w:val="center"/>
        <w:rPr>
          <w:color w:val="auto"/>
        </w:rPr>
      </w:pPr>
    </w:p>
    <w:p w14:paraId="1758D938" w14:textId="77777777" w:rsidR="00E123FF" w:rsidRPr="0074676C" w:rsidRDefault="00E123FF">
      <w:pPr>
        <w:spacing w:after="337"/>
        <w:ind w:left="68"/>
        <w:jc w:val="center"/>
        <w:rPr>
          <w:color w:val="auto"/>
        </w:rPr>
      </w:pPr>
    </w:p>
    <w:p w14:paraId="4691FB81" w14:textId="77777777" w:rsidR="00E123FF" w:rsidRPr="0074676C" w:rsidRDefault="00E123FF">
      <w:pPr>
        <w:spacing w:after="337"/>
        <w:ind w:left="68"/>
        <w:jc w:val="center"/>
        <w:rPr>
          <w:color w:val="auto"/>
        </w:rPr>
      </w:pPr>
    </w:p>
    <w:p w14:paraId="696A6C9C" w14:textId="77777777" w:rsidR="00E123FF" w:rsidRPr="0074676C" w:rsidRDefault="00E123FF">
      <w:pPr>
        <w:spacing w:after="337"/>
        <w:ind w:left="68"/>
        <w:jc w:val="center"/>
        <w:rPr>
          <w:color w:val="auto"/>
        </w:rPr>
      </w:pPr>
    </w:p>
    <w:p w14:paraId="32D59A54" w14:textId="77777777" w:rsidR="00E123FF" w:rsidRPr="0074676C" w:rsidRDefault="00E123FF">
      <w:pPr>
        <w:spacing w:after="337"/>
        <w:ind w:left="68"/>
        <w:jc w:val="center"/>
        <w:rPr>
          <w:color w:val="auto"/>
        </w:rPr>
      </w:pPr>
    </w:p>
    <w:p w14:paraId="478E5372" w14:textId="77777777" w:rsidR="00E123FF" w:rsidRPr="0074676C" w:rsidRDefault="00E123FF">
      <w:pPr>
        <w:spacing w:after="337"/>
        <w:ind w:left="68"/>
        <w:jc w:val="center"/>
        <w:rPr>
          <w:color w:val="auto"/>
        </w:rPr>
      </w:pPr>
    </w:p>
    <w:p w14:paraId="3A240878" w14:textId="77777777" w:rsidR="00E123FF" w:rsidRPr="0074676C" w:rsidRDefault="00E123FF">
      <w:pPr>
        <w:spacing w:after="337"/>
        <w:ind w:left="68"/>
        <w:jc w:val="center"/>
        <w:rPr>
          <w:color w:val="auto"/>
        </w:rPr>
      </w:pPr>
    </w:p>
    <w:p w14:paraId="1365A516" w14:textId="77777777" w:rsidR="00E123FF" w:rsidRPr="0074676C" w:rsidRDefault="00E123FF">
      <w:pPr>
        <w:spacing w:after="337"/>
        <w:ind w:left="68"/>
        <w:jc w:val="center"/>
        <w:rPr>
          <w:color w:val="auto"/>
        </w:rPr>
      </w:pPr>
    </w:p>
    <w:p w14:paraId="3D7AE707" w14:textId="77777777" w:rsidR="00560E9F" w:rsidRPr="0074676C" w:rsidRDefault="000E00BB">
      <w:pPr>
        <w:spacing w:after="5"/>
        <w:ind w:left="729" w:right="721" w:hanging="10"/>
        <w:jc w:val="center"/>
        <w:rPr>
          <w:color w:val="auto"/>
        </w:rPr>
      </w:pPr>
      <w:r w:rsidRPr="0074676C">
        <w:rPr>
          <w:rFonts w:ascii="Times New Roman" w:eastAsia="Times New Roman" w:hAnsi="Times New Roman" w:cs="Times New Roman"/>
          <w:b/>
          <w:i/>
          <w:color w:val="auto"/>
          <w:sz w:val="28"/>
        </w:rPr>
        <w:lastRenderedPageBreak/>
        <w:t xml:space="preserve">ANNUAL STATE FIRE SCHOOL: </w:t>
      </w:r>
    </w:p>
    <w:p w14:paraId="2EFDCD90" w14:textId="77777777" w:rsidR="00560E9F" w:rsidRPr="0074676C" w:rsidRDefault="000E00BB">
      <w:pPr>
        <w:spacing w:after="54"/>
        <w:ind w:left="68"/>
        <w:jc w:val="center"/>
        <w:rPr>
          <w:color w:val="auto"/>
        </w:rPr>
      </w:pPr>
      <w:r w:rsidRPr="0074676C">
        <w:rPr>
          <w:rFonts w:ascii="Times New Roman" w:eastAsia="Times New Roman" w:hAnsi="Times New Roman" w:cs="Times New Roman"/>
          <w:i/>
          <w:color w:val="auto"/>
          <w:sz w:val="28"/>
        </w:rPr>
        <w:t xml:space="preserve"> </w:t>
      </w:r>
    </w:p>
    <w:p w14:paraId="59C3D4DE" w14:textId="77777777" w:rsidR="0006465E" w:rsidRPr="0074676C" w:rsidRDefault="000E00BB" w:rsidP="0006465E">
      <w:pPr>
        <w:numPr>
          <w:ilvl w:val="0"/>
          <w:numId w:val="20"/>
        </w:numPr>
        <w:spacing w:after="11" w:line="247" w:lineRule="auto"/>
        <w:ind w:right="2" w:hanging="360"/>
        <w:rPr>
          <w:color w:val="auto"/>
        </w:rPr>
      </w:pPr>
      <w:r w:rsidRPr="0074676C">
        <w:rPr>
          <w:rFonts w:ascii="Times New Roman" w:eastAsia="Times New Roman" w:hAnsi="Times New Roman" w:cs="Times New Roman"/>
          <w:color w:val="auto"/>
        </w:rPr>
        <w:t xml:space="preserve">One official Annual State Fire School is held each year, others may be held as deemed necessary by the Executive Board.   </w:t>
      </w:r>
    </w:p>
    <w:p w14:paraId="48CA3465" w14:textId="77777777" w:rsidR="00560E9F" w:rsidRPr="0074676C" w:rsidRDefault="0006465E" w:rsidP="0006465E">
      <w:pPr>
        <w:numPr>
          <w:ilvl w:val="0"/>
          <w:numId w:val="20"/>
        </w:numPr>
        <w:spacing w:after="11" w:line="247" w:lineRule="auto"/>
        <w:ind w:right="2" w:hanging="360"/>
        <w:rPr>
          <w:color w:val="auto"/>
        </w:rPr>
      </w:pPr>
      <w:r w:rsidRPr="0074676C">
        <w:rPr>
          <w:rFonts w:ascii="Times New Roman" w:eastAsia="Times New Roman" w:hAnsi="Times New Roman" w:cs="Times New Roman"/>
          <w:color w:val="auto"/>
        </w:rPr>
        <w:t xml:space="preserve">Executive Board will set the location and approve the program for the Annual State Fire School.  This will be done early enough in the year so all details may be met. </w:t>
      </w:r>
      <w:r w:rsidR="000E00BB" w:rsidRPr="0074676C">
        <w:rPr>
          <w:rFonts w:ascii="Times New Roman" w:eastAsia="Times New Roman" w:hAnsi="Times New Roman" w:cs="Times New Roman"/>
          <w:color w:val="auto"/>
        </w:rPr>
        <w:t xml:space="preserve">  </w:t>
      </w:r>
    </w:p>
    <w:p w14:paraId="1048E82D" w14:textId="77777777" w:rsidR="0006465E" w:rsidRPr="0074676C" w:rsidRDefault="000E00BB" w:rsidP="0006465E">
      <w:pPr>
        <w:numPr>
          <w:ilvl w:val="0"/>
          <w:numId w:val="20"/>
        </w:numPr>
        <w:spacing w:after="8" w:line="250" w:lineRule="auto"/>
        <w:ind w:right="2" w:hanging="360"/>
        <w:rPr>
          <w:rFonts w:ascii="Times New Roman" w:hAnsi="Times New Roman" w:cs="Times New Roman"/>
          <w:color w:val="auto"/>
        </w:rPr>
      </w:pPr>
      <w:r w:rsidRPr="0074676C">
        <w:rPr>
          <w:rFonts w:ascii="Times New Roman" w:eastAsia="Times New Roman" w:hAnsi="Times New Roman" w:cs="Times New Roman"/>
          <w:color w:val="auto"/>
        </w:rPr>
        <w:t>The Executive Board will set registration and instructor fees.</w:t>
      </w:r>
    </w:p>
    <w:p w14:paraId="57FFC5E3" w14:textId="77777777" w:rsidR="00560E9F" w:rsidRPr="0074676C" w:rsidRDefault="0006465E" w:rsidP="0006465E">
      <w:pPr>
        <w:numPr>
          <w:ilvl w:val="0"/>
          <w:numId w:val="20"/>
        </w:numPr>
        <w:spacing w:after="8" w:line="250" w:lineRule="auto"/>
        <w:ind w:right="2" w:hanging="360"/>
        <w:rPr>
          <w:color w:val="auto"/>
        </w:rPr>
      </w:pPr>
      <w:r w:rsidRPr="0074676C">
        <w:rPr>
          <w:rFonts w:ascii="Times New Roman" w:eastAsia="Times New Roman" w:hAnsi="Times New Roman" w:cs="Times New Roman"/>
          <w:color w:val="auto"/>
          <w:sz w:val="20"/>
        </w:rPr>
        <w:t>T</w:t>
      </w:r>
      <w:r w:rsidRPr="0074676C">
        <w:rPr>
          <w:rFonts w:ascii="Times New Roman" w:hAnsi="Times New Roman" w:cs="Times New Roman"/>
          <w:color w:val="auto"/>
        </w:rPr>
        <w:t xml:space="preserve">he North Dakota Annual State Fire School will operate under the Incident Command System with the Training Director serving as the Command Officer. </w:t>
      </w:r>
      <w:r w:rsidR="000E00BB" w:rsidRPr="0074676C">
        <w:rPr>
          <w:rFonts w:ascii="Times New Roman" w:eastAsia="Times New Roman" w:hAnsi="Times New Roman" w:cs="Times New Roman"/>
          <w:color w:val="auto"/>
        </w:rPr>
        <w:t xml:space="preserve"> </w:t>
      </w:r>
    </w:p>
    <w:p w14:paraId="0A577082" w14:textId="77777777" w:rsidR="00560E9F" w:rsidRPr="0074676C" w:rsidRDefault="000E00BB">
      <w:pPr>
        <w:spacing w:after="120"/>
        <w:ind w:left="360"/>
        <w:rPr>
          <w:color w:val="auto"/>
        </w:rPr>
      </w:pPr>
      <w:r w:rsidRPr="0074676C">
        <w:rPr>
          <w:rFonts w:ascii="Times New Roman" w:eastAsia="Times New Roman" w:hAnsi="Times New Roman" w:cs="Times New Roman"/>
          <w:color w:val="auto"/>
        </w:rPr>
        <w:t xml:space="preserve"> </w:t>
      </w:r>
    </w:p>
    <w:p w14:paraId="5783D2F0" w14:textId="77777777" w:rsidR="00560E9F" w:rsidRPr="0074676C" w:rsidRDefault="000E00BB">
      <w:pPr>
        <w:spacing w:after="96"/>
        <w:ind w:left="10" w:right="4" w:hanging="10"/>
        <w:jc w:val="center"/>
        <w:rPr>
          <w:color w:val="auto"/>
        </w:rPr>
      </w:pPr>
      <w:r w:rsidRPr="0074676C">
        <w:rPr>
          <w:rFonts w:ascii="Times New Roman" w:eastAsia="Times New Roman" w:hAnsi="Times New Roman" w:cs="Times New Roman"/>
          <w:b/>
          <w:color w:val="auto"/>
          <w:sz w:val="24"/>
        </w:rPr>
        <w:t xml:space="preserve">ANNUAL STATE FIRE SCHOOL POLICYS AND GUIDELINES: </w:t>
      </w:r>
    </w:p>
    <w:p w14:paraId="7740255D" w14:textId="77777777" w:rsidR="00560E9F" w:rsidRPr="0074676C" w:rsidRDefault="000E00BB">
      <w:pPr>
        <w:spacing w:after="92"/>
        <w:ind w:left="58"/>
        <w:jc w:val="center"/>
        <w:rPr>
          <w:color w:val="auto"/>
        </w:rPr>
      </w:pPr>
      <w:r w:rsidRPr="0074676C">
        <w:rPr>
          <w:rFonts w:ascii="Times New Roman" w:eastAsia="Times New Roman" w:hAnsi="Times New Roman" w:cs="Times New Roman"/>
          <w:b/>
          <w:color w:val="auto"/>
          <w:sz w:val="24"/>
        </w:rPr>
        <w:t xml:space="preserve"> </w:t>
      </w:r>
    </w:p>
    <w:p w14:paraId="72E65B5D" w14:textId="77777777" w:rsidR="0006465E" w:rsidRPr="0074676C" w:rsidRDefault="000E00BB" w:rsidP="0006465E">
      <w:pPr>
        <w:numPr>
          <w:ilvl w:val="0"/>
          <w:numId w:val="20"/>
        </w:numPr>
        <w:spacing w:after="11" w:line="247" w:lineRule="auto"/>
        <w:ind w:right="2" w:hanging="360"/>
        <w:rPr>
          <w:color w:val="auto"/>
        </w:rPr>
      </w:pPr>
      <w:r w:rsidRPr="0074676C">
        <w:rPr>
          <w:rFonts w:ascii="Times New Roman" w:eastAsia="Times New Roman" w:hAnsi="Times New Roman" w:cs="Times New Roman"/>
          <w:color w:val="auto"/>
        </w:rPr>
        <w:t xml:space="preserve">Upon request, the NDFA will provide a TV/VCR, overhead projectors, slide projectors, screens and flip charts for each class as needed.  Lap tops will be provided if required to present the class and the instructor does not have access to one.   Other audio/visual equipment will be the responsibility of the instructor. </w:t>
      </w:r>
    </w:p>
    <w:p w14:paraId="0A4C0549" w14:textId="77777777" w:rsidR="0006465E" w:rsidRPr="0074676C" w:rsidRDefault="0006465E" w:rsidP="0006465E">
      <w:pPr>
        <w:numPr>
          <w:ilvl w:val="0"/>
          <w:numId w:val="20"/>
        </w:numPr>
        <w:spacing w:after="11" w:line="247" w:lineRule="auto"/>
        <w:ind w:right="2" w:hanging="360"/>
        <w:rPr>
          <w:color w:val="auto"/>
        </w:rPr>
      </w:pPr>
      <w:r w:rsidRPr="0074676C">
        <w:rPr>
          <w:rFonts w:ascii="Times New Roman" w:eastAsia="Times New Roman" w:hAnsi="Times New Roman" w:cs="Times New Roman"/>
          <w:color w:val="auto"/>
        </w:rPr>
        <w:t xml:space="preserve">Instructors will be under contract with the NDFA prior to the Annual State Fire School. This contract will contain the policy and guidelines and the fee and reimbursement schedule. </w:t>
      </w:r>
    </w:p>
    <w:p w14:paraId="217376CC" w14:textId="77777777" w:rsidR="0006465E" w:rsidRPr="0074676C" w:rsidRDefault="0006465E" w:rsidP="0006465E">
      <w:pPr>
        <w:numPr>
          <w:ilvl w:val="0"/>
          <w:numId w:val="20"/>
        </w:numPr>
        <w:spacing w:after="11" w:line="247" w:lineRule="auto"/>
        <w:ind w:right="2" w:hanging="360"/>
        <w:rPr>
          <w:color w:val="auto"/>
        </w:rPr>
      </w:pPr>
      <w:r w:rsidRPr="0074676C">
        <w:rPr>
          <w:rFonts w:ascii="Times New Roman" w:eastAsia="Times New Roman" w:hAnsi="Times New Roman" w:cs="Times New Roman"/>
          <w:color w:val="auto"/>
        </w:rPr>
        <w:t xml:space="preserve">NDFA will make motel room reservations for the instructors and the rooms will be direct billed to the NDFA, except for the NFA instructors who are under contract with the National Fire Academy. It is the responsibility of the instructor to </w:t>
      </w:r>
      <w:r w:rsidR="004E656A" w:rsidRPr="0074676C">
        <w:rPr>
          <w:rFonts w:ascii="Times New Roman" w:eastAsia="Times New Roman" w:hAnsi="Times New Roman" w:cs="Times New Roman"/>
          <w:color w:val="auto"/>
        </w:rPr>
        <w:t>decide</w:t>
      </w:r>
      <w:r w:rsidRPr="0074676C">
        <w:rPr>
          <w:rFonts w:ascii="Times New Roman" w:eastAsia="Times New Roman" w:hAnsi="Times New Roman" w:cs="Times New Roman"/>
          <w:color w:val="auto"/>
        </w:rPr>
        <w:t xml:space="preserve"> for early arrivals/departures or if they wish to stay at a different hotel. NDFA will invoice the instructor for any additional charges incurred if prior arrangements are not made. </w:t>
      </w:r>
    </w:p>
    <w:p w14:paraId="65A12934" w14:textId="77777777" w:rsidR="00560E9F" w:rsidRPr="0074676C" w:rsidRDefault="000E00BB">
      <w:pPr>
        <w:numPr>
          <w:ilvl w:val="0"/>
          <w:numId w:val="20"/>
        </w:numPr>
        <w:spacing w:after="11" w:line="247" w:lineRule="auto"/>
        <w:ind w:right="2" w:hanging="360"/>
        <w:rPr>
          <w:color w:val="auto"/>
        </w:rPr>
      </w:pPr>
      <w:r w:rsidRPr="0074676C">
        <w:rPr>
          <w:rFonts w:ascii="Times New Roman" w:eastAsia="Times New Roman" w:hAnsi="Times New Roman" w:cs="Times New Roman"/>
          <w:color w:val="auto"/>
        </w:rPr>
        <w:t xml:space="preserve">Classes will be a minimum of 4 hours in length, with a 15-minute break given during the designated time.  Exceptions to class length will be approved by the Training Director. </w:t>
      </w:r>
    </w:p>
    <w:p w14:paraId="72B69976" w14:textId="77777777" w:rsidR="00560E9F" w:rsidRPr="0074676C" w:rsidRDefault="000E00BB">
      <w:pPr>
        <w:numPr>
          <w:ilvl w:val="0"/>
          <w:numId w:val="20"/>
        </w:numPr>
        <w:spacing w:after="11" w:line="247" w:lineRule="auto"/>
        <w:ind w:right="2" w:hanging="360"/>
        <w:rPr>
          <w:color w:val="auto"/>
        </w:rPr>
      </w:pPr>
      <w:r w:rsidRPr="0074676C">
        <w:rPr>
          <w:rFonts w:ascii="Times New Roman" w:eastAsia="Times New Roman" w:hAnsi="Times New Roman" w:cs="Times New Roman"/>
          <w:color w:val="auto"/>
        </w:rPr>
        <w:t xml:space="preserve">Class material will be manufacturer and vendor generic.  Specific manufacture or vendor promotional materials will not be used in class.  Manufacture or vendor specific questions will be answered after class or on the vendor floor. </w:t>
      </w:r>
    </w:p>
    <w:p w14:paraId="622A4172" w14:textId="77777777" w:rsidR="00560E9F" w:rsidRPr="0074676C" w:rsidRDefault="000E00BB">
      <w:pPr>
        <w:numPr>
          <w:ilvl w:val="0"/>
          <w:numId w:val="20"/>
        </w:numPr>
        <w:spacing w:after="56" w:line="247" w:lineRule="auto"/>
        <w:ind w:right="2" w:hanging="360"/>
        <w:rPr>
          <w:color w:val="auto"/>
        </w:rPr>
      </w:pPr>
      <w:r w:rsidRPr="0074676C">
        <w:rPr>
          <w:rFonts w:ascii="Times New Roman" w:eastAsia="Times New Roman" w:hAnsi="Times New Roman" w:cs="Times New Roman"/>
          <w:color w:val="auto"/>
        </w:rPr>
        <w:t xml:space="preserve">Instructors will dress in business attire.  Sport coat and ties are acceptable in lieu of business suits.  Fire department dress uniforms will be allowed.  Exceptions will be made for instructors of classes requiring turnout gear.  All shirts must have collars. </w:t>
      </w:r>
    </w:p>
    <w:p w14:paraId="0A1D9CBE" w14:textId="77777777" w:rsidR="00560E9F" w:rsidRPr="0074676C" w:rsidRDefault="000E00BB">
      <w:pPr>
        <w:numPr>
          <w:ilvl w:val="0"/>
          <w:numId w:val="20"/>
        </w:numPr>
        <w:spacing w:after="11" w:line="247" w:lineRule="auto"/>
        <w:ind w:right="2" w:hanging="360"/>
        <w:rPr>
          <w:color w:val="auto"/>
        </w:rPr>
      </w:pPr>
      <w:r w:rsidRPr="0074676C">
        <w:rPr>
          <w:rFonts w:ascii="Times New Roman" w:eastAsia="Times New Roman" w:hAnsi="Times New Roman" w:cs="Times New Roman"/>
          <w:color w:val="auto"/>
        </w:rPr>
        <w:t xml:space="preserve">Instructors will turn in class rosters and comment sheets before instructor’s fees and reimbursements will be paid.  Checks will be issued promptly as soon as possible after the close of the Annual State Fire School if all instructors’ pertinent and necessary NDFA documentation has been submitted for reimbursement. </w:t>
      </w:r>
    </w:p>
    <w:p w14:paraId="2D12CED6" w14:textId="77777777" w:rsidR="00560E9F" w:rsidRPr="0074676C" w:rsidRDefault="00560E9F">
      <w:pPr>
        <w:spacing w:after="0"/>
        <w:ind w:right="32"/>
        <w:jc w:val="right"/>
        <w:rPr>
          <w:color w:val="auto"/>
        </w:rPr>
      </w:pPr>
    </w:p>
    <w:p w14:paraId="4595A8DB" w14:textId="77777777" w:rsidR="00E123FF" w:rsidRPr="0074676C" w:rsidRDefault="00E123FF">
      <w:pPr>
        <w:spacing w:after="30"/>
        <w:ind w:left="729" w:right="723" w:hanging="10"/>
        <w:jc w:val="center"/>
        <w:rPr>
          <w:rFonts w:ascii="Times New Roman" w:eastAsia="Times New Roman" w:hAnsi="Times New Roman" w:cs="Times New Roman"/>
          <w:b/>
          <w:i/>
          <w:color w:val="auto"/>
          <w:sz w:val="28"/>
        </w:rPr>
      </w:pPr>
    </w:p>
    <w:p w14:paraId="197BAD7B" w14:textId="77777777" w:rsidR="007738E7" w:rsidRPr="0074676C" w:rsidRDefault="007738E7">
      <w:pPr>
        <w:spacing w:after="30"/>
        <w:ind w:left="729" w:right="723" w:hanging="10"/>
        <w:jc w:val="center"/>
        <w:rPr>
          <w:rFonts w:ascii="Times New Roman" w:eastAsia="Times New Roman" w:hAnsi="Times New Roman" w:cs="Times New Roman"/>
          <w:b/>
          <w:i/>
          <w:color w:val="auto"/>
          <w:sz w:val="28"/>
        </w:rPr>
      </w:pPr>
    </w:p>
    <w:p w14:paraId="38BB0BF2" w14:textId="77777777" w:rsidR="00560E9F" w:rsidRPr="0074676C" w:rsidRDefault="000E00BB">
      <w:pPr>
        <w:spacing w:after="30"/>
        <w:ind w:left="729" w:right="723" w:hanging="10"/>
        <w:jc w:val="center"/>
        <w:rPr>
          <w:color w:val="auto"/>
        </w:rPr>
      </w:pPr>
      <w:r w:rsidRPr="0074676C">
        <w:rPr>
          <w:rFonts w:ascii="Times New Roman" w:eastAsia="Times New Roman" w:hAnsi="Times New Roman" w:cs="Times New Roman"/>
          <w:b/>
          <w:i/>
          <w:color w:val="auto"/>
          <w:sz w:val="28"/>
        </w:rPr>
        <w:lastRenderedPageBreak/>
        <w:t xml:space="preserve">REGIONAL FIRE SCHOOLS: </w:t>
      </w:r>
    </w:p>
    <w:p w14:paraId="7AC60898" w14:textId="77777777" w:rsidR="00560E9F" w:rsidRPr="0074676C" w:rsidRDefault="000E00BB">
      <w:pPr>
        <w:spacing w:after="0"/>
        <w:ind w:left="68"/>
        <w:jc w:val="center"/>
        <w:rPr>
          <w:color w:val="auto"/>
        </w:rPr>
      </w:pPr>
      <w:r w:rsidRPr="0074676C">
        <w:rPr>
          <w:rFonts w:ascii="Times New Roman" w:eastAsia="Times New Roman" w:hAnsi="Times New Roman" w:cs="Times New Roman"/>
          <w:b/>
          <w:i/>
          <w:color w:val="auto"/>
          <w:sz w:val="28"/>
        </w:rPr>
        <w:t xml:space="preserve"> </w:t>
      </w:r>
    </w:p>
    <w:p w14:paraId="1A44AC94"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 xml:space="preserve">Regional Fire Schools are to be held as the Regional Trustees and the Executive Board deem necessary to cover the training needs of their respective Regions.  The Trustees of each region are responsible for setting up and supervising the Regional Fire Schools.  The Trustees will choose the time of the year their Regional Fire Schools will be held.  They are responsible for </w:t>
      </w:r>
      <w:r w:rsidR="0006465E" w:rsidRPr="0074676C">
        <w:rPr>
          <w:rFonts w:ascii="Times New Roman" w:eastAsia="Times New Roman" w:hAnsi="Times New Roman" w:cs="Times New Roman"/>
          <w:color w:val="auto"/>
        </w:rPr>
        <w:t>approving</w:t>
      </w:r>
      <w:r w:rsidRPr="0074676C">
        <w:rPr>
          <w:rFonts w:ascii="Times New Roman" w:eastAsia="Times New Roman" w:hAnsi="Times New Roman" w:cs="Times New Roman"/>
          <w:color w:val="auto"/>
        </w:rPr>
        <w:t xml:space="preserve"> the topics, instructors, and the facilities for the Regional Fire School. </w:t>
      </w:r>
    </w:p>
    <w:p w14:paraId="579D58E5" w14:textId="77777777" w:rsidR="00560E9F" w:rsidRPr="0074676C" w:rsidRDefault="000E00BB">
      <w:pPr>
        <w:spacing w:after="39"/>
        <w:rPr>
          <w:color w:val="auto"/>
        </w:rPr>
      </w:pPr>
      <w:r w:rsidRPr="0074676C">
        <w:rPr>
          <w:rFonts w:ascii="Times New Roman" w:eastAsia="Times New Roman" w:hAnsi="Times New Roman" w:cs="Times New Roman"/>
          <w:color w:val="auto"/>
          <w:sz w:val="16"/>
        </w:rPr>
        <w:t xml:space="preserve"> </w:t>
      </w:r>
    </w:p>
    <w:p w14:paraId="4A682CB2"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 xml:space="preserve">Each Trustee is expected to follow the budget set by the Executive Board. </w:t>
      </w:r>
    </w:p>
    <w:p w14:paraId="19878AE6" w14:textId="77777777" w:rsidR="00560E9F" w:rsidRPr="0074676C" w:rsidRDefault="000E00BB">
      <w:pPr>
        <w:spacing w:after="39"/>
        <w:rPr>
          <w:color w:val="auto"/>
        </w:rPr>
      </w:pPr>
      <w:r w:rsidRPr="0074676C">
        <w:rPr>
          <w:rFonts w:ascii="Times New Roman" w:eastAsia="Times New Roman" w:hAnsi="Times New Roman" w:cs="Times New Roman"/>
          <w:color w:val="auto"/>
          <w:sz w:val="16"/>
        </w:rPr>
        <w:t xml:space="preserve"> </w:t>
      </w:r>
    </w:p>
    <w:p w14:paraId="7FE8520C"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 xml:space="preserve">A complete report of expenses, number of firefighters attending the training, and number of fire departments represented will be submitted to the NDFA office.  Vouchers will be properly completed and submitted </w:t>
      </w:r>
      <w:r w:rsidR="0006465E" w:rsidRPr="0074676C">
        <w:rPr>
          <w:rFonts w:ascii="Times New Roman" w:eastAsia="Times New Roman" w:hAnsi="Times New Roman" w:cs="Times New Roman"/>
          <w:color w:val="auto"/>
        </w:rPr>
        <w:t>through the NDFA office for payment following current reimbursement procedures</w:t>
      </w:r>
    </w:p>
    <w:p w14:paraId="0EA094EB" w14:textId="77777777" w:rsidR="00560E9F" w:rsidRPr="0074676C" w:rsidRDefault="000E00BB">
      <w:pPr>
        <w:spacing w:after="39"/>
        <w:rPr>
          <w:color w:val="auto"/>
        </w:rPr>
      </w:pPr>
      <w:r w:rsidRPr="0074676C">
        <w:rPr>
          <w:rFonts w:ascii="Times New Roman" w:eastAsia="Times New Roman" w:hAnsi="Times New Roman" w:cs="Times New Roman"/>
          <w:color w:val="auto"/>
          <w:sz w:val="16"/>
        </w:rPr>
        <w:t xml:space="preserve"> </w:t>
      </w:r>
    </w:p>
    <w:p w14:paraId="417DA6E8"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 xml:space="preserve">A complete report of all Regional Fire Schools will be presented at the Annual State Convention. </w:t>
      </w:r>
    </w:p>
    <w:p w14:paraId="0C78DA37" w14:textId="77777777" w:rsidR="00560E9F" w:rsidRPr="0074676C" w:rsidRDefault="000E00BB">
      <w:pPr>
        <w:spacing w:after="39"/>
        <w:rPr>
          <w:color w:val="auto"/>
        </w:rPr>
      </w:pPr>
      <w:r w:rsidRPr="0074676C">
        <w:rPr>
          <w:rFonts w:ascii="Times New Roman" w:eastAsia="Times New Roman" w:hAnsi="Times New Roman" w:cs="Times New Roman"/>
          <w:color w:val="auto"/>
          <w:sz w:val="16"/>
        </w:rPr>
        <w:t xml:space="preserve"> </w:t>
      </w:r>
    </w:p>
    <w:p w14:paraId="135831D8"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 xml:space="preserve">All participants and attendees of Regional Fire Schools are covered by liability insurance.  A copy of this policy is on file at the NDFA office.  If there may be a claim resulting from a Regional Fire School, the NDFA office must be notified as soon as possible. </w:t>
      </w:r>
    </w:p>
    <w:p w14:paraId="397CF859" w14:textId="77777777" w:rsidR="00560E9F" w:rsidRPr="0074676C" w:rsidRDefault="000E00BB">
      <w:pPr>
        <w:spacing w:after="39"/>
        <w:rPr>
          <w:color w:val="auto"/>
        </w:rPr>
      </w:pPr>
      <w:r w:rsidRPr="0074676C">
        <w:rPr>
          <w:rFonts w:ascii="Times New Roman" w:eastAsia="Times New Roman" w:hAnsi="Times New Roman" w:cs="Times New Roman"/>
          <w:color w:val="auto"/>
          <w:sz w:val="16"/>
        </w:rPr>
        <w:t xml:space="preserve"> </w:t>
      </w:r>
    </w:p>
    <w:p w14:paraId="0A502FBF"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 xml:space="preserve">Instructor’s fees shall follow the current fee schedule set by the Executive Board. </w:t>
      </w:r>
    </w:p>
    <w:p w14:paraId="41447BD1" w14:textId="77777777" w:rsidR="00560E9F" w:rsidRPr="0074676C" w:rsidRDefault="000E00BB">
      <w:pPr>
        <w:spacing w:after="39"/>
        <w:rPr>
          <w:color w:val="auto"/>
        </w:rPr>
      </w:pPr>
      <w:r w:rsidRPr="0074676C">
        <w:rPr>
          <w:rFonts w:ascii="Times New Roman" w:eastAsia="Times New Roman" w:hAnsi="Times New Roman" w:cs="Times New Roman"/>
          <w:color w:val="auto"/>
          <w:sz w:val="16"/>
        </w:rPr>
        <w:t xml:space="preserve"> </w:t>
      </w:r>
    </w:p>
    <w:p w14:paraId="7B4EDB10"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 xml:space="preserve">Supplies the Trustee deems necessary are billed to the NDFA and paid through the </w:t>
      </w:r>
      <w:r w:rsidR="0006465E" w:rsidRPr="0074676C">
        <w:rPr>
          <w:rFonts w:ascii="Times New Roman" w:eastAsia="Times New Roman" w:hAnsi="Times New Roman" w:cs="Times New Roman"/>
          <w:color w:val="auto"/>
        </w:rPr>
        <w:t>appropriate account.</w:t>
      </w:r>
      <w:r w:rsidRPr="0074676C">
        <w:rPr>
          <w:rFonts w:ascii="Times New Roman" w:eastAsia="Times New Roman" w:hAnsi="Times New Roman" w:cs="Times New Roman"/>
          <w:color w:val="auto"/>
        </w:rPr>
        <w:t xml:space="preserve"> </w:t>
      </w:r>
    </w:p>
    <w:p w14:paraId="1B36E25C" w14:textId="77777777" w:rsidR="00560E9F" w:rsidRPr="0074676C" w:rsidRDefault="000E00BB">
      <w:pPr>
        <w:spacing w:after="31"/>
        <w:rPr>
          <w:color w:val="auto"/>
        </w:rPr>
      </w:pPr>
      <w:r w:rsidRPr="0074676C">
        <w:rPr>
          <w:rFonts w:ascii="Times New Roman" w:eastAsia="Times New Roman" w:hAnsi="Times New Roman" w:cs="Times New Roman"/>
          <w:color w:val="auto"/>
        </w:rPr>
        <w:t xml:space="preserve"> </w:t>
      </w:r>
    </w:p>
    <w:p w14:paraId="2396AC7B" w14:textId="77777777" w:rsidR="00560E9F" w:rsidRPr="0074676C" w:rsidRDefault="000E00BB">
      <w:pPr>
        <w:spacing w:after="0"/>
        <w:ind w:left="4796"/>
        <w:rPr>
          <w:color w:val="auto"/>
        </w:rPr>
      </w:pPr>
      <w:r w:rsidRPr="0074676C">
        <w:rPr>
          <w:rFonts w:ascii="Times New Roman" w:eastAsia="Times New Roman" w:hAnsi="Times New Roman" w:cs="Times New Roman"/>
          <w:color w:val="auto"/>
          <w:sz w:val="28"/>
        </w:rPr>
        <w:t xml:space="preserve"> </w:t>
      </w:r>
      <w:r w:rsidRPr="0074676C">
        <w:rPr>
          <w:rFonts w:ascii="Times New Roman" w:eastAsia="Times New Roman" w:hAnsi="Times New Roman" w:cs="Times New Roman"/>
          <w:color w:val="auto"/>
          <w:sz w:val="28"/>
        </w:rPr>
        <w:tab/>
        <w:t xml:space="preserve"> </w:t>
      </w:r>
    </w:p>
    <w:p w14:paraId="6663A1FB" w14:textId="77777777" w:rsidR="00560E9F" w:rsidRPr="0074676C" w:rsidRDefault="000E00BB">
      <w:pPr>
        <w:spacing w:after="0"/>
        <w:ind w:right="32"/>
        <w:jc w:val="right"/>
        <w:rPr>
          <w:color w:val="auto"/>
        </w:rPr>
      </w:pPr>
      <w:r w:rsidRPr="0074676C">
        <w:rPr>
          <w:rFonts w:ascii="Times New Roman" w:eastAsia="Times New Roman" w:hAnsi="Times New Roman" w:cs="Times New Roman"/>
          <w:b/>
          <w:color w:val="auto"/>
          <w:sz w:val="28"/>
        </w:rPr>
        <w:t xml:space="preserve"> </w:t>
      </w:r>
    </w:p>
    <w:p w14:paraId="1749F5F9" w14:textId="77777777" w:rsidR="00560E9F" w:rsidRPr="0074676C" w:rsidRDefault="00560E9F">
      <w:pPr>
        <w:spacing w:after="215"/>
        <w:ind w:left="68"/>
        <w:jc w:val="center"/>
        <w:rPr>
          <w:color w:val="auto"/>
        </w:rPr>
      </w:pPr>
    </w:p>
    <w:p w14:paraId="0B6E187E" w14:textId="77777777" w:rsidR="00E123FF" w:rsidRPr="0074676C" w:rsidRDefault="00E123FF">
      <w:pPr>
        <w:spacing w:after="215"/>
        <w:ind w:left="68"/>
        <w:jc w:val="center"/>
        <w:rPr>
          <w:color w:val="auto"/>
        </w:rPr>
      </w:pPr>
    </w:p>
    <w:p w14:paraId="19AE54BF" w14:textId="77777777" w:rsidR="00E123FF" w:rsidRPr="0074676C" w:rsidRDefault="00E123FF">
      <w:pPr>
        <w:spacing w:after="215"/>
        <w:ind w:left="68"/>
        <w:jc w:val="center"/>
        <w:rPr>
          <w:color w:val="auto"/>
        </w:rPr>
      </w:pPr>
    </w:p>
    <w:p w14:paraId="4FF5D4FD" w14:textId="77777777" w:rsidR="00E123FF" w:rsidRPr="0074676C" w:rsidRDefault="00E123FF">
      <w:pPr>
        <w:spacing w:after="215"/>
        <w:ind w:left="68"/>
        <w:jc w:val="center"/>
        <w:rPr>
          <w:color w:val="auto"/>
        </w:rPr>
      </w:pPr>
    </w:p>
    <w:p w14:paraId="24F8D131" w14:textId="77777777" w:rsidR="0006465E" w:rsidRPr="0074676C" w:rsidRDefault="0006465E">
      <w:pPr>
        <w:spacing w:after="215"/>
        <w:ind w:left="68"/>
        <w:jc w:val="center"/>
        <w:rPr>
          <w:color w:val="auto"/>
        </w:rPr>
      </w:pPr>
    </w:p>
    <w:p w14:paraId="787E1220" w14:textId="77777777" w:rsidR="00413480" w:rsidRPr="0074676C" w:rsidRDefault="00413480">
      <w:pPr>
        <w:spacing w:after="215"/>
        <w:ind w:left="68"/>
        <w:jc w:val="center"/>
        <w:rPr>
          <w:color w:val="auto"/>
        </w:rPr>
      </w:pPr>
    </w:p>
    <w:p w14:paraId="178A40DA" w14:textId="77777777" w:rsidR="0006465E" w:rsidRPr="0074676C" w:rsidRDefault="0006465E">
      <w:pPr>
        <w:spacing w:after="215"/>
        <w:ind w:left="68"/>
        <w:jc w:val="center"/>
        <w:rPr>
          <w:color w:val="auto"/>
        </w:rPr>
      </w:pPr>
    </w:p>
    <w:p w14:paraId="2DE69BFA" w14:textId="77777777" w:rsidR="00560E9F" w:rsidRPr="0074676C" w:rsidRDefault="000E00BB">
      <w:pPr>
        <w:spacing w:after="214"/>
        <w:jc w:val="center"/>
        <w:rPr>
          <w:color w:val="auto"/>
        </w:rPr>
      </w:pPr>
      <w:r w:rsidRPr="0074676C">
        <w:rPr>
          <w:rFonts w:ascii="Times New Roman" w:eastAsia="Times New Roman" w:hAnsi="Times New Roman" w:cs="Times New Roman"/>
          <w:b/>
          <w:color w:val="auto"/>
          <w:sz w:val="28"/>
        </w:rPr>
        <w:lastRenderedPageBreak/>
        <w:t>COMMITTEES</w:t>
      </w:r>
      <w:r w:rsidRPr="0074676C">
        <w:rPr>
          <w:rFonts w:ascii="Times New Roman" w:eastAsia="Times New Roman" w:hAnsi="Times New Roman" w:cs="Times New Roman"/>
          <w:b/>
          <w:i/>
          <w:color w:val="auto"/>
          <w:sz w:val="28"/>
        </w:rPr>
        <w:t xml:space="preserve">: </w:t>
      </w:r>
    </w:p>
    <w:p w14:paraId="02FA82D1" w14:textId="77777777" w:rsidR="00560E9F" w:rsidRPr="0074676C" w:rsidRDefault="000E00BB">
      <w:pPr>
        <w:spacing w:after="170"/>
        <w:ind w:left="729" w:right="720" w:hanging="10"/>
        <w:jc w:val="center"/>
        <w:rPr>
          <w:color w:val="auto"/>
          <w:sz w:val="24"/>
          <w:szCs w:val="24"/>
        </w:rPr>
      </w:pPr>
      <w:r w:rsidRPr="0074676C">
        <w:rPr>
          <w:rFonts w:ascii="Times New Roman" w:eastAsia="Times New Roman" w:hAnsi="Times New Roman" w:cs="Times New Roman"/>
          <w:b/>
          <w:i/>
          <w:color w:val="auto"/>
          <w:sz w:val="24"/>
          <w:szCs w:val="24"/>
        </w:rPr>
        <w:t>CERTIFICATION ADVISORY COMMITTEE</w:t>
      </w:r>
      <w:r w:rsidRPr="0074676C">
        <w:rPr>
          <w:rFonts w:ascii="Times New Roman" w:eastAsia="Times New Roman" w:hAnsi="Times New Roman" w:cs="Times New Roman"/>
          <w:b/>
          <w:color w:val="auto"/>
          <w:sz w:val="24"/>
          <w:szCs w:val="24"/>
        </w:rPr>
        <w:t xml:space="preserve">: </w:t>
      </w:r>
    </w:p>
    <w:p w14:paraId="5F7939DB" w14:textId="77777777" w:rsidR="00560E9F" w:rsidRPr="0074676C" w:rsidRDefault="000E00BB">
      <w:pPr>
        <w:spacing w:after="74"/>
        <w:ind w:left="58"/>
        <w:jc w:val="center"/>
        <w:rPr>
          <w:color w:val="auto"/>
        </w:rPr>
      </w:pPr>
      <w:r w:rsidRPr="0074676C">
        <w:rPr>
          <w:rFonts w:ascii="Times New Roman" w:eastAsia="Times New Roman" w:hAnsi="Times New Roman" w:cs="Times New Roman"/>
          <w:b/>
          <w:color w:val="auto"/>
          <w:sz w:val="24"/>
        </w:rPr>
        <w:t xml:space="preserve"> </w:t>
      </w:r>
    </w:p>
    <w:p w14:paraId="48AD6DA9"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 xml:space="preserve">At the Annual State Convention in 1984, the membership voted on and approved a certification program for the NDFA.   </w:t>
      </w:r>
    </w:p>
    <w:p w14:paraId="4054DAD7" w14:textId="77777777" w:rsidR="00560E9F" w:rsidRPr="0074676C" w:rsidRDefault="000E00BB">
      <w:pPr>
        <w:spacing w:after="0"/>
        <w:rPr>
          <w:color w:val="auto"/>
        </w:rPr>
      </w:pPr>
      <w:r w:rsidRPr="0074676C">
        <w:rPr>
          <w:rFonts w:ascii="Times New Roman" w:eastAsia="Times New Roman" w:hAnsi="Times New Roman" w:cs="Times New Roman"/>
          <w:color w:val="auto"/>
        </w:rPr>
        <w:t xml:space="preserve"> </w:t>
      </w:r>
    </w:p>
    <w:p w14:paraId="125C39E8" w14:textId="77777777" w:rsidR="0006465E" w:rsidRPr="0074676C" w:rsidRDefault="0006465E" w:rsidP="0006465E">
      <w:pPr>
        <w:spacing w:after="11" w:line="247" w:lineRule="auto"/>
        <w:ind w:left="10" w:right="2" w:hanging="10"/>
        <w:rPr>
          <w:rFonts w:ascii="Times New Roman" w:eastAsia="Times New Roman" w:hAnsi="Times New Roman" w:cs="Times New Roman"/>
          <w:color w:val="auto"/>
        </w:rPr>
      </w:pPr>
      <w:r w:rsidRPr="0074676C">
        <w:rPr>
          <w:rFonts w:ascii="Times New Roman" w:eastAsia="Times New Roman" w:hAnsi="Times New Roman" w:cs="Times New Roman"/>
          <w:color w:val="auto"/>
        </w:rPr>
        <w:t>The NDFA Certification Committee is a 11-member committee, which consists of 9- members from the North Dakota fire service; the committee members function as liaison between the fire service and the North Dakota Firefighters Association Executive Board. Members of the committee are:</w:t>
      </w:r>
    </w:p>
    <w:p w14:paraId="77263DEA" w14:textId="77777777" w:rsidR="00560E9F" w:rsidRPr="0074676C" w:rsidRDefault="0006465E" w:rsidP="0006465E">
      <w:pPr>
        <w:spacing w:after="11" w:line="247" w:lineRule="auto"/>
        <w:ind w:left="10" w:right="2" w:hanging="10"/>
        <w:rPr>
          <w:color w:val="auto"/>
        </w:rPr>
      </w:pPr>
      <w:r w:rsidRPr="0074676C">
        <w:rPr>
          <w:rFonts w:ascii="Times New Roman" w:eastAsia="Times New Roman" w:hAnsi="Times New Roman" w:cs="Times New Roman"/>
          <w:color w:val="auto"/>
        </w:rPr>
        <w:t xml:space="preserve"> </w:t>
      </w:r>
      <w:r w:rsidR="000E00BB" w:rsidRPr="0074676C">
        <w:rPr>
          <w:rFonts w:ascii="Times New Roman" w:eastAsia="Times New Roman" w:hAnsi="Times New Roman" w:cs="Times New Roman"/>
          <w:color w:val="auto"/>
        </w:rPr>
        <w:t xml:space="preserve"> </w:t>
      </w:r>
    </w:p>
    <w:p w14:paraId="11222289" w14:textId="77777777" w:rsidR="0006465E" w:rsidRPr="0074676C" w:rsidRDefault="000E00BB" w:rsidP="0006465E">
      <w:pPr>
        <w:numPr>
          <w:ilvl w:val="0"/>
          <w:numId w:val="21"/>
        </w:numPr>
        <w:spacing w:after="11" w:line="247" w:lineRule="auto"/>
        <w:ind w:right="2" w:hanging="360"/>
        <w:rPr>
          <w:color w:val="auto"/>
        </w:rPr>
      </w:pPr>
      <w:r w:rsidRPr="0074676C">
        <w:rPr>
          <w:rFonts w:ascii="Times New Roman" w:eastAsia="Times New Roman" w:hAnsi="Times New Roman" w:cs="Times New Roman"/>
          <w:color w:val="auto"/>
        </w:rPr>
        <w:t>NDFA 1</w:t>
      </w:r>
      <w:r w:rsidRPr="0074676C">
        <w:rPr>
          <w:rFonts w:ascii="Times New Roman" w:eastAsia="Times New Roman" w:hAnsi="Times New Roman" w:cs="Times New Roman"/>
          <w:color w:val="auto"/>
          <w:vertAlign w:val="superscript"/>
        </w:rPr>
        <w:t>st</w:t>
      </w:r>
      <w:r w:rsidRPr="0074676C">
        <w:rPr>
          <w:rFonts w:ascii="Times New Roman" w:eastAsia="Times New Roman" w:hAnsi="Times New Roman" w:cs="Times New Roman"/>
          <w:color w:val="auto"/>
        </w:rPr>
        <w:t xml:space="preserve"> Vice President </w:t>
      </w:r>
    </w:p>
    <w:p w14:paraId="6593A43B" w14:textId="77777777" w:rsidR="00560E9F" w:rsidRPr="0074676C" w:rsidRDefault="000E00BB" w:rsidP="0006465E">
      <w:pPr>
        <w:numPr>
          <w:ilvl w:val="0"/>
          <w:numId w:val="21"/>
        </w:numPr>
        <w:spacing w:after="11" w:line="247" w:lineRule="auto"/>
        <w:ind w:right="2" w:hanging="360"/>
        <w:rPr>
          <w:color w:val="auto"/>
        </w:rPr>
      </w:pPr>
      <w:r w:rsidRPr="0074676C">
        <w:rPr>
          <w:rFonts w:ascii="Times New Roman" w:eastAsia="Times New Roman" w:hAnsi="Times New Roman" w:cs="Times New Roman"/>
          <w:color w:val="auto"/>
        </w:rPr>
        <w:t xml:space="preserve">State Fire Marshall </w:t>
      </w:r>
    </w:p>
    <w:p w14:paraId="6C1049B1" w14:textId="77777777" w:rsidR="00560E9F" w:rsidRPr="0074676C" w:rsidRDefault="000E00BB">
      <w:pPr>
        <w:numPr>
          <w:ilvl w:val="0"/>
          <w:numId w:val="21"/>
        </w:numPr>
        <w:spacing w:after="11" w:line="247" w:lineRule="auto"/>
        <w:ind w:right="2" w:hanging="360"/>
        <w:rPr>
          <w:color w:val="auto"/>
        </w:rPr>
      </w:pPr>
      <w:r w:rsidRPr="0074676C">
        <w:rPr>
          <w:rFonts w:ascii="Times New Roman" w:eastAsia="Times New Roman" w:hAnsi="Times New Roman" w:cs="Times New Roman"/>
          <w:color w:val="auto"/>
        </w:rPr>
        <w:t xml:space="preserve">1 member appointed from the North Dakota Rescue Society - </w:t>
      </w:r>
      <w:r w:rsidR="004E656A" w:rsidRPr="0074676C">
        <w:rPr>
          <w:rFonts w:ascii="Times New Roman" w:eastAsia="Times New Roman" w:hAnsi="Times New Roman" w:cs="Times New Roman"/>
          <w:color w:val="auto"/>
        </w:rPr>
        <w:t>2-year</w:t>
      </w:r>
      <w:r w:rsidRPr="0074676C">
        <w:rPr>
          <w:rFonts w:ascii="Times New Roman" w:eastAsia="Times New Roman" w:hAnsi="Times New Roman" w:cs="Times New Roman"/>
          <w:color w:val="auto"/>
        </w:rPr>
        <w:t xml:space="preserve"> term </w:t>
      </w:r>
    </w:p>
    <w:p w14:paraId="47E7F879" w14:textId="77777777" w:rsidR="00560E9F" w:rsidRPr="0074676C" w:rsidRDefault="000E00BB">
      <w:pPr>
        <w:numPr>
          <w:ilvl w:val="0"/>
          <w:numId w:val="21"/>
        </w:numPr>
        <w:spacing w:after="11" w:line="247" w:lineRule="auto"/>
        <w:ind w:right="2" w:hanging="360"/>
        <w:rPr>
          <w:color w:val="auto"/>
        </w:rPr>
      </w:pPr>
      <w:r w:rsidRPr="0074676C">
        <w:rPr>
          <w:rFonts w:ascii="Times New Roman" w:eastAsia="Times New Roman" w:hAnsi="Times New Roman" w:cs="Times New Roman"/>
          <w:color w:val="auto"/>
        </w:rPr>
        <w:t xml:space="preserve">1 member appointed from the North Dakota Fire Chief’s Association - </w:t>
      </w:r>
      <w:r w:rsidR="004E656A" w:rsidRPr="0074676C">
        <w:rPr>
          <w:rFonts w:ascii="Times New Roman" w:eastAsia="Times New Roman" w:hAnsi="Times New Roman" w:cs="Times New Roman"/>
          <w:color w:val="auto"/>
        </w:rPr>
        <w:t>2-year</w:t>
      </w:r>
      <w:r w:rsidRPr="0074676C">
        <w:rPr>
          <w:rFonts w:ascii="Times New Roman" w:eastAsia="Times New Roman" w:hAnsi="Times New Roman" w:cs="Times New Roman"/>
          <w:color w:val="auto"/>
        </w:rPr>
        <w:t xml:space="preserve"> term </w:t>
      </w:r>
    </w:p>
    <w:p w14:paraId="29340676" w14:textId="77777777" w:rsidR="00560E9F" w:rsidRPr="0074676C" w:rsidRDefault="000E00BB">
      <w:pPr>
        <w:numPr>
          <w:ilvl w:val="0"/>
          <w:numId w:val="21"/>
        </w:numPr>
        <w:spacing w:after="11" w:line="247" w:lineRule="auto"/>
        <w:ind w:right="2" w:hanging="360"/>
        <w:rPr>
          <w:color w:val="auto"/>
        </w:rPr>
      </w:pPr>
      <w:r w:rsidRPr="0074676C">
        <w:rPr>
          <w:rFonts w:ascii="Times New Roman" w:eastAsia="Times New Roman" w:hAnsi="Times New Roman" w:cs="Times New Roman"/>
          <w:color w:val="auto"/>
        </w:rPr>
        <w:t xml:space="preserve">1 member appointed from the North Dakota Fire Prevention Association - </w:t>
      </w:r>
      <w:r w:rsidR="004E656A" w:rsidRPr="0074676C">
        <w:rPr>
          <w:rFonts w:ascii="Times New Roman" w:eastAsia="Times New Roman" w:hAnsi="Times New Roman" w:cs="Times New Roman"/>
          <w:color w:val="auto"/>
        </w:rPr>
        <w:t>2-year</w:t>
      </w:r>
      <w:r w:rsidRPr="0074676C">
        <w:rPr>
          <w:rFonts w:ascii="Times New Roman" w:eastAsia="Times New Roman" w:hAnsi="Times New Roman" w:cs="Times New Roman"/>
          <w:color w:val="auto"/>
        </w:rPr>
        <w:t xml:space="preserve"> term </w:t>
      </w:r>
    </w:p>
    <w:p w14:paraId="4BE8A1CD" w14:textId="77777777" w:rsidR="00560E9F" w:rsidRPr="0074676C" w:rsidRDefault="000E00BB">
      <w:pPr>
        <w:numPr>
          <w:ilvl w:val="0"/>
          <w:numId w:val="21"/>
        </w:numPr>
        <w:spacing w:after="11" w:line="247" w:lineRule="auto"/>
        <w:ind w:right="2" w:hanging="360"/>
        <w:rPr>
          <w:color w:val="auto"/>
        </w:rPr>
      </w:pPr>
      <w:r w:rsidRPr="0074676C">
        <w:rPr>
          <w:rFonts w:ascii="Times New Roman" w:eastAsia="Times New Roman" w:hAnsi="Times New Roman" w:cs="Times New Roman"/>
          <w:color w:val="auto"/>
        </w:rPr>
        <w:t xml:space="preserve">1 member representing the Fargo Fire Department as a Delegated Authority </w:t>
      </w:r>
    </w:p>
    <w:p w14:paraId="36941382" w14:textId="77777777" w:rsidR="00560E9F" w:rsidRPr="0074676C" w:rsidRDefault="000E00BB">
      <w:pPr>
        <w:numPr>
          <w:ilvl w:val="0"/>
          <w:numId w:val="21"/>
        </w:numPr>
        <w:spacing w:after="11" w:line="247" w:lineRule="auto"/>
        <w:ind w:right="2" w:hanging="360"/>
        <w:rPr>
          <w:color w:val="auto"/>
        </w:rPr>
      </w:pPr>
      <w:r w:rsidRPr="0074676C">
        <w:rPr>
          <w:rFonts w:ascii="Times New Roman" w:eastAsia="Times New Roman" w:hAnsi="Times New Roman" w:cs="Times New Roman"/>
          <w:color w:val="auto"/>
        </w:rPr>
        <w:t xml:space="preserve">4 NDFA members elected at large - one from each of the 4 training regions (their terms will mirror the Trustee from their region.)  Elected members must be certified to the highest level of training offered by NDFA.   </w:t>
      </w:r>
    </w:p>
    <w:p w14:paraId="69BD3A7D" w14:textId="77777777" w:rsidR="00560E9F" w:rsidRPr="0074676C" w:rsidRDefault="000E00BB">
      <w:pPr>
        <w:numPr>
          <w:ilvl w:val="0"/>
          <w:numId w:val="21"/>
        </w:numPr>
        <w:spacing w:after="11" w:line="247" w:lineRule="auto"/>
        <w:ind w:right="2" w:hanging="360"/>
        <w:rPr>
          <w:color w:val="auto"/>
        </w:rPr>
      </w:pPr>
      <w:r w:rsidRPr="0074676C">
        <w:rPr>
          <w:rFonts w:ascii="Times New Roman" w:eastAsia="Times New Roman" w:hAnsi="Times New Roman" w:cs="Times New Roman"/>
          <w:color w:val="auto"/>
        </w:rPr>
        <w:t xml:space="preserve">NDFA Training Director will serve as compliance officer and participate as a non-voting member the committee. </w:t>
      </w:r>
    </w:p>
    <w:p w14:paraId="1B79CC91" w14:textId="77777777" w:rsidR="00560E9F" w:rsidRPr="0074676C" w:rsidRDefault="000E00BB">
      <w:pPr>
        <w:spacing w:after="39"/>
        <w:ind w:left="360"/>
        <w:rPr>
          <w:color w:val="auto"/>
        </w:rPr>
      </w:pPr>
      <w:r w:rsidRPr="0074676C">
        <w:rPr>
          <w:rFonts w:ascii="Times New Roman" w:eastAsia="Times New Roman" w:hAnsi="Times New Roman" w:cs="Times New Roman"/>
          <w:color w:val="auto"/>
          <w:sz w:val="16"/>
        </w:rPr>
        <w:t xml:space="preserve"> </w:t>
      </w:r>
    </w:p>
    <w:p w14:paraId="2AA99385"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 xml:space="preserve">The Chairman will appoint a member of the committee to record the minutes of the meeting and provide a copy to the NDFA Secretary/Treasurer. </w:t>
      </w:r>
    </w:p>
    <w:p w14:paraId="468D1BAD" w14:textId="77777777" w:rsidR="00560E9F" w:rsidRPr="0074676C" w:rsidRDefault="000E00BB">
      <w:pPr>
        <w:spacing w:after="36"/>
        <w:rPr>
          <w:color w:val="auto"/>
        </w:rPr>
      </w:pPr>
      <w:r w:rsidRPr="0074676C">
        <w:rPr>
          <w:rFonts w:ascii="Times New Roman" w:eastAsia="Times New Roman" w:hAnsi="Times New Roman" w:cs="Times New Roman"/>
          <w:color w:val="auto"/>
          <w:sz w:val="16"/>
        </w:rPr>
        <w:t xml:space="preserve"> </w:t>
      </w:r>
    </w:p>
    <w:p w14:paraId="2E6B84D4" w14:textId="77777777" w:rsidR="00560E9F" w:rsidRPr="0074676C" w:rsidRDefault="000E00BB">
      <w:pPr>
        <w:spacing w:after="371" w:line="247" w:lineRule="auto"/>
        <w:ind w:left="10" w:right="2" w:hanging="10"/>
        <w:rPr>
          <w:color w:val="auto"/>
        </w:rPr>
      </w:pPr>
      <w:r w:rsidRPr="0074676C">
        <w:rPr>
          <w:rFonts w:ascii="Times New Roman" w:eastAsia="Times New Roman" w:hAnsi="Times New Roman" w:cs="Times New Roman"/>
          <w:color w:val="auto"/>
        </w:rPr>
        <w:t xml:space="preserve">Advisory Committee members are allowed mileage, lodging and per diem as needed. </w:t>
      </w:r>
    </w:p>
    <w:p w14:paraId="6DD38FB5" w14:textId="77777777" w:rsidR="00560E9F" w:rsidRPr="0074676C" w:rsidRDefault="000E00BB">
      <w:pPr>
        <w:spacing w:after="336"/>
        <w:ind w:left="58"/>
        <w:jc w:val="center"/>
        <w:rPr>
          <w:color w:val="auto"/>
        </w:rPr>
      </w:pPr>
      <w:r w:rsidRPr="0074676C">
        <w:rPr>
          <w:rFonts w:ascii="Times New Roman" w:eastAsia="Times New Roman" w:hAnsi="Times New Roman" w:cs="Times New Roman"/>
          <w:b/>
          <w:color w:val="auto"/>
          <w:sz w:val="24"/>
        </w:rPr>
        <w:t xml:space="preserve"> </w:t>
      </w:r>
    </w:p>
    <w:p w14:paraId="683CF2A9" w14:textId="77777777" w:rsidR="00560E9F" w:rsidRPr="0074676C" w:rsidRDefault="000E00BB">
      <w:pPr>
        <w:spacing w:after="336"/>
        <w:ind w:left="58"/>
        <w:jc w:val="center"/>
        <w:rPr>
          <w:color w:val="auto"/>
        </w:rPr>
      </w:pPr>
      <w:r w:rsidRPr="0074676C">
        <w:rPr>
          <w:rFonts w:ascii="Times New Roman" w:eastAsia="Times New Roman" w:hAnsi="Times New Roman" w:cs="Times New Roman"/>
          <w:b/>
          <w:color w:val="auto"/>
          <w:sz w:val="24"/>
        </w:rPr>
        <w:t xml:space="preserve"> </w:t>
      </w:r>
    </w:p>
    <w:p w14:paraId="05362A6B" w14:textId="77777777" w:rsidR="00560E9F" w:rsidRPr="0074676C" w:rsidRDefault="000E00BB">
      <w:pPr>
        <w:spacing w:after="336"/>
        <w:ind w:left="58"/>
        <w:jc w:val="center"/>
        <w:rPr>
          <w:color w:val="auto"/>
        </w:rPr>
      </w:pPr>
      <w:r w:rsidRPr="0074676C">
        <w:rPr>
          <w:rFonts w:ascii="Times New Roman" w:eastAsia="Times New Roman" w:hAnsi="Times New Roman" w:cs="Times New Roman"/>
          <w:b/>
          <w:color w:val="auto"/>
          <w:sz w:val="24"/>
        </w:rPr>
        <w:t xml:space="preserve"> </w:t>
      </w:r>
    </w:p>
    <w:p w14:paraId="0A06095D" w14:textId="77777777" w:rsidR="00560E9F" w:rsidRPr="0074676C" w:rsidRDefault="000E00BB">
      <w:pPr>
        <w:spacing w:after="336"/>
        <w:ind w:left="58"/>
        <w:jc w:val="center"/>
        <w:rPr>
          <w:color w:val="auto"/>
        </w:rPr>
      </w:pPr>
      <w:r w:rsidRPr="0074676C">
        <w:rPr>
          <w:rFonts w:ascii="Times New Roman" w:eastAsia="Times New Roman" w:hAnsi="Times New Roman" w:cs="Times New Roman"/>
          <w:b/>
          <w:color w:val="auto"/>
          <w:sz w:val="24"/>
        </w:rPr>
        <w:t xml:space="preserve"> </w:t>
      </w:r>
    </w:p>
    <w:p w14:paraId="24A1FAFF" w14:textId="77777777" w:rsidR="00560E9F" w:rsidRPr="0074676C" w:rsidRDefault="000E00BB">
      <w:pPr>
        <w:spacing w:after="0"/>
        <w:ind w:left="58"/>
        <w:jc w:val="center"/>
        <w:rPr>
          <w:color w:val="auto"/>
        </w:rPr>
      </w:pPr>
      <w:r w:rsidRPr="0074676C">
        <w:rPr>
          <w:rFonts w:ascii="Times New Roman" w:eastAsia="Times New Roman" w:hAnsi="Times New Roman" w:cs="Times New Roman"/>
          <w:b/>
          <w:color w:val="auto"/>
          <w:sz w:val="24"/>
        </w:rPr>
        <w:t xml:space="preserve"> </w:t>
      </w:r>
    </w:p>
    <w:p w14:paraId="7526C3AD" w14:textId="77777777" w:rsidR="00560E9F" w:rsidRPr="0074676C" w:rsidRDefault="000E00BB">
      <w:pPr>
        <w:spacing w:after="210"/>
        <w:ind w:left="729" w:right="718" w:hanging="10"/>
        <w:jc w:val="center"/>
        <w:rPr>
          <w:color w:val="auto"/>
        </w:rPr>
      </w:pPr>
      <w:r w:rsidRPr="0074676C">
        <w:rPr>
          <w:rFonts w:ascii="Times New Roman" w:eastAsia="Times New Roman" w:hAnsi="Times New Roman" w:cs="Times New Roman"/>
          <w:b/>
          <w:i/>
          <w:caps/>
          <w:color w:val="auto"/>
          <w:sz w:val="28"/>
        </w:rPr>
        <w:lastRenderedPageBreak/>
        <w:t>Committees</w:t>
      </w:r>
      <w:r w:rsidRPr="0074676C">
        <w:rPr>
          <w:rFonts w:ascii="Times New Roman" w:eastAsia="Times New Roman" w:hAnsi="Times New Roman" w:cs="Times New Roman"/>
          <w:b/>
          <w:i/>
          <w:color w:val="auto"/>
          <w:sz w:val="28"/>
        </w:rPr>
        <w:t xml:space="preserve"> </w:t>
      </w:r>
      <w:r w:rsidRPr="0074676C">
        <w:rPr>
          <w:rFonts w:ascii="Times New Roman" w:eastAsia="Times New Roman" w:hAnsi="Times New Roman" w:cs="Times New Roman"/>
          <w:b/>
          <w:i/>
          <w:color w:val="auto"/>
          <w:sz w:val="18"/>
          <w:szCs w:val="18"/>
        </w:rPr>
        <w:t>(Continued):</w:t>
      </w:r>
      <w:r w:rsidRPr="0074676C">
        <w:rPr>
          <w:rFonts w:ascii="Times New Roman" w:eastAsia="Times New Roman" w:hAnsi="Times New Roman" w:cs="Times New Roman"/>
          <w:b/>
          <w:i/>
          <w:color w:val="auto"/>
          <w:sz w:val="28"/>
        </w:rPr>
        <w:t xml:space="preserve"> </w:t>
      </w:r>
    </w:p>
    <w:p w14:paraId="6B2DC925" w14:textId="77777777" w:rsidR="00560E9F" w:rsidRPr="0074676C" w:rsidRDefault="000E00BB">
      <w:pPr>
        <w:spacing w:after="5"/>
        <w:ind w:left="729" w:right="-431" w:hanging="10"/>
        <w:jc w:val="center"/>
        <w:rPr>
          <w:color w:val="auto"/>
          <w:sz w:val="24"/>
          <w:szCs w:val="24"/>
        </w:rPr>
      </w:pPr>
      <w:r w:rsidRPr="0074676C">
        <w:rPr>
          <w:rFonts w:ascii="Times New Roman" w:eastAsia="Times New Roman" w:hAnsi="Times New Roman" w:cs="Times New Roman"/>
          <w:b/>
          <w:i/>
          <w:color w:val="auto"/>
          <w:sz w:val="24"/>
          <w:szCs w:val="24"/>
        </w:rPr>
        <w:t xml:space="preserve">OFFICE COMMITTEE: </w:t>
      </w:r>
    </w:p>
    <w:p w14:paraId="568A6FAD" w14:textId="77777777" w:rsidR="00560E9F" w:rsidRPr="0074676C" w:rsidRDefault="000E00BB">
      <w:pPr>
        <w:spacing w:after="120"/>
        <w:rPr>
          <w:color w:val="auto"/>
        </w:rPr>
      </w:pPr>
      <w:r w:rsidRPr="0074676C">
        <w:rPr>
          <w:rFonts w:ascii="Times New Roman" w:eastAsia="Times New Roman" w:hAnsi="Times New Roman" w:cs="Times New Roman"/>
          <w:color w:val="auto"/>
          <w:sz w:val="20"/>
        </w:rPr>
        <w:t xml:space="preserve"> </w:t>
      </w:r>
    </w:p>
    <w:p w14:paraId="17EB1498"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 xml:space="preserve">Members of the committee are: </w:t>
      </w:r>
    </w:p>
    <w:p w14:paraId="3081CF68" w14:textId="77777777" w:rsidR="00560E9F" w:rsidRPr="0074676C" w:rsidRDefault="000E00BB">
      <w:pPr>
        <w:numPr>
          <w:ilvl w:val="0"/>
          <w:numId w:val="23"/>
        </w:numPr>
        <w:spacing w:after="11" w:line="247" w:lineRule="auto"/>
        <w:ind w:right="2" w:hanging="360"/>
        <w:rPr>
          <w:color w:val="auto"/>
        </w:rPr>
      </w:pPr>
      <w:r w:rsidRPr="0074676C">
        <w:rPr>
          <w:rFonts w:ascii="Times New Roman" w:eastAsia="Times New Roman" w:hAnsi="Times New Roman" w:cs="Times New Roman"/>
          <w:color w:val="auto"/>
        </w:rPr>
        <w:t xml:space="preserve">President </w:t>
      </w:r>
    </w:p>
    <w:p w14:paraId="7EFE877E" w14:textId="77777777" w:rsidR="00560E9F" w:rsidRPr="0074676C" w:rsidRDefault="000E00BB">
      <w:pPr>
        <w:numPr>
          <w:ilvl w:val="0"/>
          <w:numId w:val="23"/>
        </w:numPr>
        <w:spacing w:after="11" w:line="247" w:lineRule="auto"/>
        <w:ind w:right="2" w:hanging="360"/>
        <w:rPr>
          <w:color w:val="auto"/>
        </w:rPr>
      </w:pPr>
      <w:r w:rsidRPr="0074676C">
        <w:rPr>
          <w:rFonts w:ascii="Times New Roman" w:eastAsia="Times New Roman" w:hAnsi="Times New Roman" w:cs="Times New Roman"/>
          <w:color w:val="auto"/>
        </w:rPr>
        <w:t>1</w:t>
      </w:r>
      <w:r w:rsidRPr="0074676C">
        <w:rPr>
          <w:rFonts w:ascii="Times New Roman" w:eastAsia="Times New Roman" w:hAnsi="Times New Roman" w:cs="Times New Roman"/>
          <w:color w:val="auto"/>
          <w:vertAlign w:val="superscript"/>
        </w:rPr>
        <w:t>st</w:t>
      </w:r>
      <w:r w:rsidRPr="0074676C">
        <w:rPr>
          <w:rFonts w:ascii="Times New Roman" w:eastAsia="Times New Roman" w:hAnsi="Times New Roman" w:cs="Times New Roman"/>
          <w:color w:val="auto"/>
        </w:rPr>
        <w:t xml:space="preserve"> Vice President </w:t>
      </w:r>
    </w:p>
    <w:p w14:paraId="05A0EE41" w14:textId="77777777" w:rsidR="00560E9F" w:rsidRPr="0074676C" w:rsidRDefault="000E00BB">
      <w:pPr>
        <w:numPr>
          <w:ilvl w:val="0"/>
          <w:numId w:val="23"/>
        </w:numPr>
        <w:spacing w:after="11" w:line="247" w:lineRule="auto"/>
        <w:ind w:right="2" w:hanging="360"/>
        <w:rPr>
          <w:color w:val="auto"/>
        </w:rPr>
      </w:pPr>
      <w:r w:rsidRPr="0074676C">
        <w:rPr>
          <w:rFonts w:ascii="Times New Roman" w:eastAsia="Times New Roman" w:hAnsi="Times New Roman" w:cs="Times New Roman"/>
          <w:color w:val="auto"/>
        </w:rPr>
        <w:t xml:space="preserve">Secretary/Treasurer </w:t>
      </w:r>
    </w:p>
    <w:p w14:paraId="09E0E24C" w14:textId="77777777" w:rsidR="00560E9F" w:rsidRPr="0074676C" w:rsidRDefault="000E00BB">
      <w:pPr>
        <w:numPr>
          <w:ilvl w:val="0"/>
          <w:numId w:val="23"/>
        </w:numPr>
        <w:spacing w:after="11" w:line="247" w:lineRule="auto"/>
        <w:ind w:right="2" w:hanging="360"/>
        <w:rPr>
          <w:color w:val="auto"/>
        </w:rPr>
      </w:pPr>
      <w:r w:rsidRPr="0074676C">
        <w:rPr>
          <w:rFonts w:ascii="Times New Roman" w:eastAsia="Times New Roman" w:hAnsi="Times New Roman" w:cs="Times New Roman"/>
          <w:color w:val="auto"/>
        </w:rPr>
        <w:t xml:space="preserve">One member appointed by the President </w:t>
      </w:r>
    </w:p>
    <w:p w14:paraId="1356374F" w14:textId="77777777" w:rsidR="00E640B3" w:rsidRPr="0074676C" w:rsidRDefault="00E640B3">
      <w:pPr>
        <w:numPr>
          <w:ilvl w:val="0"/>
          <w:numId w:val="23"/>
        </w:numPr>
        <w:spacing w:after="11" w:line="247" w:lineRule="auto"/>
        <w:ind w:right="2" w:hanging="360"/>
        <w:rPr>
          <w:color w:val="auto"/>
        </w:rPr>
      </w:pPr>
      <w:r w:rsidRPr="0074676C">
        <w:rPr>
          <w:rFonts w:ascii="Times New Roman" w:eastAsia="Times New Roman" w:hAnsi="Times New Roman" w:cs="Times New Roman"/>
          <w:color w:val="auto"/>
        </w:rPr>
        <w:t>Office Manager</w:t>
      </w:r>
    </w:p>
    <w:p w14:paraId="6D947FED" w14:textId="77777777" w:rsidR="00560E9F" w:rsidRPr="0074676C" w:rsidRDefault="00E640B3">
      <w:pPr>
        <w:numPr>
          <w:ilvl w:val="0"/>
          <w:numId w:val="23"/>
        </w:numPr>
        <w:spacing w:after="11" w:line="247" w:lineRule="auto"/>
        <w:ind w:right="2" w:hanging="360"/>
        <w:rPr>
          <w:color w:val="auto"/>
        </w:rPr>
      </w:pPr>
      <w:r w:rsidRPr="0074676C">
        <w:rPr>
          <w:rFonts w:ascii="Times New Roman" w:eastAsia="Times New Roman" w:hAnsi="Times New Roman" w:cs="Times New Roman"/>
          <w:color w:val="auto"/>
        </w:rPr>
        <w:t>Training</w:t>
      </w:r>
      <w:r w:rsidR="000E00BB" w:rsidRPr="0074676C">
        <w:rPr>
          <w:rFonts w:ascii="Times New Roman" w:eastAsia="Times New Roman" w:hAnsi="Times New Roman" w:cs="Times New Roman"/>
          <w:color w:val="auto"/>
        </w:rPr>
        <w:t xml:space="preserve"> Director </w:t>
      </w:r>
    </w:p>
    <w:p w14:paraId="74FCAA12" w14:textId="77777777" w:rsidR="00560E9F" w:rsidRPr="0074676C" w:rsidRDefault="000E00BB">
      <w:pPr>
        <w:spacing w:after="98"/>
        <w:ind w:left="720"/>
        <w:rPr>
          <w:color w:val="auto"/>
        </w:rPr>
      </w:pPr>
      <w:r w:rsidRPr="0074676C">
        <w:rPr>
          <w:rFonts w:ascii="Times New Roman" w:eastAsia="Times New Roman" w:hAnsi="Times New Roman" w:cs="Times New Roman"/>
          <w:color w:val="auto"/>
        </w:rPr>
        <w:t xml:space="preserve"> </w:t>
      </w:r>
    </w:p>
    <w:p w14:paraId="1C1561DD"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 xml:space="preserve">The Office Committee oversees the NDFA office operations and responds to procedures or equipment questions by the </w:t>
      </w:r>
      <w:r w:rsidR="00E640B3" w:rsidRPr="0074676C">
        <w:rPr>
          <w:rFonts w:ascii="Times New Roman" w:eastAsia="Times New Roman" w:hAnsi="Times New Roman" w:cs="Times New Roman"/>
          <w:color w:val="auto"/>
        </w:rPr>
        <w:t>Training</w:t>
      </w:r>
      <w:r w:rsidRPr="0074676C">
        <w:rPr>
          <w:rFonts w:ascii="Times New Roman" w:eastAsia="Times New Roman" w:hAnsi="Times New Roman" w:cs="Times New Roman"/>
          <w:color w:val="auto"/>
        </w:rPr>
        <w:t xml:space="preserve"> Director.  Minutes of the Office Committee meetings must be kept and presented at the Executive Board Meeting and approved by the Executive Board.   </w:t>
      </w:r>
    </w:p>
    <w:p w14:paraId="7B580F5B" w14:textId="77777777" w:rsidR="00560E9F" w:rsidRPr="0074676C" w:rsidRDefault="000E00BB">
      <w:pPr>
        <w:spacing w:after="0"/>
        <w:ind w:left="360"/>
        <w:rPr>
          <w:color w:val="auto"/>
        </w:rPr>
      </w:pPr>
      <w:r w:rsidRPr="0074676C">
        <w:rPr>
          <w:rFonts w:ascii="Times New Roman" w:eastAsia="Times New Roman" w:hAnsi="Times New Roman" w:cs="Times New Roman"/>
          <w:color w:val="auto"/>
        </w:rPr>
        <w:t xml:space="preserve"> </w:t>
      </w:r>
    </w:p>
    <w:p w14:paraId="7C521F79"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 xml:space="preserve">The Office Committee shall be allowed mileage, lodging, and per diem as provided under the Executive Board Administrative Policy. </w:t>
      </w:r>
    </w:p>
    <w:p w14:paraId="758E6A40" w14:textId="77777777" w:rsidR="00560E9F" w:rsidRPr="0074676C" w:rsidRDefault="000E00BB">
      <w:pPr>
        <w:spacing w:after="0"/>
        <w:rPr>
          <w:color w:val="auto"/>
        </w:rPr>
      </w:pPr>
      <w:r w:rsidRPr="0074676C">
        <w:rPr>
          <w:rFonts w:ascii="Times New Roman" w:eastAsia="Times New Roman" w:hAnsi="Times New Roman" w:cs="Times New Roman"/>
          <w:color w:val="auto"/>
        </w:rPr>
        <w:t xml:space="preserve"> </w:t>
      </w:r>
    </w:p>
    <w:p w14:paraId="738F1ED8" w14:textId="77777777" w:rsidR="00560E9F" w:rsidRPr="0074676C" w:rsidRDefault="000E00BB">
      <w:pPr>
        <w:spacing w:after="369" w:line="247" w:lineRule="auto"/>
        <w:ind w:left="10" w:right="2" w:hanging="10"/>
        <w:rPr>
          <w:color w:val="auto"/>
        </w:rPr>
      </w:pPr>
      <w:r w:rsidRPr="0074676C">
        <w:rPr>
          <w:rFonts w:ascii="Times New Roman" w:eastAsia="Times New Roman" w:hAnsi="Times New Roman" w:cs="Times New Roman"/>
          <w:color w:val="auto"/>
        </w:rPr>
        <w:t xml:space="preserve">The Statement of Administrative Policy applies to the NDFA Office Committee. </w:t>
      </w:r>
    </w:p>
    <w:p w14:paraId="549F3F93" w14:textId="77777777" w:rsidR="00560E9F" w:rsidRPr="0074676C" w:rsidRDefault="000E00BB">
      <w:pPr>
        <w:spacing w:after="74"/>
        <w:ind w:left="14" w:right="7" w:hanging="10"/>
        <w:jc w:val="center"/>
        <w:rPr>
          <w:color w:val="auto"/>
          <w:sz w:val="24"/>
          <w:szCs w:val="24"/>
        </w:rPr>
      </w:pPr>
      <w:r w:rsidRPr="0074676C">
        <w:rPr>
          <w:rFonts w:ascii="Times New Roman" w:eastAsia="Times New Roman" w:hAnsi="Times New Roman" w:cs="Times New Roman"/>
          <w:b/>
          <w:i/>
          <w:color w:val="auto"/>
          <w:sz w:val="24"/>
          <w:szCs w:val="24"/>
        </w:rPr>
        <w:t>STRATEGIC PLANNING COMMITTEE:</w:t>
      </w:r>
      <w:r w:rsidRPr="0074676C">
        <w:rPr>
          <w:rFonts w:ascii="Times New Roman" w:eastAsia="Times New Roman" w:hAnsi="Times New Roman" w:cs="Times New Roman"/>
          <w:i/>
          <w:color w:val="auto"/>
          <w:sz w:val="24"/>
          <w:szCs w:val="24"/>
        </w:rPr>
        <w:t xml:space="preserve"> </w:t>
      </w:r>
    </w:p>
    <w:p w14:paraId="7C56D506" w14:textId="77777777" w:rsidR="00560E9F" w:rsidRPr="0074676C" w:rsidRDefault="000E00BB">
      <w:pPr>
        <w:spacing w:after="128" w:line="247" w:lineRule="auto"/>
        <w:ind w:left="10" w:right="2" w:hanging="10"/>
        <w:rPr>
          <w:color w:val="auto"/>
        </w:rPr>
      </w:pPr>
      <w:r w:rsidRPr="0074676C">
        <w:rPr>
          <w:rFonts w:ascii="Times New Roman" w:eastAsia="Times New Roman" w:hAnsi="Times New Roman" w:cs="Times New Roman"/>
          <w:color w:val="auto"/>
        </w:rPr>
        <w:t xml:space="preserve">Members of the Strategic Planning Committee are: </w:t>
      </w:r>
    </w:p>
    <w:p w14:paraId="2A37333A" w14:textId="77777777" w:rsidR="00560E9F" w:rsidRPr="0074676C" w:rsidRDefault="000E00BB">
      <w:pPr>
        <w:numPr>
          <w:ilvl w:val="0"/>
          <w:numId w:val="23"/>
        </w:numPr>
        <w:spacing w:after="11" w:line="247" w:lineRule="auto"/>
        <w:ind w:right="2" w:hanging="360"/>
        <w:rPr>
          <w:color w:val="auto"/>
        </w:rPr>
      </w:pPr>
      <w:r w:rsidRPr="0074676C">
        <w:rPr>
          <w:rFonts w:ascii="Times New Roman" w:eastAsia="Times New Roman" w:hAnsi="Times New Roman" w:cs="Times New Roman"/>
          <w:color w:val="auto"/>
        </w:rPr>
        <w:t xml:space="preserve">President </w:t>
      </w:r>
    </w:p>
    <w:p w14:paraId="22B50F37" w14:textId="77777777" w:rsidR="00560E9F" w:rsidRPr="0074676C" w:rsidRDefault="000E00BB">
      <w:pPr>
        <w:numPr>
          <w:ilvl w:val="0"/>
          <w:numId w:val="23"/>
        </w:numPr>
        <w:spacing w:after="11" w:line="247" w:lineRule="auto"/>
        <w:ind w:right="2" w:hanging="360"/>
        <w:rPr>
          <w:color w:val="auto"/>
        </w:rPr>
      </w:pPr>
      <w:r w:rsidRPr="0074676C">
        <w:rPr>
          <w:rFonts w:ascii="Times New Roman" w:eastAsia="Times New Roman" w:hAnsi="Times New Roman" w:cs="Times New Roman"/>
          <w:color w:val="auto"/>
        </w:rPr>
        <w:t xml:space="preserve">1st Vice President </w:t>
      </w:r>
    </w:p>
    <w:p w14:paraId="17156DFA" w14:textId="77777777" w:rsidR="00560E9F" w:rsidRPr="0074676C" w:rsidRDefault="000E00BB">
      <w:pPr>
        <w:numPr>
          <w:ilvl w:val="0"/>
          <w:numId w:val="23"/>
        </w:numPr>
        <w:spacing w:after="11" w:line="247" w:lineRule="auto"/>
        <w:ind w:right="2" w:hanging="360"/>
        <w:rPr>
          <w:color w:val="auto"/>
        </w:rPr>
      </w:pPr>
      <w:r w:rsidRPr="0074676C">
        <w:rPr>
          <w:rFonts w:ascii="Times New Roman" w:eastAsia="Times New Roman" w:hAnsi="Times New Roman" w:cs="Times New Roman"/>
          <w:color w:val="auto"/>
        </w:rPr>
        <w:t>2</w:t>
      </w:r>
      <w:r w:rsidRPr="0074676C">
        <w:rPr>
          <w:rFonts w:ascii="Times New Roman" w:eastAsia="Times New Roman" w:hAnsi="Times New Roman" w:cs="Times New Roman"/>
          <w:color w:val="auto"/>
          <w:vertAlign w:val="superscript"/>
        </w:rPr>
        <w:t>ND</w:t>
      </w:r>
      <w:r w:rsidRPr="0074676C">
        <w:rPr>
          <w:rFonts w:ascii="Times New Roman" w:eastAsia="Times New Roman" w:hAnsi="Times New Roman" w:cs="Times New Roman"/>
          <w:color w:val="auto"/>
        </w:rPr>
        <w:t xml:space="preserve"> Vice President </w:t>
      </w:r>
    </w:p>
    <w:p w14:paraId="2C28BDC1" w14:textId="77777777" w:rsidR="00560E9F" w:rsidRPr="0074676C" w:rsidRDefault="004E656A">
      <w:pPr>
        <w:numPr>
          <w:ilvl w:val="0"/>
          <w:numId w:val="23"/>
        </w:numPr>
        <w:spacing w:after="11" w:line="247" w:lineRule="auto"/>
        <w:ind w:right="2" w:hanging="360"/>
        <w:rPr>
          <w:color w:val="auto"/>
        </w:rPr>
      </w:pPr>
      <w:r w:rsidRPr="0074676C">
        <w:rPr>
          <w:rFonts w:ascii="Times New Roman" w:eastAsia="Times New Roman" w:hAnsi="Times New Roman" w:cs="Times New Roman"/>
          <w:color w:val="auto"/>
        </w:rPr>
        <w:t>One NDFA</w:t>
      </w:r>
      <w:r w:rsidR="000E00BB" w:rsidRPr="0074676C">
        <w:rPr>
          <w:rFonts w:ascii="Times New Roman" w:eastAsia="Times New Roman" w:hAnsi="Times New Roman" w:cs="Times New Roman"/>
          <w:color w:val="auto"/>
        </w:rPr>
        <w:t xml:space="preserve"> Trustees to be appointed by the President </w:t>
      </w:r>
    </w:p>
    <w:p w14:paraId="320455DA" w14:textId="77777777" w:rsidR="00560E9F" w:rsidRPr="0074676C" w:rsidRDefault="000E00BB">
      <w:pPr>
        <w:numPr>
          <w:ilvl w:val="0"/>
          <w:numId w:val="23"/>
        </w:numPr>
        <w:spacing w:after="11" w:line="247" w:lineRule="auto"/>
        <w:ind w:right="2" w:hanging="360"/>
        <w:rPr>
          <w:color w:val="auto"/>
        </w:rPr>
      </w:pPr>
      <w:r w:rsidRPr="0074676C">
        <w:rPr>
          <w:rFonts w:ascii="Times New Roman" w:eastAsia="Times New Roman" w:hAnsi="Times New Roman" w:cs="Times New Roman"/>
          <w:color w:val="auto"/>
        </w:rPr>
        <w:t xml:space="preserve">Training Director  </w:t>
      </w:r>
    </w:p>
    <w:p w14:paraId="6B5E63A2" w14:textId="77777777" w:rsidR="00560E9F" w:rsidRPr="0074676C" w:rsidRDefault="000E00BB">
      <w:pPr>
        <w:spacing w:after="0"/>
        <w:rPr>
          <w:color w:val="auto"/>
        </w:rPr>
      </w:pPr>
      <w:r w:rsidRPr="0074676C">
        <w:rPr>
          <w:rFonts w:ascii="Times New Roman" w:eastAsia="Times New Roman" w:hAnsi="Times New Roman" w:cs="Times New Roman"/>
          <w:color w:val="auto"/>
        </w:rPr>
        <w:t xml:space="preserve"> </w:t>
      </w:r>
    </w:p>
    <w:p w14:paraId="1F213D15"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The Strategic Planning Committee shall meet twice annually</w:t>
      </w:r>
      <w:r w:rsidR="00E640B3" w:rsidRPr="0074676C">
        <w:rPr>
          <w:rFonts w:ascii="Times New Roman" w:eastAsia="Times New Roman" w:hAnsi="Times New Roman" w:cs="Times New Roman"/>
          <w:color w:val="auto"/>
        </w:rPr>
        <w:t xml:space="preserve"> at a minimum, to</w:t>
      </w:r>
      <w:r w:rsidRPr="0074676C">
        <w:rPr>
          <w:rFonts w:ascii="Times New Roman" w:eastAsia="Times New Roman" w:hAnsi="Times New Roman" w:cs="Times New Roman"/>
          <w:color w:val="auto"/>
        </w:rPr>
        <w:t xml:space="preserve"> review the Mission Statement, Goals and Objectives of the Association, and set long and short-term goals.  The committee shall produce a working document that shall be presented to the Executive Board. </w:t>
      </w:r>
    </w:p>
    <w:p w14:paraId="59311296" w14:textId="77777777" w:rsidR="00560E9F" w:rsidRPr="0074676C" w:rsidRDefault="000E00BB">
      <w:pPr>
        <w:spacing w:after="0"/>
        <w:rPr>
          <w:color w:val="auto"/>
        </w:rPr>
      </w:pPr>
      <w:r w:rsidRPr="0074676C">
        <w:rPr>
          <w:rFonts w:ascii="Times New Roman" w:eastAsia="Times New Roman" w:hAnsi="Times New Roman" w:cs="Times New Roman"/>
          <w:color w:val="auto"/>
        </w:rPr>
        <w:t xml:space="preserve"> </w:t>
      </w:r>
    </w:p>
    <w:p w14:paraId="4AA2FB07"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 xml:space="preserve">The Strategic Planning Committee shall be allowed mileage, lodging, and per diem as provided under the Executive Board Administrative Policy. </w:t>
      </w:r>
    </w:p>
    <w:p w14:paraId="69852304" w14:textId="77777777" w:rsidR="00560E9F" w:rsidRPr="0074676C" w:rsidRDefault="000E00BB">
      <w:pPr>
        <w:spacing w:after="0"/>
        <w:rPr>
          <w:color w:val="auto"/>
        </w:rPr>
      </w:pPr>
      <w:r w:rsidRPr="0074676C">
        <w:rPr>
          <w:rFonts w:ascii="Times New Roman" w:eastAsia="Times New Roman" w:hAnsi="Times New Roman" w:cs="Times New Roman"/>
          <w:color w:val="auto"/>
        </w:rPr>
        <w:t xml:space="preserve"> </w:t>
      </w:r>
    </w:p>
    <w:p w14:paraId="339D4ABD" w14:textId="77777777" w:rsidR="00560E9F" w:rsidRPr="0074676C" w:rsidRDefault="000E00BB">
      <w:pPr>
        <w:spacing w:after="0"/>
        <w:ind w:right="32"/>
        <w:jc w:val="right"/>
        <w:rPr>
          <w:color w:val="auto"/>
        </w:rPr>
      </w:pPr>
      <w:r w:rsidRPr="0074676C">
        <w:rPr>
          <w:rFonts w:ascii="Times New Roman" w:eastAsia="Times New Roman" w:hAnsi="Times New Roman" w:cs="Times New Roman"/>
          <w:b/>
          <w:color w:val="auto"/>
          <w:sz w:val="28"/>
        </w:rPr>
        <w:t xml:space="preserve"> </w:t>
      </w:r>
    </w:p>
    <w:p w14:paraId="3448F8EC" w14:textId="77777777" w:rsidR="00560E9F" w:rsidRPr="0074676C" w:rsidRDefault="000E00BB">
      <w:pPr>
        <w:spacing w:after="328"/>
        <w:ind w:left="729" w:right="720" w:hanging="10"/>
        <w:jc w:val="center"/>
        <w:rPr>
          <w:color w:val="auto"/>
          <w:sz w:val="18"/>
          <w:szCs w:val="18"/>
        </w:rPr>
      </w:pPr>
      <w:r w:rsidRPr="0074676C">
        <w:rPr>
          <w:rFonts w:ascii="Times New Roman" w:eastAsia="Times New Roman" w:hAnsi="Times New Roman" w:cs="Times New Roman"/>
          <w:b/>
          <w:i/>
          <w:caps/>
          <w:color w:val="auto"/>
          <w:sz w:val="28"/>
        </w:rPr>
        <w:lastRenderedPageBreak/>
        <w:t xml:space="preserve">Committees </w:t>
      </w:r>
      <w:r w:rsidRPr="0074676C">
        <w:rPr>
          <w:rFonts w:ascii="Times New Roman" w:eastAsia="Times New Roman" w:hAnsi="Times New Roman" w:cs="Times New Roman"/>
          <w:b/>
          <w:i/>
          <w:color w:val="auto"/>
          <w:sz w:val="18"/>
          <w:szCs w:val="18"/>
        </w:rPr>
        <w:t>(Continued):</w:t>
      </w:r>
      <w:r w:rsidRPr="0074676C">
        <w:rPr>
          <w:rFonts w:ascii="Times New Roman" w:eastAsia="Times New Roman" w:hAnsi="Times New Roman" w:cs="Times New Roman"/>
          <w:b/>
          <w:color w:val="auto"/>
          <w:sz w:val="18"/>
          <w:szCs w:val="18"/>
        </w:rPr>
        <w:t xml:space="preserve"> </w:t>
      </w:r>
    </w:p>
    <w:p w14:paraId="6E823B6A" w14:textId="77777777" w:rsidR="00560E9F" w:rsidRPr="0074676C" w:rsidRDefault="000E00BB">
      <w:pPr>
        <w:spacing w:after="30"/>
        <w:ind w:left="729" w:right="718" w:hanging="10"/>
        <w:jc w:val="center"/>
        <w:rPr>
          <w:color w:val="auto"/>
          <w:sz w:val="24"/>
          <w:szCs w:val="24"/>
        </w:rPr>
      </w:pPr>
      <w:r w:rsidRPr="0074676C">
        <w:rPr>
          <w:rFonts w:ascii="Times New Roman" w:eastAsia="Times New Roman" w:hAnsi="Times New Roman" w:cs="Times New Roman"/>
          <w:b/>
          <w:i/>
          <w:color w:val="auto"/>
          <w:sz w:val="24"/>
          <w:szCs w:val="24"/>
        </w:rPr>
        <w:t>LEGISLATIVE COMMITTEE</w:t>
      </w:r>
      <w:r w:rsidRPr="0074676C">
        <w:rPr>
          <w:rFonts w:ascii="Times New Roman" w:eastAsia="Times New Roman" w:hAnsi="Times New Roman" w:cs="Times New Roman"/>
          <w:b/>
          <w:color w:val="auto"/>
          <w:sz w:val="24"/>
          <w:szCs w:val="24"/>
        </w:rPr>
        <w:t xml:space="preserve">: </w:t>
      </w:r>
    </w:p>
    <w:p w14:paraId="152E4EDE" w14:textId="77777777" w:rsidR="00560E9F" w:rsidRPr="0074676C" w:rsidRDefault="000E00BB">
      <w:pPr>
        <w:spacing w:after="96"/>
        <w:rPr>
          <w:color w:val="auto"/>
        </w:rPr>
      </w:pPr>
      <w:r w:rsidRPr="0074676C">
        <w:rPr>
          <w:rFonts w:ascii="Times New Roman" w:eastAsia="Times New Roman" w:hAnsi="Times New Roman" w:cs="Times New Roman"/>
          <w:color w:val="auto"/>
        </w:rPr>
        <w:t xml:space="preserve"> </w:t>
      </w:r>
    </w:p>
    <w:p w14:paraId="2C9449C8" w14:textId="77777777" w:rsidR="00560E9F" w:rsidRPr="0074676C" w:rsidRDefault="000E00BB">
      <w:pPr>
        <w:spacing w:after="32" w:line="247" w:lineRule="auto"/>
        <w:ind w:left="10" w:right="2" w:hanging="10"/>
        <w:rPr>
          <w:color w:val="auto"/>
        </w:rPr>
      </w:pPr>
      <w:r w:rsidRPr="0074676C">
        <w:rPr>
          <w:rFonts w:ascii="Times New Roman" w:eastAsia="Times New Roman" w:hAnsi="Times New Roman" w:cs="Times New Roman"/>
          <w:color w:val="auto"/>
        </w:rPr>
        <w:t xml:space="preserve">Members of the Legislative Committee are: </w:t>
      </w:r>
    </w:p>
    <w:p w14:paraId="4FDF3ACC" w14:textId="77777777" w:rsidR="00560E9F" w:rsidRPr="0074676C" w:rsidRDefault="000E00BB">
      <w:pPr>
        <w:numPr>
          <w:ilvl w:val="0"/>
          <w:numId w:val="24"/>
        </w:numPr>
        <w:spacing w:after="11" w:line="247" w:lineRule="auto"/>
        <w:ind w:right="2" w:hanging="360"/>
        <w:rPr>
          <w:color w:val="auto"/>
        </w:rPr>
      </w:pPr>
      <w:r w:rsidRPr="0074676C">
        <w:rPr>
          <w:rFonts w:ascii="Times New Roman" w:eastAsia="Times New Roman" w:hAnsi="Times New Roman" w:cs="Times New Roman"/>
          <w:color w:val="auto"/>
        </w:rPr>
        <w:t xml:space="preserve">President – Chairman </w:t>
      </w:r>
    </w:p>
    <w:p w14:paraId="41DF8657" w14:textId="77777777" w:rsidR="00560E9F" w:rsidRPr="0074676C" w:rsidRDefault="000E00BB">
      <w:pPr>
        <w:numPr>
          <w:ilvl w:val="0"/>
          <w:numId w:val="24"/>
        </w:numPr>
        <w:spacing w:after="11" w:line="247" w:lineRule="auto"/>
        <w:ind w:right="2" w:hanging="360"/>
        <w:rPr>
          <w:color w:val="auto"/>
        </w:rPr>
      </w:pPr>
      <w:r w:rsidRPr="0074676C">
        <w:rPr>
          <w:rFonts w:ascii="Times New Roman" w:eastAsia="Times New Roman" w:hAnsi="Times New Roman" w:cs="Times New Roman"/>
          <w:color w:val="auto"/>
        </w:rPr>
        <w:t xml:space="preserve">Training Director </w:t>
      </w:r>
    </w:p>
    <w:p w14:paraId="37319677" w14:textId="77777777" w:rsidR="00560E9F" w:rsidRPr="0074676C" w:rsidRDefault="000E00BB">
      <w:pPr>
        <w:numPr>
          <w:ilvl w:val="0"/>
          <w:numId w:val="24"/>
        </w:numPr>
        <w:spacing w:after="11" w:line="247" w:lineRule="auto"/>
        <w:ind w:right="2" w:hanging="360"/>
        <w:rPr>
          <w:color w:val="auto"/>
        </w:rPr>
      </w:pPr>
      <w:r w:rsidRPr="0074676C">
        <w:rPr>
          <w:rFonts w:ascii="Times New Roman" w:eastAsia="Times New Roman" w:hAnsi="Times New Roman" w:cs="Times New Roman"/>
          <w:color w:val="auto"/>
        </w:rPr>
        <w:t xml:space="preserve">Others as appointed by President </w:t>
      </w:r>
    </w:p>
    <w:p w14:paraId="04662B6D" w14:textId="77777777" w:rsidR="00413480" w:rsidRPr="0074676C" w:rsidRDefault="00413480" w:rsidP="00413480">
      <w:pPr>
        <w:spacing w:after="290"/>
        <w:ind w:left="729" w:right="722" w:hanging="10"/>
        <w:jc w:val="center"/>
        <w:rPr>
          <w:rFonts w:ascii="Times New Roman" w:eastAsia="Times New Roman" w:hAnsi="Times New Roman" w:cs="Times New Roman"/>
          <w:b/>
          <w:i/>
          <w:color w:val="auto"/>
          <w:sz w:val="28"/>
        </w:rPr>
      </w:pPr>
    </w:p>
    <w:p w14:paraId="5E9CA00E" w14:textId="77777777" w:rsidR="00413480" w:rsidRPr="0074676C" w:rsidRDefault="00413480" w:rsidP="00413480">
      <w:pPr>
        <w:spacing w:after="290"/>
        <w:ind w:left="729" w:right="722" w:hanging="10"/>
        <w:jc w:val="center"/>
        <w:rPr>
          <w:rFonts w:ascii="Times New Roman" w:eastAsia="Times New Roman" w:hAnsi="Times New Roman" w:cs="Times New Roman"/>
          <w:b/>
          <w:i/>
          <w:color w:val="auto"/>
          <w:sz w:val="28"/>
        </w:rPr>
      </w:pPr>
    </w:p>
    <w:p w14:paraId="39B5206A" w14:textId="77777777" w:rsidR="00413480" w:rsidRPr="0074676C" w:rsidRDefault="00413480" w:rsidP="00413480">
      <w:pPr>
        <w:spacing w:after="290"/>
        <w:ind w:left="729" w:right="722" w:hanging="10"/>
        <w:jc w:val="center"/>
        <w:rPr>
          <w:rFonts w:ascii="Times New Roman" w:eastAsia="Times New Roman" w:hAnsi="Times New Roman" w:cs="Times New Roman"/>
          <w:b/>
          <w:i/>
          <w:color w:val="auto"/>
          <w:sz w:val="28"/>
        </w:rPr>
      </w:pPr>
    </w:p>
    <w:p w14:paraId="74A9487D" w14:textId="77777777" w:rsidR="00413480" w:rsidRPr="0074676C" w:rsidRDefault="00413480" w:rsidP="00413480">
      <w:pPr>
        <w:spacing w:after="290"/>
        <w:ind w:left="729" w:right="722" w:hanging="10"/>
        <w:jc w:val="center"/>
        <w:rPr>
          <w:rFonts w:ascii="Times New Roman" w:eastAsia="Times New Roman" w:hAnsi="Times New Roman" w:cs="Times New Roman"/>
          <w:b/>
          <w:i/>
          <w:color w:val="auto"/>
          <w:sz w:val="28"/>
        </w:rPr>
      </w:pPr>
    </w:p>
    <w:p w14:paraId="1D4ED647" w14:textId="77777777" w:rsidR="00413480" w:rsidRPr="0074676C" w:rsidRDefault="00413480" w:rsidP="00413480">
      <w:pPr>
        <w:spacing w:after="290"/>
        <w:ind w:left="729" w:right="722" w:hanging="10"/>
        <w:jc w:val="center"/>
        <w:rPr>
          <w:rFonts w:ascii="Times New Roman" w:eastAsia="Times New Roman" w:hAnsi="Times New Roman" w:cs="Times New Roman"/>
          <w:b/>
          <w:i/>
          <w:color w:val="auto"/>
          <w:sz w:val="28"/>
        </w:rPr>
      </w:pPr>
    </w:p>
    <w:p w14:paraId="747F26CD" w14:textId="77777777" w:rsidR="00413480" w:rsidRPr="0074676C" w:rsidRDefault="00413480" w:rsidP="00413480">
      <w:pPr>
        <w:spacing w:after="290"/>
        <w:ind w:left="729" w:right="722" w:hanging="10"/>
        <w:jc w:val="center"/>
        <w:rPr>
          <w:rFonts w:ascii="Times New Roman" w:eastAsia="Times New Roman" w:hAnsi="Times New Roman" w:cs="Times New Roman"/>
          <w:b/>
          <w:i/>
          <w:color w:val="auto"/>
          <w:sz w:val="28"/>
        </w:rPr>
      </w:pPr>
    </w:p>
    <w:p w14:paraId="4D006B7A" w14:textId="77777777" w:rsidR="00413480" w:rsidRPr="0074676C" w:rsidRDefault="00413480" w:rsidP="00413480">
      <w:pPr>
        <w:spacing w:after="290"/>
        <w:ind w:left="729" w:right="722" w:hanging="10"/>
        <w:jc w:val="center"/>
        <w:rPr>
          <w:rFonts w:ascii="Times New Roman" w:eastAsia="Times New Roman" w:hAnsi="Times New Roman" w:cs="Times New Roman"/>
          <w:b/>
          <w:i/>
          <w:color w:val="auto"/>
          <w:sz w:val="28"/>
        </w:rPr>
      </w:pPr>
    </w:p>
    <w:p w14:paraId="2427FB78" w14:textId="77777777" w:rsidR="00413480" w:rsidRPr="0074676C" w:rsidRDefault="00413480" w:rsidP="00413480">
      <w:pPr>
        <w:spacing w:after="290"/>
        <w:ind w:left="729" w:right="722" w:hanging="10"/>
        <w:jc w:val="center"/>
        <w:rPr>
          <w:rFonts w:ascii="Times New Roman" w:eastAsia="Times New Roman" w:hAnsi="Times New Roman" w:cs="Times New Roman"/>
          <w:b/>
          <w:i/>
          <w:color w:val="auto"/>
          <w:sz w:val="28"/>
        </w:rPr>
      </w:pPr>
    </w:p>
    <w:p w14:paraId="2CE6DD66" w14:textId="77777777" w:rsidR="00413480" w:rsidRPr="0074676C" w:rsidRDefault="00413480" w:rsidP="00413480">
      <w:pPr>
        <w:spacing w:after="290"/>
        <w:ind w:left="729" w:right="722" w:hanging="10"/>
        <w:jc w:val="center"/>
        <w:rPr>
          <w:rFonts w:ascii="Times New Roman" w:eastAsia="Times New Roman" w:hAnsi="Times New Roman" w:cs="Times New Roman"/>
          <w:b/>
          <w:i/>
          <w:color w:val="auto"/>
          <w:sz w:val="28"/>
        </w:rPr>
      </w:pPr>
    </w:p>
    <w:p w14:paraId="2FC84B60" w14:textId="77777777" w:rsidR="00413480" w:rsidRPr="0074676C" w:rsidRDefault="00413480" w:rsidP="00413480">
      <w:pPr>
        <w:spacing w:after="290"/>
        <w:ind w:left="729" w:right="722" w:hanging="10"/>
        <w:jc w:val="center"/>
        <w:rPr>
          <w:rFonts w:ascii="Times New Roman" w:eastAsia="Times New Roman" w:hAnsi="Times New Roman" w:cs="Times New Roman"/>
          <w:b/>
          <w:i/>
          <w:color w:val="auto"/>
          <w:sz w:val="28"/>
        </w:rPr>
      </w:pPr>
    </w:p>
    <w:p w14:paraId="320079FE" w14:textId="77777777" w:rsidR="00413480" w:rsidRPr="0074676C" w:rsidRDefault="00413480" w:rsidP="00413480">
      <w:pPr>
        <w:spacing w:after="290"/>
        <w:ind w:left="729" w:right="722" w:hanging="10"/>
        <w:jc w:val="center"/>
        <w:rPr>
          <w:rFonts w:ascii="Times New Roman" w:eastAsia="Times New Roman" w:hAnsi="Times New Roman" w:cs="Times New Roman"/>
          <w:b/>
          <w:i/>
          <w:color w:val="auto"/>
          <w:sz w:val="28"/>
        </w:rPr>
      </w:pPr>
    </w:p>
    <w:p w14:paraId="5754D020" w14:textId="77777777" w:rsidR="00413480" w:rsidRPr="0074676C" w:rsidRDefault="00413480" w:rsidP="00413480">
      <w:pPr>
        <w:spacing w:after="290"/>
        <w:ind w:left="729" w:right="722" w:hanging="10"/>
        <w:jc w:val="center"/>
        <w:rPr>
          <w:rFonts w:ascii="Times New Roman" w:eastAsia="Times New Roman" w:hAnsi="Times New Roman" w:cs="Times New Roman"/>
          <w:b/>
          <w:i/>
          <w:color w:val="auto"/>
          <w:sz w:val="28"/>
        </w:rPr>
      </w:pPr>
    </w:p>
    <w:p w14:paraId="6BC14712" w14:textId="77777777" w:rsidR="00413480" w:rsidRPr="0074676C" w:rsidRDefault="00413480" w:rsidP="00413480">
      <w:pPr>
        <w:spacing w:after="290"/>
        <w:ind w:left="729" w:right="722" w:hanging="10"/>
        <w:jc w:val="center"/>
        <w:rPr>
          <w:rFonts w:ascii="Times New Roman" w:eastAsia="Times New Roman" w:hAnsi="Times New Roman" w:cs="Times New Roman"/>
          <w:b/>
          <w:i/>
          <w:color w:val="auto"/>
          <w:sz w:val="28"/>
        </w:rPr>
      </w:pPr>
    </w:p>
    <w:p w14:paraId="70D06982" w14:textId="77777777" w:rsidR="00413480" w:rsidRPr="0074676C" w:rsidRDefault="00413480" w:rsidP="00413480">
      <w:pPr>
        <w:spacing w:after="290"/>
        <w:ind w:left="729" w:right="722" w:hanging="10"/>
        <w:jc w:val="center"/>
        <w:rPr>
          <w:color w:val="auto"/>
        </w:rPr>
      </w:pPr>
      <w:r w:rsidRPr="0074676C">
        <w:rPr>
          <w:rFonts w:ascii="Times New Roman" w:eastAsia="Times New Roman" w:hAnsi="Times New Roman" w:cs="Times New Roman"/>
          <w:b/>
          <w:i/>
          <w:color w:val="auto"/>
          <w:sz w:val="28"/>
        </w:rPr>
        <w:lastRenderedPageBreak/>
        <w:t>CERTIFICATION TESTERS/PROCTORS</w:t>
      </w:r>
      <w:r w:rsidRPr="0074676C">
        <w:rPr>
          <w:rFonts w:ascii="Times New Roman" w:eastAsia="Times New Roman" w:hAnsi="Times New Roman" w:cs="Times New Roman"/>
          <w:b/>
          <w:color w:val="auto"/>
          <w:sz w:val="24"/>
        </w:rPr>
        <w:t xml:space="preserve">: </w:t>
      </w:r>
    </w:p>
    <w:p w14:paraId="066C96B1" w14:textId="77777777" w:rsidR="00413480" w:rsidRPr="0074676C" w:rsidRDefault="00413480" w:rsidP="00413480">
      <w:pPr>
        <w:numPr>
          <w:ilvl w:val="0"/>
          <w:numId w:val="22"/>
        </w:numPr>
        <w:spacing w:after="11" w:line="247" w:lineRule="auto"/>
        <w:ind w:right="2" w:hanging="360"/>
        <w:rPr>
          <w:color w:val="auto"/>
        </w:rPr>
      </w:pPr>
      <w:r w:rsidRPr="0074676C">
        <w:rPr>
          <w:rFonts w:ascii="Times New Roman" w:eastAsia="Times New Roman" w:hAnsi="Times New Roman" w:cs="Times New Roman"/>
          <w:color w:val="auto"/>
        </w:rPr>
        <w:t>Testers must be active members of a NDFA member fire department.</w:t>
      </w:r>
    </w:p>
    <w:p w14:paraId="0EDDBE86" w14:textId="77777777" w:rsidR="00413480" w:rsidRPr="0074676C" w:rsidRDefault="00413480" w:rsidP="00413480">
      <w:pPr>
        <w:numPr>
          <w:ilvl w:val="0"/>
          <w:numId w:val="22"/>
        </w:numPr>
        <w:spacing w:after="47" w:line="247" w:lineRule="auto"/>
        <w:ind w:right="2" w:hanging="360"/>
        <w:rPr>
          <w:color w:val="auto"/>
        </w:rPr>
      </w:pPr>
      <w:r w:rsidRPr="0074676C">
        <w:rPr>
          <w:rFonts w:ascii="Times New Roman" w:eastAsia="Times New Roman" w:hAnsi="Times New Roman" w:cs="Times New Roman"/>
          <w:color w:val="auto"/>
        </w:rPr>
        <w:t xml:space="preserve">Testers shall have passed the written test for the level which they will be evaluating with a score of 80% or better and have demonstrated proficiency in the practical skills for those levels.  </w:t>
      </w:r>
    </w:p>
    <w:p w14:paraId="6BE2D353" w14:textId="77777777" w:rsidR="00413480" w:rsidRPr="0074676C" w:rsidRDefault="00413480" w:rsidP="00413480">
      <w:pPr>
        <w:numPr>
          <w:ilvl w:val="0"/>
          <w:numId w:val="22"/>
        </w:numPr>
        <w:spacing w:after="11" w:line="247" w:lineRule="auto"/>
        <w:ind w:right="2" w:hanging="360"/>
        <w:rPr>
          <w:color w:val="auto"/>
        </w:rPr>
      </w:pPr>
      <w:r w:rsidRPr="0074676C">
        <w:rPr>
          <w:rFonts w:ascii="Times New Roman" w:eastAsia="Times New Roman" w:hAnsi="Times New Roman" w:cs="Times New Roman"/>
          <w:color w:val="auto"/>
        </w:rPr>
        <w:t xml:space="preserve">Testers must have completed the 4 </w:t>
      </w:r>
      <w:r w:rsidR="004E656A" w:rsidRPr="0074676C">
        <w:rPr>
          <w:rFonts w:ascii="Times New Roman" w:eastAsia="Times New Roman" w:hAnsi="Times New Roman" w:cs="Times New Roman"/>
          <w:color w:val="auto"/>
        </w:rPr>
        <w:t>hours</w:t>
      </w:r>
      <w:r w:rsidRPr="0074676C">
        <w:rPr>
          <w:rFonts w:ascii="Times New Roman" w:eastAsia="Times New Roman" w:hAnsi="Times New Roman" w:cs="Times New Roman"/>
          <w:color w:val="auto"/>
        </w:rPr>
        <w:t xml:space="preserve"> “Courage to Be Safe” program. </w:t>
      </w:r>
    </w:p>
    <w:p w14:paraId="77D1FD47" w14:textId="77777777" w:rsidR="00413480" w:rsidRPr="0074676C" w:rsidRDefault="00413480" w:rsidP="00413480">
      <w:pPr>
        <w:numPr>
          <w:ilvl w:val="0"/>
          <w:numId w:val="22"/>
        </w:numPr>
        <w:spacing w:after="11" w:line="247" w:lineRule="auto"/>
        <w:ind w:right="2" w:hanging="360"/>
        <w:rPr>
          <w:color w:val="auto"/>
        </w:rPr>
      </w:pPr>
      <w:r w:rsidRPr="0074676C">
        <w:rPr>
          <w:rFonts w:ascii="Times New Roman" w:eastAsia="Times New Roman" w:hAnsi="Times New Roman" w:cs="Times New Roman"/>
          <w:color w:val="auto"/>
        </w:rPr>
        <w:t xml:space="preserve">Testers must have completed the HazMat Operations Course or have received certification for Hazardous Material Awareness &amp; Operations. </w:t>
      </w:r>
    </w:p>
    <w:p w14:paraId="4DEE7CCF" w14:textId="77777777" w:rsidR="00413480" w:rsidRPr="0074676C" w:rsidRDefault="00413480" w:rsidP="00413480">
      <w:pPr>
        <w:numPr>
          <w:ilvl w:val="0"/>
          <w:numId w:val="22"/>
        </w:numPr>
        <w:spacing w:after="11" w:line="247" w:lineRule="auto"/>
        <w:ind w:right="2" w:hanging="360"/>
        <w:rPr>
          <w:color w:val="auto"/>
        </w:rPr>
      </w:pPr>
      <w:r w:rsidRPr="0074676C">
        <w:rPr>
          <w:rFonts w:ascii="Times New Roman" w:eastAsia="Times New Roman" w:hAnsi="Times New Roman" w:cs="Times New Roman"/>
          <w:color w:val="auto"/>
        </w:rPr>
        <w:t xml:space="preserve">Testers must possess current First Aid and CPR certification. </w:t>
      </w:r>
    </w:p>
    <w:p w14:paraId="51370051" w14:textId="77777777" w:rsidR="00413480" w:rsidRPr="0074676C" w:rsidRDefault="00413480" w:rsidP="00413480">
      <w:pPr>
        <w:numPr>
          <w:ilvl w:val="0"/>
          <w:numId w:val="22"/>
        </w:numPr>
        <w:spacing w:after="11" w:line="247" w:lineRule="auto"/>
        <w:ind w:right="2" w:hanging="360"/>
        <w:rPr>
          <w:color w:val="auto"/>
        </w:rPr>
      </w:pPr>
      <w:r w:rsidRPr="0074676C">
        <w:rPr>
          <w:rFonts w:ascii="Times New Roman" w:eastAsia="Times New Roman" w:hAnsi="Times New Roman" w:cs="Times New Roman"/>
          <w:color w:val="auto"/>
        </w:rPr>
        <w:t xml:space="preserve">Testers must re-certify every 3 years by: </w:t>
      </w:r>
    </w:p>
    <w:p w14:paraId="46140B93" w14:textId="77777777" w:rsidR="00413480" w:rsidRPr="0074676C" w:rsidRDefault="00413480" w:rsidP="00413480">
      <w:pPr>
        <w:pStyle w:val="ListParagraph"/>
        <w:numPr>
          <w:ilvl w:val="0"/>
          <w:numId w:val="40"/>
        </w:numPr>
        <w:spacing w:after="11" w:line="247" w:lineRule="auto"/>
        <w:ind w:right="2"/>
        <w:rPr>
          <w:color w:val="auto"/>
        </w:rPr>
      </w:pPr>
      <w:r w:rsidRPr="0074676C">
        <w:rPr>
          <w:rFonts w:ascii="Times New Roman" w:eastAsia="Times New Roman" w:hAnsi="Times New Roman" w:cs="Times New Roman"/>
          <w:color w:val="auto"/>
        </w:rPr>
        <w:t xml:space="preserve">attending a 4-hour Testing Methodology Class  </w:t>
      </w:r>
    </w:p>
    <w:p w14:paraId="0A0CF2AD" w14:textId="77777777" w:rsidR="00413480" w:rsidRPr="0074676C" w:rsidRDefault="00413480" w:rsidP="00413480">
      <w:pPr>
        <w:pStyle w:val="ListParagraph"/>
        <w:numPr>
          <w:ilvl w:val="0"/>
          <w:numId w:val="40"/>
        </w:numPr>
        <w:spacing w:after="11" w:line="247" w:lineRule="auto"/>
        <w:ind w:right="2"/>
        <w:rPr>
          <w:color w:val="auto"/>
        </w:rPr>
      </w:pPr>
      <w:r w:rsidRPr="0074676C">
        <w:rPr>
          <w:rFonts w:ascii="Times New Roman" w:eastAsia="Times New Roman" w:hAnsi="Times New Roman" w:cs="Times New Roman"/>
          <w:color w:val="auto"/>
        </w:rPr>
        <w:t xml:space="preserve">completing 24 hours of continuing education annually, this shall be reported to the NDFA office </w:t>
      </w:r>
    </w:p>
    <w:p w14:paraId="2DC69C62" w14:textId="77777777" w:rsidR="00413480" w:rsidRPr="0074676C" w:rsidRDefault="00413480" w:rsidP="00413480">
      <w:pPr>
        <w:pStyle w:val="ListParagraph"/>
        <w:numPr>
          <w:ilvl w:val="0"/>
          <w:numId w:val="40"/>
        </w:numPr>
        <w:spacing w:after="47" w:line="247" w:lineRule="auto"/>
        <w:ind w:right="2"/>
        <w:rPr>
          <w:color w:val="auto"/>
        </w:rPr>
      </w:pPr>
      <w:r w:rsidRPr="0074676C">
        <w:rPr>
          <w:rFonts w:ascii="Times New Roman" w:eastAsia="Times New Roman" w:hAnsi="Times New Roman" w:cs="Times New Roman"/>
          <w:color w:val="auto"/>
        </w:rPr>
        <w:t xml:space="preserve">Attending a Testers Workshop (1 workshop in a 3-year period). </w:t>
      </w:r>
    </w:p>
    <w:p w14:paraId="376A24A8" w14:textId="77777777" w:rsidR="00413480" w:rsidRPr="0074676C" w:rsidRDefault="00413480" w:rsidP="00413480">
      <w:pPr>
        <w:numPr>
          <w:ilvl w:val="0"/>
          <w:numId w:val="22"/>
        </w:numPr>
        <w:spacing w:after="11" w:line="247" w:lineRule="auto"/>
        <w:ind w:right="2" w:hanging="360"/>
        <w:rPr>
          <w:color w:val="auto"/>
        </w:rPr>
      </w:pPr>
      <w:r w:rsidRPr="0074676C">
        <w:rPr>
          <w:rFonts w:ascii="Times New Roman" w:eastAsia="Times New Roman" w:hAnsi="Times New Roman" w:cs="Times New Roman"/>
          <w:color w:val="auto"/>
        </w:rPr>
        <w:t>Testers shall be compensated for each test site administered based on the current RATE ALLOWANCE TABLE.</w:t>
      </w:r>
      <w:r w:rsidRPr="0074676C">
        <w:rPr>
          <w:color w:val="auto"/>
        </w:rPr>
        <w:t xml:space="preserve">  </w:t>
      </w:r>
    </w:p>
    <w:p w14:paraId="7E0D1EB0" w14:textId="77777777" w:rsidR="00413480" w:rsidRPr="0074676C" w:rsidRDefault="00413480" w:rsidP="00413480">
      <w:pPr>
        <w:numPr>
          <w:ilvl w:val="0"/>
          <w:numId w:val="22"/>
        </w:numPr>
        <w:spacing w:after="11" w:line="247" w:lineRule="auto"/>
        <w:ind w:right="2" w:hanging="360"/>
        <w:rPr>
          <w:color w:val="auto"/>
        </w:rPr>
      </w:pPr>
      <w:r w:rsidRPr="0074676C">
        <w:rPr>
          <w:rFonts w:ascii="Times New Roman" w:eastAsia="Times New Roman" w:hAnsi="Times New Roman" w:cs="Times New Roman"/>
          <w:color w:val="auto"/>
        </w:rPr>
        <w:t xml:space="preserve">Mileage, postage, and telephone reimbursement are allowable expenses </w:t>
      </w:r>
    </w:p>
    <w:p w14:paraId="585F4816" w14:textId="77777777" w:rsidR="00413480" w:rsidRPr="0074676C" w:rsidRDefault="00413480" w:rsidP="00413480">
      <w:pPr>
        <w:numPr>
          <w:ilvl w:val="0"/>
          <w:numId w:val="22"/>
        </w:numPr>
        <w:spacing w:after="11" w:line="247" w:lineRule="auto"/>
        <w:ind w:right="2" w:hanging="360"/>
        <w:rPr>
          <w:color w:val="auto"/>
        </w:rPr>
      </w:pPr>
      <w:r w:rsidRPr="0074676C">
        <w:rPr>
          <w:rFonts w:ascii="Times New Roman" w:eastAsia="Times New Roman" w:hAnsi="Times New Roman" w:cs="Times New Roman"/>
          <w:color w:val="auto"/>
        </w:rPr>
        <w:t xml:space="preserve">Lodging is allowed only when pre-approved by the NDFA Training Director  </w:t>
      </w:r>
    </w:p>
    <w:p w14:paraId="5A5D6176" w14:textId="77777777" w:rsidR="00413480" w:rsidRPr="0074676C" w:rsidRDefault="00413480" w:rsidP="00413480">
      <w:pPr>
        <w:numPr>
          <w:ilvl w:val="0"/>
          <w:numId w:val="22"/>
        </w:numPr>
        <w:spacing w:after="11" w:line="247" w:lineRule="auto"/>
        <w:ind w:right="2" w:hanging="360"/>
        <w:rPr>
          <w:color w:val="auto"/>
        </w:rPr>
      </w:pPr>
      <w:r w:rsidRPr="0074676C">
        <w:rPr>
          <w:rFonts w:ascii="Times New Roman" w:eastAsia="Times New Roman" w:hAnsi="Times New Roman" w:cs="Times New Roman"/>
          <w:color w:val="auto"/>
        </w:rPr>
        <w:t xml:space="preserve">Testers must always represent the NDFA in a positive and professional manner according to NDFA Policy Manual guidelines. </w:t>
      </w:r>
    </w:p>
    <w:p w14:paraId="4B70D42B" w14:textId="77777777" w:rsidR="00413480" w:rsidRPr="0074676C" w:rsidRDefault="00413480" w:rsidP="00413480">
      <w:pPr>
        <w:pStyle w:val="ListParagraph"/>
        <w:numPr>
          <w:ilvl w:val="0"/>
          <w:numId w:val="22"/>
        </w:numPr>
        <w:spacing w:after="34"/>
        <w:ind w:hanging="360"/>
        <w:rPr>
          <w:rFonts w:ascii="Times New Roman" w:hAnsi="Times New Roman" w:cs="Times New Roman"/>
          <w:color w:val="auto"/>
          <w:sz w:val="23"/>
          <w:szCs w:val="23"/>
        </w:rPr>
      </w:pPr>
      <w:r w:rsidRPr="0074676C">
        <w:rPr>
          <w:rFonts w:ascii="Times New Roman" w:hAnsi="Times New Roman" w:cs="Times New Roman"/>
          <w:color w:val="auto"/>
          <w:sz w:val="23"/>
          <w:szCs w:val="23"/>
        </w:rPr>
        <w:t xml:space="preserve">Appropriate attire shall be worn by all individuals when conducting certification testing (see below). Comfortable clothing is suggested for skills testing as it may become soiled or damaged by outdoor activities. </w:t>
      </w:r>
    </w:p>
    <w:p w14:paraId="42884977" w14:textId="77777777" w:rsidR="00413480" w:rsidRPr="0074676C" w:rsidRDefault="00413480" w:rsidP="00413480">
      <w:pPr>
        <w:pStyle w:val="ListParagraph"/>
        <w:numPr>
          <w:ilvl w:val="2"/>
          <w:numId w:val="41"/>
        </w:numPr>
        <w:spacing w:after="34"/>
        <w:rPr>
          <w:rFonts w:ascii="Times New Roman" w:hAnsi="Times New Roman" w:cs="Times New Roman"/>
          <w:color w:val="auto"/>
          <w:sz w:val="23"/>
          <w:szCs w:val="23"/>
        </w:rPr>
      </w:pPr>
      <w:r w:rsidRPr="0074676C">
        <w:rPr>
          <w:rFonts w:ascii="Times New Roman" w:hAnsi="Times New Roman" w:cs="Times New Roman"/>
          <w:color w:val="auto"/>
          <w:sz w:val="23"/>
          <w:szCs w:val="23"/>
        </w:rPr>
        <w:t xml:space="preserve">Casual pants, dress jeans or woman’s skirt </w:t>
      </w:r>
    </w:p>
    <w:p w14:paraId="01773DE4" w14:textId="77777777" w:rsidR="00413480" w:rsidRPr="0074676C" w:rsidRDefault="00413480" w:rsidP="00413480">
      <w:pPr>
        <w:pStyle w:val="ListParagraph"/>
        <w:numPr>
          <w:ilvl w:val="2"/>
          <w:numId w:val="41"/>
        </w:numPr>
        <w:spacing w:after="34"/>
        <w:rPr>
          <w:rFonts w:ascii="Times New Roman" w:hAnsi="Times New Roman" w:cs="Times New Roman"/>
          <w:color w:val="auto"/>
          <w:sz w:val="23"/>
          <w:szCs w:val="23"/>
        </w:rPr>
      </w:pPr>
      <w:r w:rsidRPr="0074676C">
        <w:rPr>
          <w:rFonts w:ascii="Times New Roman" w:hAnsi="Times New Roman" w:cs="Times New Roman"/>
          <w:color w:val="auto"/>
          <w:sz w:val="23"/>
          <w:szCs w:val="23"/>
        </w:rPr>
        <w:t xml:space="preserve">Button up shirt, Station uniform, blouse or golf type polo. All shirts must have a collar. </w:t>
      </w:r>
    </w:p>
    <w:p w14:paraId="568DF745" w14:textId="77777777" w:rsidR="00413480" w:rsidRPr="0074676C" w:rsidRDefault="00413480" w:rsidP="00413480">
      <w:pPr>
        <w:pStyle w:val="ListParagraph"/>
        <w:numPr>
          <w:ilvl w:val="2"/>
          <w:numId w:val="41"/>
        </w:numPr>
        <w:spacing w:after="34"/>
        <w:rPr>
          <w:rFonts w:ascii="Times New Roman" w:hAnsi="Times New Roman" w:cs="Times New Roman"/>
          <w:color w:val="auto"/>
          <w:sz w:val="23"/>
          <w:szCs w:val="23"/>
        </w:rPr>
      </w:pPr>
      <w:r w:rsidRPr="0074676C">
        <w:rPr>
          <w:rFonts w:ascii="Times New Roman" w:hAnsi="Times New Roman" w:cs="Times New Roman"/>
          <w:color w:val="auto"/>
          <w:sz w:val="23"/>
          <w:szCs w:val="23"/>
        </w:rPr>
        <w:t xml:space="preserve">Close-toed shoes. </w:t>
      </w:r>
    </w:p>
    <w:p w14:paraId="1F53E8B0" w14:textId="77777777" w:rsidR="00413480" w:rsidRPr="0074676C" w:rsidRDefault="00413480" w:rsidP="00413480">
      <w:pPr>
        <w:pStyle w:val="ListParagraph"/>
        <w:numPr>
          <w:ilvl w:val="2"/>
          <w:numId w:val="41"/>
        </w:numPr>
        <w:spacing w:after="0"/>
        <w:rPr>
          <w:color w:val="auto"/>
        </w:rPr>
      </w:pPr>
      <w:r w:rsidRPr="0074676C">
        <w:rPr>
          <w:rFonts w:ascii="Times New Roman" w:hAnsi="Times New Roman" w:cs="Times New Roman"/>
          <w:color w:val="auto"/>
          <w:sz w:val="23"/>
          <w:szCs w:val="23"/>
        </w:rPr>
        <w:t>Button-up or zippered cold weather jacket or sweater.</w:t>
      </w:r>
    </w:p>
    <w:p w14:paraId="711265FA" w14:textId="77777777" w:rsidR="00413480" w:rsidRPr="0074676C" w:rsidRDefault="00413480" w:rsidP="00413480">
      <w:pPr>
        <w:pStyle w:val="ListParagraph"/>
        <w:numPr>
          <w:ilvl w:val="0"/>
          <w:numId w:val="42"/>
        </w:numPr>
        <w:spacing w:after="0"/>
        <w:rPr>
          <w:color w:val="auto"/>
        </w:rPr>
      </w:pPr>
      <w:r w:rsidRPr="0074676C">
        <w:rPr>
          <w:rFonts w:ascii="Times New Roman" w:eastAsia="Times New Roman" w:hAnsi="Times New Roman" w:cs="Times New Roman"/>
          <w:color w:val="auto"/>
        </w:rPr>
        <w:t xml:space="preserve">Evaluators are required to wear appropriate safety PPE depending on the skill.  This includes, safety boots, gloves, eye protection, and helmet. </w:t>
      </w:r>
    </w:p>
    <w:p w14:paraId="69DF10F1" w14:textId="77777777" w:rsidR="00413480" w:rsidRPr="0074676C" w:rsidRDefault="00413480" w:rsidP="00413480">
      <w:pPr>
        <w:pStyle w:val="ListParagraph"/>
        <w:spacing w:after="0"/>
        <w:ind w:left="1450"/>
        <w:rPr>
          <w:color w:val="auto"/>
        </w:rPr>
      </w:pPr>
    </w:p>
    <w:p w14:paraId="2D99E7C3" w14:textId="77777777" w:rsidR="00413480" w:rsidRPr="0074676C" w:rsidRDefault="00413480" w:rsidP="00413480">
      <w:pPr>
        <w:spacing w:after="11" w:line="247" w:lineRule="auto"/>
        <w:ind w:left="10" w:right="2" w:hanging="10"/>
        <w:rPr>
          <w:rFonts w:ascii="Times New Roman" w:eastAsia="Times New Roman" w:hAnsi="Times New Roman" w:cs="Times New Roman"/>
          <w:color w:val="auto"/>
        </w:rPr>
      </w:pPr>
      <w:r w:rsidRPr="0074676C">
        <w:rPr>
          <w:rFonts w:ascii="Times New Roman" w:eastAsia="Times New Roman" w:hAnsi="Times New Roman" w:cs="Times New Roman"/>
          <w:color w:val="auto"/>
        </w:rPr>
        <w:t xml:space="preserve">NDFA Training Director may recommend individuals for consideration to become certified testers based on their test scores and proficiency in the subject content. </w:t>
      </w:r>
    </w:p>
    <w:p w14:paraId="045CE123" w14:textId="77777777" w:rsidR="00560E9F" w:rsidRPr="0074676C" w:rsidRDefault="000E00BB">
      <w:pPr>
        <w:spacing w:after="0"/>
        <w:ind w:left="4796"/>
        <w:rPr>
          <w:color w:val="auto"/>
        </w:rPr>
      </w:pPr>
      <w:r w:rsidRPr="0074676C">
        <w:rPr>
          <w:rFonts w:ascii="Times New Roman" w:eastAsia="Times New Roman" w:hAnsi="Times New Roman" w:cs="Times New Roman"/>
          <w:color w:val="auto"/>
        </w:rPr>
        <w:t xml:space="preserve"> </w:t>
      </w:r>
      <w:r w:rsidRPr="0074676C">
        <w:rPr>
          <w:rFonts w:ascii="Times New Roman" w:eastAsia="Times New Roman" w:hAnsi="Times New Roman" w:cs="Times New Roman"/>
          <w:color w:val="auto"/>
        </w:rPr>
        <w:tab/>
        <w:t xml:space="preserve"> </w:t>
      </w:r>
      <w:r w:rsidRPr="0074676C">
        <w:rPr>
          <w:color w:val="auto"/>
        </w:rPr>
        <w:br w:type="page"/>
      </w:r>
    </w:p>
    <w:p w14:paraId="7A359F27" w14:textId="77777777" w:rsidR="00560E9F" w:rsidRPr="0074676C" w:rsidRDefault="00186435">
      <w:pPr>
        <w:spacing w:after="28"/>
        <w:ind w:left="729" w:right="721" w:hanging="10"/>
        <w:jc w:val="center"/>
        <w:rPr>
          <w:color w:val="auto"/>
        </w:rPr>
      </w:pPr>
      <w:r w:rsidRPr="0074676C">
        <w:rPr>
          <w:rFonts w:ascii="Times New Roman" w:eastAsia="Times New Roman" w:hAnsi="Times New Roman" w:cs="Times New Roman"/>
          <w:b/>
          <w:i/>
          <w:color w:val="auto"/>
          <w:sz w:val="28"/>
        </w:rPr>
        <w:lastRenderedPageBreak/>
        <w:t>T</w:t>
      </w:r>
      <w:r w:rsidR="000E00BB" w:rsidRPr="0074676C">
        <w:rPr>
          <w:rFonts w:ascii="Times New Roman" w:eastAsia="Times New Roman" w:hAnsi="Times New Roman" w:cs="Times New Roman"/>
          <w:b/>
          <w:i/>
          <w:color w:val="auto"/>
          <w:sz w:val="28"/>
        </w:rPr>
        <w:t xml:space="preserve">RAINING FILM LIBRARY: </w:t>
      </w:r>
    </w:p>
    <w:p w14:paraId="76279825" w14:textId="77777777" w:rsidR="00560E9F" w:rsidRPr="0074676C" w:rsidRDefault="000E00BB">
      <w:pPr>
        <w:spacing w:after="99"/>
        <w:rPr>
          <w:color w:val="auto"/>
        </w:rPr>
      </w:pPr>
      <w:r w:rsidRPr="0074676C">
        <w:rPr>
          <w:rFonts w:ascii="Times New Roman" w:eastAsia="Times New Roman" w:hAnsi="Times New Roman" w:cs="Times New Roman"/>
          <w:color w:val="auto"/>
        </w:rPr>
        <w:t xml:space="preserve"> </w:t>
      </w:r>
    </w:p>
    <w:p w14:paraId="6804C2BE"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 xml:space="preserve">The NDFA maintains a Fire Service Training </w:t>
      </w:r>
      <w:r w:rsidR="004E656A" w:rsidRPr="0074676C">
        <w:rPr>
          <w:rFonts w:ascii="Times New Roman" w:eastAsia="Times New Roman" w:hAnsi="Times New Roman" w:cs="Times New Roman"/>
          <w:color w:val="auto"/>
        </w:rPr>
        <w:t>Film</w:t>
      </w:r>
      <w:r w:rsidRPr="0074676C">
        <w:rPr>
          <w:rFonts w:ascii="Times New Roman" w:eastAsia="Times New Roman" w:hAnsi="Times New Roman" w:cs="Times New Roman"/>
          <w:color w:val="auto"/>
        </w:rPr>
        <w:t xml:space="preserve"> Library for the benefit of the NDFA members.  The Library </w:t>
      </w:r>
      <w:r w:rsidR="004E656A" w:rsidRPr="0074676C">
        <w:rPr>
          <w:rFonts w:ascii="Times New Roman" w:eastAsia="Times New Roman" w:hAnsi="Times New Roman" w:cs="Times New Roman"/>
          <w:color w:val="auto"/>
        </w:rPr>
        <w:t>is in</w:t>
      </w:r>
      <w:r w:rsidRPr="0074676C">
        <w:rPr>
          <w:rFonts w:ascii="Times New Roman" w:eastAsia="Times New Roman" w:hAnsi="Times New Roman" w:cs="Times New Roman"/>
          <w:color w:val="auto"/>
        </w:rPr>
        <w:t xml:space="preserve"> the NDFA Office in Bismarck, North Dakota. </w:t>
      </w:r>
    </w:p>
    <w:p w14:paraId="19AFE43E" w14:textId="77777777" w:rsidR="00560E9F" w:rsidRPr="0074676C" w:rsidRDefault="000E00BB">
      <w:pPr>
        <w:spacing w:after="0"/>
        <w:rPr>
          <w:color w:val="auto"/>
        </w:rPr>
      </w:pPr>
      <w:r w:rsidRPr="0074676C">
        <w:rPr>
          <w:rFonts w:ascii="Times New Roman" w:eastAsia="Times New Roman" w:hAnsi="Times New Roman" w:cs="Times New Roman"/>
          <w:color w:val="auto"/>
        </w:rPr>
        <w:t xml:space="preserve"> </w:t>
      </w:r>
    </w:p>
    <w:p w14:paraId="0BD3E39C"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 xml:space="preserve">Films, DVD’s, slide presentations, video and transparencies are loaned to member fire departments, local, state and federal agencies, at the discretion of the </w:t>
      </w:r>
      <w:r w:rsidR="007738E7" w:rsidRPr="0074676C">
        <w:rPr>
          <w:rFonts w:ascii="Times New Roman" w:eastAsia="Times New Roman" w:hAnsi="Times New Roman" w:cs="Times New Roman"/>
          <w:color w:val="auto"/>
        </w:rPr>
        <w:t>Training</w:t>
      </w:r>
      <w:r w:rsidRPr="0074676C">
        <w:rPr>
          <w:rFonts w:ascii="Times New Roman" w:eastAsia="Times New Roman" w:hAnsi="Times New Roman" w:cs="Times New Roman"/>
          <w:color w:val="auto"/>
        </w:rPr>
        <w:t xml:space="preserve"> Director and the request of the members that have paid the $25.00 annual fee to use this service. </w:t>
      </w:r>
    </w:p>
    <w:p w14:paraId="5ACF9D47" w14:textId="77777777" w:rsidR="00560E9F" w:rsidRPr="0074676C" w:rsidRDefault="000E00BB">
      <w:pPr>
        <w:spacing w:after="0"/>
        <w:rPr>
          <w:color w:val="auto"/>
        </w:rPr>
      </w:pPr>
      <w:r w:rsidRPr="0074676C">
        <w:rPr>
          <w:rFonts w:ascii="Times New Roman" w:eastAsia="Times New Roman" w:hAnsi="Times New Roman" w:cs="Times New Roman"/>
          <w:color w:val="auto"/>
        </w:rPr>
        <w:t xml:space="preserve"> </w:t>
      </w:r>
    </w:p>
    <w:p w14:paraId="69D1A32D"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 xml:space="preserve">An annual user fee of $25.00 per year will be assessed to each member fire department. </w:t>
      </w:r>
    </w:p>
    <w:p w14:paraId="2A6DF540" w14:textId="77777777" w:rsidR="00560E9F" w:rsidRPr="0074676C" w:rsidRDefault="000E00BB">
      <w:pPr>
        <w:spacing w:after="0"/>
        <w:rPr>
          <w:color w:val="auto"/>
        </w:rPr>
      </w:pPr>
      <w:r w:rsidRPr="0074676C">
        <w:rPr>
          <w:rFonts w:ascii="Times New Roman" w:eastAsia="Times New Roman" w:hAnsi="Times New Roman" w:cs="Times New Roman"/>
          <w:color w:val="auto"/>
        </w:rPr>
        <w:t xml:space="preserve"> </w:t>
      </w:r>
    </w:p>
    <w:p w14:paraId="57667469"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 xml:space="preserve">Each department sets a training schedule with the NDFA office for special requests.  NDFA office has established a method of record keeping for these accounts and maintains a data file so the library has an up to date inventory of the materials. </w:t>
      </w:r>
    </w:p>
    <w:p w14:paraId="108CCA05" w14:textId="77777777" w:rsidR="00560E9F" w:rsidRPr="0074676C" w:rsidRDefault="000E00BB">
      <w:pPr>
        <w:spacing w:after="0"/>
        <w:rPr>
          <w:color w:val="auto"/>
        </w:rPr>
      </w:pPr>
      <w:r w:rsidRPr="0074676C">
        <w:rPr>
          <w:rFonts w:ascii="Times New Roman" w:eastAsia="Times New Roman" w:hAnsi="Times New Roman" w:cs="Times New Roman"/>
          <w:color w:val="auto"/>
        </w:rPr>
        <w:t xml:space="preserve"> </w:t>
      </w:r>
    </w:p>
    <w:p w14:paraId="042EEE8C"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 xml:space="preserve">Training materials may be used at schools, public affairs, or social groups.  A local member fire department must request the materials and return them to the Library within the allotted reserve time. </w:t>
      </w:r>
    </w:p>
    <w:p w14:paraId="17822457" w14:textId="77777777" w:rsidR="00560E9F" w:rsidRPr="0074676C" w:rsidRDefault="000E00BB">
      <w:pPr>
        <w:spacing w:after="0"/>
        <w:rPr>
          <w:color w:val="auto"/>
        </w:rPr>
      </w:pPr>
      <w:r w:rsidRPr="0074676C">
        <w:rPr>
          <w:rFonts w:ascii="Times New Roman" w:eastAsia="Times New Roman" w:hAnsi="Times New Roman" w:cs="Times New Roman"/>
          <w:color w:val="auto"/>
        </w:rPr>
        <w:t xml:space="preserve"> </w:t>
      </w:r>
    </w:p>
    <w:p w14:paraId="76B8C8E9"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 xml:space="preserve">Training aids are furnished to North Dakota member fire departments by request at no cost to the department.  These training aids will be returned to the Library within five (5) days after the scheduled showing date.  If the training material is not returned to the NDFA office in this time frame, a $50.00 late fee will be assessed to the member department.  The late fee and the library material must be returned to the NDFA office before the member department will be allowed to resume use of the services provided by the Training Library.   </w:t>
      </w:r>
    </w:p>
    <w:p w14:paraId="2A009266" w14:textId="77777777" w:rsidR="00560E9F" w:rsidRPr="0074676C" w:rsidRDefault="000E00BB">
      <w:pPr>
        <w:spacing w:after="0"/>
        <w:rPr>
          <w:color w:val="auto"/>
        </w:rPr>
      </w:pPr>
      <w:r w:rsidRPr="0074676C">
        <w:rPr>
          <w:rFonts w:ascii="Times New Roman" w:eastAsia="Times New Roman" w:hAnsi="Times New Roman" w:cs="Times New Roman"/>
          <w:color w:val="auto"/>
        </w:rPr>
        <w:t xml:space="preserve"> </w:t>
      </w:r>
    </w:p>
    <w:p w14:paraId="72FD215A"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 xml:space="preserve">Films, training aids, supplies, postage, etc. are handled through the NDFA Certification/Training Fund. </w:t>
      </w:r>
    </w:p>
    <w:p w14:paraId="73F572C7" w14:textId="77777777" w:rsidR="00560E9F" w:rsidRPr="0074676C" w:rsidRDefault="000E00BB">
      <w:pPr>
        <w:spacing w:after="0"/>
        <w:rPr>
          <w:color w:val="auto"/>
        </w:rPr>
      </w:pPr>
      <w:r w:rsidRPr="0074676C">
        <w:rPr>
          <w:rFonts w:ascii="Times New Roman" w:eastAsia="Times New Roman" w:hAnsi="Times New Roman" w:cs="Times New Roman"/>
          <w:color w:val="auto"/>
        </w:rPr>
        <w:t xml:space="preserve"> </w:t>
      </w:r>
    </w:p>
    <w:p w14:paraId="2A412A84"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 xml:space="preserve">The NDFA Training Director is responsible for keeping records associated with the Training Library.  Purchases for the Library are under the direction of the Executive Board and will be requested by the Training Director to keep North Dakota fire services current with national training materials. </w:t>
      </w:r>
    </w:p>
    <w:p w14:paraId="2108C4ED" w14:textId="77777777" w:rsidR="00560E9F" w:rsidRPr="0074676C" w:rsidRDefault="000E00BB">
      <w:pPr>
        <w:spacing w:after="0"/>
        <w:rPr>
          <w:color w:val="auto"/>
        </w:rPr>
      </w:pPr>
      <w:r w:rsidRPr="0074676C">
        <w:rPr>
          <w:rFonts w:ascii="Times New Roman" w:eastAsia="Times New Roman" w:hAnsi="Times New Roman" w:cs="Times New Roman"/>
          <w:color w:val="auto"/>
        </w:rPr>
        <w:t xml:space="preserve"> </w:t>
      </w:r>
    </w:p>
    <w:p w14:paraId="687769B3"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 xml:space="preserve">Donations for the Library are accepted from any source, and a donation report is presented at the Executive Board meeting and the Annual State Convention. </w:t>
      </w:r>
    </w:p>
    <w:p w14:paraId="481EDB4F" w14:textId="77777777" w:rsidR="00560E9F" w:rsidRPr="0074676C" w:rsidRDefault="000E00BB">
      <w:pPr>
        <w:spacing w:after="0"/>
        <w:rPr>
          <w:color w:val="auto"/>
        </w:rPr>
      </w:pPr>
      <w:r w:rsidRPr="0074676C">
        <w:rPr>
          <w:rFonts w:ascii="Times New Roman" w:eastAsia="Times New Roman" w:hAnsi="Times New Roman" w:cs="Times New Roman"/>
          <w:color w:val="auto"/>
        </w:rPr>
        <w:t xml:space="preserve"> </w:t>
      </w:r>
    </w:p>
    <w:p w14:paraId="62D03306" w14:textId="77777777" w:rsidR="00186435" w:rsidRPr="0074676C" w:rsidRDefault="000E00BB" w:rsidP="00186435">
      <w:pPr>
        <w:spacing w:after="11" w:line="247" w:lineRule="auto"/>
        <w:ind w:left="10" w:right="2" w:hanging="10"/>
        <w:rPr>
          <w:color w:val="auto"/>
        </w:rPr>
      </w:pPr>
      <w:r w:rsidRPr="0074676C">
        <w:rPr>
          <w:rFonts w:ascii="Times New Roman" w:eastAsia="Times New Roman" w:hAnsi="Times New Roman" w:cs="Times New Roman"/>
          <w:color w:val="auto"/>
        </w:rPr>
        <w:t xml:space="preserve"> </w:t>
      </w:r>
      <w:r w:rsidR="00186435" w:rsidRPr="0074676C">
        <w:rPr>
          <w:rFonts w:ascii="Times New Roman" w:eastAsia="Times New Roman" w:hAnsi="Times New Roman" w:cs="Times New Roman"/>
          <w:color w:val="auto"/>
        </w:rPr>
        <w:t xml:space="preserve">The Library is maintained in the NDFA office and the films are to be kept in good repair.  The training materials catalog shall be updated annually, and a copy will be given to each member fire department and the members of the Executive Board. </w:t>
      </w:r>
    </w:p>
    <w:p w14:paraId="68425866" w14:textId="77777777" w:rsidR="00560E9F" w:rsidRPr="0074676C" w:rsidRDefault="00560E9F">
      <w:pPr>
        <w:spacing w:after="398"/>
        <w:rPr>
          <w:color w:val="auto"/>
        </w:rPr>
      </w:pPr>
    </w:p>
    <w:p w14:paraId="54463E7C" w14:textId="77777777" w:rsidR="00E640B3" w:rsidRPr="0074676C" w:rsidRDefault="00E640B3" w:rsidP="00E640B3">
      <w:pPr>
        <w:spacing w:after="90"/>
        <w:ind w:left="729" w:right="723" w:hanging="10"/>
        <w:jc w:val="center"/>
        <w:rPr>
          <w:color w:val="auto"/>
        </w:rPr>
      </w:pPr>
      <w:r w:rsidRPr="0074676C">
        <w:rPr>
          <w:rFonts w:ascii="Times New Roman" w:eastAsia="Times New Roman" w:hAnsi="Times New Roman" w:cs="Times New Roman"/>
          <w:b/>
          <w:i/>
          <w:color w:val="auto"/>
          <w:sz w:val="28"/>
        </w:rPr>
        <w:lastRenderedPageBreak/>
        <w:t>TRAINING DIRECTOR</w:t>
      </w:r>
      <w:r w:rsidRPr="0074676C">
        <w:rPr>
          <w:rFonts w:ascii="Times New Roman" w:eastAsia="Times New Roman" w:hAnsi="Times New Roman" w:cs="Times New Roman"/>
          <w:b/>
          <w:color w:val="auto"/>
          <w:sz w:val="28"/>
        </w:rPr>
        <w:t xml:space="preserve">: </w:t>
      </w:r>
    </w:p>
    <w:p w14:paraId="25D7F76F"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 xml:space="preserve">The person employed by the NDFA as </w:t>
      </w:r>
      <w:r w:rsidR="00E640B3" w:rsidRPr="0074676C">
        <w:rPr>
          <w:rFonts w:ascii="Times New Roman" w:eastAsia="Times New Roman" w:hAnsi="Times New Roman" w:cs="Times New Roman"/>
          <w:color w:val="auto"/>
        </w:rPr>
        <w:t>Training</w:t>
      </w:r>
      <w:r w:rsidR="003B6B94" w:rsidRPr="0074676C">
        <w:rPr>
          <w:rFonts w:ascii="Times New Roman" w:eastAsia="Times New Roman" w:hAnsi="Times New Roman" w:cs="Times New Roman"/>
          <w:color w:val="auto"/>
        </w:rPr>
        <w:t xml:space="preserve"> </w:t>
      </w:r>
      <w:r w:rsidRPr="0074676C">
        <w:rPr>
          <w:rFonts w:ascii="Times New Roman" w:eastAsia="Times New Roman" w:hAnsi="Times New Roman" w:cs="Times New Roman"/>
          <w:color w:val="auto"/>
        </w:rPr>
        <w:t xml:space="preserve">Director shall represent the NDFA </w:t>
      </w:r>
      <w:r w:rsidR="00A21E38" w:rsidRPr="0074676C">
        <w:rPr>
          <w:rFonts w:ascii="Times New Roman" w:eastAsia="Times New Roman" w:hAnsi="Times New Roman" w:cs="Times New Roman"/>
          <w:color w:val="auto"/>
        </w:rPr>
        <w:t xml:space="preserve">and the Executive </w:t>
      </w:r>
      <w:r w:rsidR="003B6B94" w:rsidRPr="0074676C">
        <w:rPr>
          <w:rFonts w:ascii="Times New Roman" w:eastAsia="Times New Roman" w:hAnsi="Times New Roman" w:cs="Times New Roman"/>
          <w:color w:val="auto"/>
        </w:rPr>
        <w:t xml:space="preserve">Board </w:t>
      </w:r>
      <w:r w:rsidRPr="0074676C">
        <w:rPr>
          <w:rFonts w:ascii="Times New Roman" w:eastAsia="Times New Roman" w:hAnsi="Times New Roman" w:cs="Times New Roman"/>
          <w:color w:val="auto"/>
        </w:rPr>
        <w:t xml:space="preserve">in an official capacity to other State Fire Service Associations, State Agencies and Commissions, National organizations and committees as directed by the Executive Board.  The essential duties and responsibilities herein are not all-inclusive but are intended to serve as a guide to the essential functions and primary areas of responsibility of the position, and to serve as a backdrop for annual evaluations of the </w:t>
      </w:r>
      <w:r w:rsidR="00E640B3" w:rsidRPr="0074676C">
        <w:rPr>
          <w:rFonts w:ascii="Times New Roman" w:eastAsia="Times New Roman" w:hAnsi="Times New Roman" w:cs="Times New Roman"/>
          <w:color w:val="auto"/>
        </w:rPr>
        <w:t xml:space="preserve">Training </w:t>
      </w:r>
      <w:r w:rsidRPr="0074676C">
        <w:rPr>
          <w:rFonts w:ascii="Times New Roman" w:eastAsia="Times New Roman" w:hAnsi="Times New Roman" w:cs="Times New Roman"/>
          <w:color w:val="auto"/>
        </w:rPr>
        <w:t xml:space="preserve">Director position.  </w:t>
      </w:r>
    </w:p>
    <w:p w14:paraId="693C35BD" w14:textId="77777777" w:rsidR="00560E9F" w:rsidRPr="0074676C" w:rsidRDefault="000E00BB">
      <w:pPr>
        <w:spacing w:after="0"/>
        <w:rPr>
          <w:color w:val="auto"/>
        </w:rPr>
      </w:pPr>
      <w:r w:rsidRPr="0074676C">
        <w:rPr>
          <w:rFonts w:ascii="Times New Roman" w:eastAsia="Times New Roman" w:hAnsi="Times New Roman" w:cs="Times New Roman"/>
          <w:color w:val="auto"/>
        </w:rPr>
        <w:t xml:space="preserve"> </w:t>
      </w:r>
    </w:p>
    <w:p w14:paraId="45E67A63" w14:textId="77777777" w:rsidR="00560E9F" w:rsidRPr="0074676C" w:rsidRDefault="000E00BB">
      <w:pPr>
        <w:spacing w:after="8" w:line="249" w:lineRule="auto"/>
        <w:ind w:left="-5" w:hanging="10"/>
        <w:jc w:val="both"/>
        <w:rPr>
          <w:rFonts w:ascii="Times New Roman" w:hAnsi="Times New Roman" w:cs="Times New Roman"/>
          <w:color w:val="auto"/>
          <w:u w:val="single"/>
        </w:rPr>
      </w:pPr>
      <w:r w:rsidRPr="0074676C">
        <w:rPr>
          <w:rFonts w:ascii="Times New Roman" w:eastAsia="Times New Roman" w:hAnsi="Times New Roman" w:cs="Times New Roman"/>
          <w:b/>
          <w:color w:val="auto"/>
          <w:u w:val="single"/>
        </w:rPr>
        <w:t xml:space="preserve">DUTIES OF </w:t>
      </w:r>
      <w:r w:rsidR="0080155C" w:rsidRPr="0074676C">
        <w:rPr>
          <w:rFonts w:ascii="Times New Roman" w:eastAsia="Times New Roman" w:hAnsi="Times New Roman" w:cs="Times New Roman"/>
          <w:b/>
          <w:color w:val="auto"/>
          <w:u w:val="single"/>
        </w:rPr>
        <w:t>THE TRAINING</w:t>
      </w:r>
      <w:r w:rsidR="003B6B94" w:rsidRPr="0074676C">
        <w:rPr>
          <w:rFonts w:ascii="Times New Roman" w:eastAsia="Times New Roman" w:hAnsi="Times New Roman" w:cs="Times New Roman"/>
          <w:b/>
          <w:color w:val="auto"/>
          <w:u w:val="single"/>
        </w:rPr>
        <w:t xml:space="preserve"> D</w:t>
      </w:r>
      <w:r w:rsidRPr="0074676C">
        <w:rPr>
          <w:rFonts w:ascii="Times New Roman" w:eastAsia="Times New Roman" w:hAnsi="Times New Roman" w:cs="Times New Roman"/>
          <w:b/>
          <w:color w:val="auto"/>
          <w:u w:val="single"/>
        </w:rPr>
        <w:t xml:space="preserve">IRECTOR: </w:t>
      </w:r>
    </w:p>
    <w:p w14:paraId="35F202EE" w14:textId="77777777" w:rsidR="00560E9F" w:rsidRPr="0074676C" w:rsidRDefault="000E00BB">
      <w:pPr>
        <w:spacing w:after="8" w:line="249" w:lineRule="auto"/>
        <w:ind w:left="370" w:hanging="10"/>
        <w:jc w:val="both"/>
        <w:rPr>
          <w:rFonts w:ascii="Times New Roman" w:hAnsi="Times New Roman" w:cs="Times New Roman"/>
          <w:color w:val="auto"/>
        </w:rPr>
      </w:pPr>
      <w:r w:rsidRPr="0074676C">
        <w:rPr>
          <w:rFonts w:ascii="Times New Roman" w:eastAsia="Times New Roman" w:hAnsi="Times New Roman" w:cs="Times New Roman"/>
          <w:b/>
          <w:color w:val="auto"/>
        </w:rPr>
        <w:t>A.</w:t>
      </w:r>
      <w:r w:rsidRPr="0074676C">
        <w:rPr>
          <w:rFonts w:ascii="Times New Roman" w:eastAsia="Arial" w:hAnsi="Times New Roman" w:cs="Times New Roman"/>
          <w:b/>
          <w:color w:val="auto"/>
        </w:rPr>
        <w:t xml:space="preserve"> </w:t>
      </w:r>
      <w:r w:rsidR="0080155C" w:rsidRPr="0074676C">
        <w:rPr>
          <w:rFonts w:ascii="Times New Roman" w:eastAsia="Arial" w:hAnsi="Times New Roman" w:cs="Times New Roman"/>
          <w:b/>
          <w:color w:val="auto"/>
        </w:rPr>
        <w:t xml:space="preserve">  </w:t>
      </w:r>
      <w:r w:rsidRPr="0074676C">
        <w:rPr>
          <w:rFonts w:ascii="Times New Roman" w:eastAsia="Times New Roman" w:hAnsi="Times New Roman" w:cs="Times New Roman"/>
          <w:b/>
          <w:color w:val="auto"/>
        </w:rPr>
        <w:t xml:space="preserve">Administrative Duties: </w:t>
      </w:r>
    </w:p>
    <w:p w14:paraId="20672B92" w14:textId="77777777" w:rsidR="00560E9F" w:rsidRPr="0074676C" w:rsidRDefault="000E00BB">
      <w:pPr>
        <w:numPr>
          <w:ilvl w:val="0"/>
          <w:numId w:val="25"/>
        </w:numPr>
        <w:spacing w:after="8" w:line="250" w:lineRule="auto"/>
        <w:ind w:right="3" w:hanging="360"/>
        <w:rPr>
          <w:rFonts w:ascii="Times New Roman" w:hAnsi="Times New Roman" w:cs="Times New Roman"/>
          <w:color w:val="auto"/>
        </w:rPr>
      </w:pPr>
      <w:r w:rsidRPr="0074676C">
        <w:rPr>
          <w:rFonts w:ascii="Times New Roman" w:eastAsia="Times New Roman" w:hAnsi="Times New Roman" w:cs="Times New Roman"/>
          <w:color w:val="auto"/>
        </w:rPr>
        <w:t xml:space="preserve">Operates and maintains the professional protocols of the business office of NDFA. </w:t>
      </w:r>
    </w:p>
    <w:p w14:paraId="30FF41FA" w14:textId="77777777" w:rsidR="00560E9F" w:rsidRPr="0074676C" w:rsidRDefault="000E00BB">
      <w:pPr>
        <w:numPr>
          <w:ilvl w:val="0"/>
          <w:numId w:val="25"/>
        </w:numPr>
        <w:spacing w:after="8" w:line="250" w:lineRule="auto"/>
        <w:ind w:right="3" w:hanging="360"/>
        <w:rPr>
          <w:rFonts w:ascii="Times New Roman" w:hAnsi="Times New Roman" w:cs="Times New Roman"/>
          <w:color w:val="auto"/>
        </w:rPr>
      </w:pPr>
      <w:r w:rsidRPr="0074676C">
        <w:rPr>
          <w:rFonts w:ascii="Times New Roman" w:eastAsia="Times New Roman" w:hAnsi="Times New Roman" w:cs="Times New Roman"/>
          <w:color w:val="auto"/>
        </w:rPr>
        <w:t xml:space="preserve">Receives and files state and federal reports. </w:t>
      </w:r>
    </w:p>
    <w:p w14:paraId="4B92E7AA" w14:textId="77777777" w:rsidR="00560E9F" w:rsidRPr="0074676C" w:rsidRDefault="000E00BB">
      <w:pPr>
        <w:numPr>
          <w:ilvl w:val="0"/>
          <w:numId w:val="25"/>
        </w:numPr>
        <w:spacing w:after="8" w:line="250" w:lineRule="auto"/>
        <w:ind w:right="3" w:hanging="360"/>
        <w:rPr>
          <w:rFonts w:ascii="Times New Roman" w:hAnsi="Times New Roman" w:cs="Times New Roman"/>
          <w:color w:val="auto"/>
        </w:rPr>
      </w:pPr>
      <w:r w:rsidRPr="0074676C">
        <w:rPr>
          <w:rFonts w:ascii="Times New Roman" w:eastAsia="Times New Roman" w:hAnsi="Times New Roman" w:cs="Times New Roman"/>
          <w:color w:val="auto"/>
        </w:rPr>
        <w:t xml:space="preserve">Coordinates Executive Board Meetings (including hotel rooms and meeting rooms). </w:t>
      </w:r>
    </w:p>
    <w:p w14:paraId="5DCE4869" w14:textId="77777777" w:rsidR="00560E9F" w:rsidRPr="0074676C" w:rsidRDefault="000E00BB">
      <w:pPr>
        <w:numPr>
          <w:ilvl w:val="0"/>
          <w:numId w:val="25"/>
        </w:numPr>
        <w:spacing w:after="8" w:line="250" w:lineRule="auto"/>
        <w:ind w:right="3" w:hanging="360"/>
        <w:rPr>
          <w:rFonts w:ascii="Times New Roman" w:hAnsi="Times New Roman" w:cs="Times New Roman"/>
          <w:color w:val="auto"/>
        </w:rPr>
      </w:pPr>
      <w:r w:rsidRPr="0074676C">
        <w:rPr>
          <w:rFonts w:ascii="Times New Roman" w:eastAsia="Times New Roman" w:hAnsi="Times New Roman" w:cs="Times New Roman"/>
          <w:color w:val="auto"/>
        </w:rPr>
        <w:t xml:space="preserve">Requests and researches agenda items to give the Board Members adequate data for overview. </w:t>
      </w:r>
    </w:p>
    <w:p w14:paraId="4DBCD450" w14:textId="77777777" w:rsidR="00560E9F" w:rsidRPr="0074676C" w:rsidRDefault="000E00BB">
      <w:pPr>
        <w:numPr>
          <w:ilvl w:val="0"/>
          <w:numId w:val="25"/>
        </w:numPr>
        <w:spacing w:after="8" w:line="250" w:lineRule="auto"/>
        <w:ind w:right="3" w:hanging="360"/>
        <w:rPr>
          <w:rFonts w:ascii="Times New Roman" w:hAnsi="Times New Roman" w:cs="Times New Roman"/>
          <w:color w:val="auto"/>
        </w:rPr>
      </w:pPr>
      <w:r w:rsidRPr="0074676C">
        <w:rPr>
          <w:rFonts w:ascii="Times New Roman" w:eastAsia="Times New Roman" w:hAnsi="Times New Roman" w:cs="Times New Roman"/>
          <w:color w:val="auto"/>
        </w:rPr>
        <w:t xml:space="preserve">Posts notices of meetings as required by the North Dakota Open Meetings Law requirements. </w:t>
      </w:r>
    </w:p>
    <w:p w14:paraId="6029D7AE" w14:textId="77777777" w:rsidR="004232A0" w:rsidRPr="0074676C" w:rsidRDefault="000E00BB">
      <w:pPr>
        <w:numPr>
          <w:ilvl w:val="0"/>
          <w:numId w:val="25"/>
        </w:numPr>
        <w:spacing w:after="8" w:line="250" w:lineRule="auto"/>
        <w:ind w:right="3" w:hanging="360"/>
        <w:rPr>
          <w:rFonts w:ascii="Times New Roman" w:hAnsi="Times New Roman" w:cs="Times New Roman"/>
          <w:color w:val="auto"/>
        </w:rPr>
      </w:pPr>
      <w:r w:rsidRPr="0074676C">
        <w:rPr>
          <w:rFonts w:ascii="Times New Roman" w:eastAsia="Times New Roman" w:hAnsi="Times New Roman" w:cs="Times New Roman"/>
          <w:color w:val="auto"/>
        </w:rPr>
        <w:t xml:space="preserve">Send meeting notice, agenda and agenda memo to Executive Board Members prior to meetings. </w:t>
      </w:r>
    </w:p>
    <w:p w14:paraId="40440727" w14:textId="77777777" w:rsidR="00560E9F" w:rsidRPr="0074676C" w:rsidRDefault="000E00BB" w:rsidP="0080155C">
      <w:pPr>
        <w:pStyle w:val="ListParagraph"/>
        <w:numPr>
          <w:ilvl w:val="0"/>
          <w:numId w:val="44"/>
        </w:numPr>
        <w:spacing w:after="8" w:line="250" w:lineRule="auto"/>
        <w:ind w:right="3"/>
        <w:rPr>
          <w:rFonts w:ascii="Times New Roman" w:hAnsi="Times New Roman" w:cs="Times New Roman"/>
          <w:color w:val="auto"/>
        </w:rPr>
      </w:pPr>
      <w:r w:rsidRPr="0074676C">
        <w:rPr>
          <w:rFonts w:ascii="Times New Roman" w:eastAsia="Times New Roman" w:hAnsi="Times New Roman" w:cs="Times New Roman"/>
          <w:b/>
          <w:color w:val="auto"/>
        </w:rPr>
        <w:t>Office Management:</w:t>
      </w:r>
      <w:r w:rsidRPr="0074676C">
        <w:rPr>
          <w:rFonts w:ascii="Times New Roman" w:eastAsia="Times New Roman" w:hAnsi="Times New Roman" w:cs="Times New Roman"/>
          <w:color w:val="auto"/>
        </w:rPr>
        <w:t xml:space="preserve">  </w:t>
      </w:r>
    </w:p>
    <w:p w14:paraId="0CD32DF3" w14:textId="77777777" w:rsidR="00560E9F" w:rsidRPr="0074676C" w:rsidRDefault="000E00BB">
      <w:pPr>
        <w:numPr>
          <w:ilvl w:val="0"/>
          <w:numId w:val="25"/>
        </w:numPr>
        <w:spacing w:after="8" w:line="250" w:lineRule="auto"/>
        <w:ind w:right="3" w:hanging="360"/>
        <w:rPr>
          <w:rFonts w:ascii="Times New Roman" w:hAnsi="Times New Roman" w:cs="Times New Roman"/>
          <w:color w:val="auto"/>
        </w:rPr>
      </w:pPr>
      <w:r w:rsidRPr="0074676C">
        <w:rPr>
          <w:rFonts w:ascii="Times New Roman" w:eastAsia="Times New Roman" w:hAnsi="Times New Roman" w:cs="Times New Roman"/>
          <w:color w:val="auto"/>
        </w:rPr>
        <w:t xml:space="preserve">Staff oversight and annual performance review of each employee completed by the end of the fiscal year; December 31.  </w:t>
      </w:r>
      <w:r w:rsidR="003B6B94" w:rsidRPr="0074676C">
        <w:rPr>
          <w:rFonts w:ascii="Times New Roman" w:eastAsia="Times New Roman" w:hAnsi="Times New Roman" w:cs="Times New Roman"/>
          <w:color w:val="auto"/>
        </w:rPr>
        <w:t>Each employee will complete a peer review on the other employees and forward to the Board President for consideration.</w:t>
      </w:r>
    </w:p>
    <w:p w14:paraId="1C968165" w14:textId="77777777" w:rsidR="00560E9F" w:rsidRPr="0074676C" w:rsidRDefault="000E00BB">
      <w:pPr>
        <w:numPr>
          <w:ilvl w:val="0"/>
          <w:numId w:val="25"/>
        </w:numPr>
        <w:spacing w:after="8" w:line="250" w:lineRule="auto"/>
        <w:ind w:right="3" w:hanging="360"/>
        <w:rPr>
          <w:rFonts w:ascii="Times New Roman" w:hAnsi="Times New Roman" w:cs="Times New Roman"/>
          <w:color w:val="auto"/>
        </w:rPr>
      </w:pPr>
      <w:r w:rsidRPr="0074676C">
        <w:rPr>
          <w:rFonts w:ascii="Times New Roman" w:eastAsia="Times New Roman" w:hAnsi="Times New Roman" w:cs="Times New Roman"/>
          <w:color w:val="auto"/>
        </w:rPr>
        <w:t xml:space="preserve">Investigates and retains adequate insurance and bond coverage protection for the Executive Board Members and the professional staff of NDFA. </w:t>
      </w:r>
    </w:p>
    <w:p w14:paraId="54EEC96B" w14:textId="77777777" w:rsidR="00560E9F" w:rsidRPr="0074676C" w:rsidRDefault="000E00BB">
      <w:pPr>
        <w:numPr>
          <w:ilvl w:val="0"/>
          <w:numId w:val="25"/>
        </w:numPr>
        <w:spacing w:after="8" w:line="250" w:lineRule="auto"/>
        <w:ind w:right="3" w:hanging="360"/>
        <w:rPr>
          <w:rFonts w:ascii="Times New Roman" w:hAnsi="Times New Roman" w:cs="Times New Roman"/>
          <w:color w:val="auto"/>
        </w:rPr>
      </w:pPr>
      <w:r w:rsidRPr="0074676C">
        <w:rPr>
          <w:rFonts w:ascii="Times New Roman" w:eastAsia="Times New Roman" w:hAnsi="Times New Roman" w:cs="Times New Roman"/>
          <w:color w:val="auto"/>
        </w:rPr>
        <w:t xml:space="preserve">Maintains files of organization incorporation and required tax documents. </w:t>
      </w:r>
    </w:p>
    <w:p w14:paraId="67B203E2" w14:textId="77777777" w:rsidR="00560E9F" w:rsidRPr="0074676C" w:rsidRDefault="000E00BB">
      <w:pPr>
        <w:numPr>
          <w:ilvl w:val="0"/>
          <w:numId w:val="25"/>
        </w:numPr>
        <w:spacing w:after="8" w:line="250" w:lineRule="auto"/>
        <w:ind w:right="3" w:hanging="360"/>
        <w:rPr>
          <w:rFonts w:ascii="Times New Roman" w:hAnsi="Times New Roman" w:cs="Times New Roman"/>
          <w:color w:val="auto"/>
        </w:rPr>
      </w:pPr>
      <w:r w:rsidRPr="0074676C">
        <w:rPr>
          <w:rFonts w:ascii="Times New Roman" w:eastAsia="Times New Roman" w:hAnsi="Times New Roman" w:cs="Times New Roman"/>
          <w:color w:val="auto"/>
        </w:rPr>
        <w:t xml:space="preserve">Maintains the required DUN’s registration. </w:t>
      </w:r>
    </w:p>
    <w:p w14:paraId="334BD22A" w14:textId="77777777" w:rsidR="004232A0" w:rsidRPr="0074676C" w:rsidRDefault="000E00BB">
      <w:pPr>
        <w:numPr>
          <w:ilvl w:val="0"/>
          <w:numId w:val="25"/>
        </w:numPr>
        <w:spacing w:after="8" w:line="250" w:lineRule="auto"/>
        <w:ind w:right="3" w:hanging="360"/>
        <w:rPr>
          <w:rFonts w:ascii="Times New Roman" w:hAnsi="Times New Roman" w:cs="Times New Roman"/>
          <w:color w:val="auto"/>
        </w:rPr>
      </w:pPr>
      <w:r w:rsidRPr="0074676C">
        <w:rPr>
          <w:rFonts w:ascii="Times New Roman" w:eastAsia="Times New Roman" w:hAnsi="Times New Roman" w:cs="Times New Roman"/>
          <w:color w:val="auto"/>
        </w:rPr>
        <w:t xml:space="preserve">Maintains the required CCR registration with the United States Government on an annual basis. </w:t>
      </w:r>
    </w:p>
    <w:p w14:paraId="7ECA5FA8" w14:textId="77777777" w:rsidR="00560E9F" w:rsidRPr="0074676C" w:rsidRDefault="000E00BB" w:rsidP="0080155C">
      <w:pPr>
        <w:spacing w:after="8" w:line="250" w:lineRule="auto"/>
        <w:ind w:left="345" w:right="3"/>
        <w:rPr>
          <w:rFonts w:ascii="Times New Roman" w:hAnsi="Times New Roman" w:cs="Times New Roman"/>
          <w:color w:val="auto"/>
        </w:rPr>
      </w:pPr>
      <w:r w:rsidRPr="0074676C">
        <w:rPr>
          <w:rFonts w:ascii="Times New Roman" w:eastAsia="Times New Roman" w:hAnsi="Times New Roman" w:cs="Times New Roman"/>
          <w:b/>
          <w:color w:val="auto"/>
        </w:rPr>
        <w:t>C.</w:t>
      </w:r>
      <w:r w:rsidRPr="0074676C">
        <w:rPr>
          <w:rFonts w:ascii="Times New Roman" w:eastAsia="Arial" w:hAnsi="Times New Roman" w:cs="Times New Roman"/>
          <w:b/>
          <w:color w:val="auto"/>
        </w:rPr>
        <w:t xml:space="preserve"> </w:t>
      </w:r>
      <w:r w:rsidR="0080155C" w:rsidRPr="0074676C">
        <w:rPr>
          <w:rFonts w:ascii="Times New Roman" w:eastAsia="Arial" w:hAnsi="Times New Roman" w:cs="Times New Roman"/>
          <w:b/>
          <w:color w:val="auto"/>
        </w:rPr>
        <w:t xml:space="preserve">  </w:t>
      </w:r>
      <w:r w:rsidRPr="0074676C">
        <w:rPr>
          <w:rFonts w:ascii="Times New Roman" w:eastAsia="Times New Roman" w:hAnsi="Times New Roman" w:cs="Times New Roman"/>
          <w:b/>
          <w:color w:val="auto"/>
        </w:rPr>
        <w:t xml:space="preserve">Financial Responsibilities: </w:t>
      </w:r>
    </w:p>
    <w:p w14:paraId="34C4BE65" w14:textId="77777777" w:rsidR="00665DDB" w:rsidRPr="0074676C" w:rsidRDefault="000E00BB" w:rsidP="00665DDB">
      <w:pPr>
        <w:numPr>
          <w:ilvl w:val="0"/>
          <w:numId w:val="25"/>
        </w:numPr>
        <w:spacing w:after="8" w:line="250" w:lineRule="auto"/>
        <w:ind w:right="3" w:hanging="360"/>
        <w:rPr>
          <w:rFonts w:ascii="Times New Roman" w:hAnsi="Times New Roman" w:cs="Times New Roman"/>
          <w:color w:val="auto"/>
        </w:rPr>
      </w:pPr>
      <w:r w:rsidRPr="0074676C">
        <w:rPr>
          <w:rFonts w:ascii="Times New Roman" w:eastAsia="Times New Roman" w:hAnsi="Times New Roman" w:cs="Times New Roman"/>
          <w:color w:val="auto"/>
        </w:rPr>
        <w:t>Work with the NDFA Secretary/Treasurer to prepare annual budget for NDFA.</w:t>
      </w:r>
    </w:p>
    <w:p w14:paraId="7AC90706" w14:textId="77777777" w:rsidR="00665DDB" w:rsidRPr="0074676C" w:rsidRDefault="00665DDB" w:rsidP="00665DDB">
      <w:pPr>
        <w:numPr>
          <w:ilvl w:val="0"/>
          <w:numId w:val="25"/>
        </w:numPr>
        <w:spacing w:after="8" w:line="250" w:lineRule="auto"/>
        <w:ind w:right="3" w:hanging="360"/>
        <w:rPr>
          <w:rFonts w:ascii="Times New Roman" w:hAnsi="Times New Roman" w:cs="Times New Roman"/>
          <w:color w:val="auto"/>
        </w:rPr>
      </w:pPr>
      <w:r w:rsidRPr="0074676C">
        <w:rPr>
          <w:rFonts w:ascii="Times New Roman" w:hAnsi="Times New Roman" w:cs="Times New Roman"/>
          <w:color w:val="auto"/>
        </w:rPr>
        <w:t xml:space="preserve">Administers Federal, State, and Local Grant programs and files required reports. </w:t>
      </w:r>
    </w:p>
    <w:p w14:paraId="0D1F6552" w14:textId="77777777" w:rsidR="00560E9F" w:rsidRPr="0074676C" w:rsidRDefault="000E00BB">
      <w:pPr>
        <w:numPr>
          <w:ilvl w:val="0"/>
          <w:numId w:val="25"/>
        </w:numPr>
        <w:spacing w:after="8" w:line="250" w:lineRule="auto"/>
        <w:ind w:right="3" w:hanging="360"/>
        <w:rPr>
          <w:rFonts w:ascii="Times New Roman" w:hAnsi="Times New Roman" w:cs="Times New Roman"/>
          <w:color w:val="auto"/>
        </w:rPr>
      </w:pPr>
      <w:r w:rsidRPr="0074676C">
        <w:rPr>
          <w:rFonts w:ascii="Times New Roman" w:eastAsia="Times New Roman" w:hAnsi="Times New Roman" w:cs="Times New Roman"/>
          <w:color w:val="auto"/>
        </w:rPr>
        <w:t>Conduct grant searches for NDFA Training Projects</w:t>
      </w:r>
      <w:r w:rsidR="00F57EF7" w:rsidRPr="0074676C">
        <w:rPr>
          <w:rFonts w:ascii="Times New Roman" w:eastAsia="Times New Roman" w:hAnsi="Times New Roman" w:cs="Times New Roman"/>
          <w:color w:val="auto"/>
        </w:rPr>
        <w:t xml:space="preserve"> and other appropriate grants with Board </w:t>
      </w:r>
      <w:r w:rsidR="009A085A" w:rsidRPr="0074676C">
        <w:rPr>
          <w:rFonts w:ascii="Times New Roman" w:eastAsia="Times New Roman" w:hAnsi="Times New Roman" w:cs="Times New Roman"/>
          <w:color w:val="auto"/>
        </w:rPr>
        <w:t>approval.</w:t>
      </w:r>
      <w:r w:rsidRPr="0074676C">
        <w:rPr>
          <w:rFonts w:ascii="Times New Roman" w:eastAsia="Times New Roman" w:hAnsi="Times New Roman" w:cs="Times New Roman"/>
          <w:b/>
          <w:color w:val="auto"/>
        </w:rPr>
        <w:t xml:space="preserve"> </w:t>
      </w:r>
    </w:p>
    <w:p w14:paraId="087EC340" w14:textId="77777777" w:rsidR="00560E9F" w:rsidRPr="0074676C" w:rsidRDefault="000E00BB">
      <w:pPr>
        <w:numPr>
          <w:ilvl w:val="0"/>
          <w:numId w:val="25"/>
        </w:numPr>
        <w:spacing w:after="8" w:line="250" w:lineRule="auto"/>
        <w:ind w:right="3" w:hanging="360"/>
        <w:rPr>
          <w:rFonts w:ascii="Times New Roman" w:hAnsi="Times New Roman" w:cs="Times New Roman"/>
          <w:color w:val="auto"/>
        </w:rPr>
      </w:pPr>
      <w:r w:rsidRPr="0074676C">
        <w:rPr>
          <w:rFonts w:ascii="Times New Roman" w:eastAsia="Times New Roman" w:hAnsi="Times New Roman" w:cs="Times New Roman"/>
          <w:color w:val="auto"/>
        </w:rPr>
        <w:t>Provide annual year-end inventory report with information listed for: Accounts Receivables, Insurance coverage’s, and deposit of funds for the review of the listed Certified Public Accountant for the necessary review as a Political Subdivision of the State of North Dakota.</w:t>
      </w:r>
      <w:r w:rsidRPr="0074676C">
        <w:rPr>
          <w:rFonts w:ascii="Times New Roman" w:eastAsia="Times New Roman" w:hAnsi="Times New Roman" w:cs="Times New Roman"/>
          <w:b/>
          <w:color w:val="auto"/>
        </w:rPr>
        <w:t xml:space="preserve"> </w:t>
      </w:r>
    </w:p>
    <w:p w14:paraId="0215142B" w14:textId="77777777" w:rsidR="00560E9F" w:rsidRPr="0074676C" w:rsidRDefault="000E00BB" w:rsidP="00D9210E">
      <w:pPr>
        <w:numPr>
          <w:ilvl w:val="0"/>
          <w:numId w:val="25"/>
        </w:numPr>
        <w:spacing w:after="0" w:line="250" w:lineRule="auto"/>
        <w:ind w:left="720" w:right="3" w:hanging="360"/>
        <w:rPr>
          <w:rFonts w:ascii="Times New Roman" w:hAnsi="Times New Roman" w:cs="Times New Roman"/>
          <w:color w:val="auto"/>
        </w:rPr>
      </w:pPr>
      <w:r w:rsidRPr="0074676C">
        <w:rPr>
          <w:rFonts w:ascii="Times New Roman" w:eastAsia="Times New Roman" w:hAnsi="Times New Roman" w:cs="Times New Roman"/>
          <w:color w:val="auto"/>
        </w:rPr>
        <w:t xml:space="preserve">Organize a strategized reflection of necessary biennial budget training request funds to continue the mission of the North Dakota Firefighter’s Association utilizing effective association with the North Dakota Insurance Department </w:t>
      </w:r>
      <w:r w:rsidR="00665DDB" w:rsidRPr="0074676C">
        <w:rPr>
          <w:rFonts w:ascii="Times New Roman" w:eastAsia="Times New Roman" w:hAnsi="Times New Roman" w:cs="Times New Roman"/>
          <w:color w:val="auto"/>
        </w:rPr>
        <w:t>Official</w:t>
      </w:r>
      <w:r w:rsidRPr="0074676C">
        <w:rPr>
          <w:rFonts w:ascii="Times New Roman" w:eastAsia="Times New Roman" w:hAnsi="Times New Roman" w:cs="Times New Roman"/>
          <w:color w:val="auto"/>
        </w:rPr>
        <w:t xml:space="preserve"> Accountant and the Governor’s Office</w:t>
      </w:r>
      <w:r w:rsidR="00186435" w:rsidRPr="0074676C">
        <w:rPr>
          <w:rFonts w:ascii="Times New Roman" w:eastAsia="Times New Roman" w:hAnsi="Times New Roman" w:cs="Times New Roman"/>
          <w:color w:val="auto"/>
        </w:rPr>
        <w:t>.</w:t>
      </w:r>
    </w:p>
    <w:p w14:paraId="7DB365A6" w14:textId="77777777" w:rsidR="00D9210E" w:rsidRPr="0074676C" w:rsidRDefault="00D9210E" w:rsidP="00665DDB">
      <w:pPr>
        <w:spacing w:after="0" w:line="250" w:lineRule="auto"/>
        <w:ind w:left="720" w:right="3"/>
        <w:rPr>
          <w:rFonts w:ascii="Times New Roman" w:hAnsi="Times New Roman" w:cs="Times New Roman"/>
          <w:color w:val="auto"/>
        </w:rPr>
      </w:pPr>
    </w:p>
    <w:p w14:paraId="664F7BB4" w14:textId="77777777" w:rsidR="00732FCA" w:rsidRPr="0074676C" w:rsidRDefault="00732FCA">
      <w:pPr>
        <w:spacing w:after="0"/>
        <w:ind w:left="768"/>
        <w:jc w:val="center"/>
        <w:rPr>
          <w:rFonts w:ascii="Times New Roman" w:eastAsia="Times New Roman" w:hAnsi="Times New Roman" w:cs="Times New Roman"/>
          <w:b/>
          <w:color w:val="auto"/>
        </w:rPr>
      </w:pPr>
    </w:p>
    <w:p w14:paraId="1249969D" w14:textId="77777777" w:rsidR="00560E9F" w:rsidRPr="0074676C" w:rsidRDefault="000E00BB">
      <w:pPr>
        <w:spacing w:after="0"/>
        <w:ind w:left="768"/>
        <w:jc w:val="center"/>
        <w:rPr>
          <w:rFonts w:ascii="Times New Roman" w:hAnsi="Times New Roman" w:cs="Times New Roman"/>
          <w:color w:val="auto"/>
        </w:rPr>
      </w:pPr>
      <w:r w:rsidRPr="0074676C">
        <w:rPr>
          <w:rFonts w:ascii="Times New Roman" w:eastAsia="Times New Roman" w:hAnsi="Times New Roman" w:cs="Times New Roman"/>
          <w:b/>
          <w:color w:val="auto"/>
        </w:rPr>
        <w:t xml:space="preserve"> </w:t>
      </w:r>
    </w:p>
    <w:p w14:paraId="2C23BFEE" w14:textId="77777777" w:rsidR="00560E9F" w:rsidRPr="0074676C" w:rsidRDefault="000E00BB">
      <w:pPr>
        <w:spacing w:after="0"/>
        <w:ind w:right="32"/>
        <w:jc w:val="right"/>
        <w:rPr>
          <w:rFonts w:ascii="Times New Roman" w:hAnsi="Times New Roman" w:cs="Times New Roman"/>
          <w:color w:val="auto"/>
        </w:rPr>
      </w:pPr>
      <w:r w:rsidRPr="0074676C">
        <w:rPr>
          <w:rFonts w:ascii="Times New Roman" w:eastAsia="Times New Roman" w:hAnsi="Times New Roman" w:cs="Times New Roman"/>
          <w:b/>
          <w:color w:val="auto"/>
        </w:rPr>
        <w:t xml:space="preserve"> </w:t>
      </w:r>
    </w:p>
    <w:p w14:paraId="7286DE75" w14:textId="77777777" w:rsidR="00560E9F" w:rsidRPr="0074676C" w:rsidRDefault="00D9210E">
      <w:pPr>
        <w:spacing w:after="5"/>
        <w:ind w:left="729" w:hanging="10"/>
        <w:jc w:val="center"/>
        <w:rPr>
          <w:rFonts w:ascii="Times New Roman" w:hAnsi="Times New Roman" w:cs="Times New Roman"/>
          <w:color w:val="auto"/>
        </w:rPr>
      </w:pPr>
      <w:r w:rsidRPr="0074676C">
        <w:rPr>
          <w:rFonts w:ascii="Times New Roman" w:eastAsia="Times New Roman" w:hAnsi="Times New Roman" w:cs="Times New Roman"/>
          <w:b/>
          <w:i/>
          <w:color w:val="auto"/>
        </w:rPr>
        <w:lastRenderedPageBreak/>
        <w:t>TRAINING</w:t>
      </w:r>
      <w:r w:rsidR="00F57EF7" w:rsidRPr="0074676C">
        <w:rPr>
          <w:rFonts w:ascii="Times New Roman" w:eastAsia="Times New Roman" w:hAnsi="Times New Roman" w:cs="Times New Roman"/>
          <w:b/>
          <w:i/>
          <w:color w:val="auto"/>
        </w:rPr>
        <w:t xml:space="preserve"> </w:t>
      </w:r>
      <w:r w:rsidR="000E00BB" w:rsidRPr="0074676C">
        <w:rPr>
          <w:rFonts w:ascii="Times New Roman" w:eastAsia="Times New Roman" w:hAnsi="Times New Roman" w:cs="Times New Roman"/>
          <w:b/>
          <w:i/>
          <w:color w:val="auto"/>
        </w:rPr>
        <w:t>DIRECTOR</w:t>
      </w:r>
      <w:r w:rsidR="000E00BB" w:rsidRPr="0074676C">
        <w:rPr>
          <w:rFonts w:ascii="Times New Roman" w:eastAsia="Times New Roman" w:hAnsi="Times New Roman" w:cs="Times New Roman"/>
          <w:b/>
          <w:color w:val="auto"/>
        </w:rPr>
        <w:t xml:space="preserve"> </w:t>
      </w:r>
      <w:r w:rsidR="000E00BB" w:rsidRPr="0074676C">
        <w:rPr>
          <w:rFonts w:ascii="Times New Roman" w:eastAsia="Times New Roman" w:hAnsi="Times New Roman" w:cs="Times New Roman"/>
          <w:b/>
          <w:color w:val="auto"/>
          <w:sz w:val="18"/>
          <w:szCs w:val="18"/>
        </w:rPr>
        <w:t>(continued)</w:t>
      </w:r>
      <w:r w:rsidR="000E00BB" w:rsidRPr="0074676C">
        <w:rPr>
          <w:rFonts w:ascii="Times New Roman" w:eastAsia="Times New Roman" w:hAnsi="Times New Roman" w:cs="Times New Roman"/>
          <w:b/>
          <w:color w:val="auto"/>
        </w:rPr>
        <w:t xml:space="preserve">: </w:t>
      </w:r>
    </w:p>
    <w:p w14:paraId="3B1115E8" w14:textId="77777777" w:rsidR="00560E9F" w:rsidRPr="0074676C" w:rsidRDefault="000E00BB">
      <w:pPr>
        <w:spacing w:after="0"/>
        <w:ind w:left="720"/>
        <w:rPr>
          <w:rFonts w:ascii="Times New Roman" w:hAnsi="Times New Roman" w:cs="Times New Roman"/>
          <w:color w:val="auto"/>
        </w:rPr>
      </w:pPr>
      <w:r w:rsidRPr="0074676C">
        <w:rPr>
          <w:rFonts w:ascii="Times New Roman" w:eastAsia="Times New Roman" w:hAnsi="Times New Roman" w:cs="Times New Roman"/>
          <w:color w:val="auto"/>
        </w:rPr>
        <w:t xml:space="preserve"> </w:t>
      </w:r>
    </w:p>
    <w:p w14:paraId="1982323C" w14:textId="77777777" w:rsidR="00560E9F" w:rsidRPr="0074676C" w:rsidRDefault="00D9210E">
      <w:pPr>
        <w:numPr>
          <w:ilvl w:val="0"/>
          <w:numId w:val="26"/>
        </w:numPr>
        <w:spacing w:after="8" w:line="250" w:lineRule="auto"/>
        <w:ind w:right="3" w:hanging="360"/>
        <w:rPr>
          <w:rFonts w:ascii="Times New Roman" w:hAnsi="Times New Roman" w:cs="Times New Roman"/>
          <w:color w:val="auto"/>
        </w:rPr>
      </w:pPr>
      <w:r w:rsidRPr="0074676C">
        <w:rPr>
          <w:rFonts w:ascii="Times New Roman" w:eastAsia="Times New Roman" w:hAnsi="Times New Roman" w:cs="Times New Roman"/>
          <w:color w:val="auto"/>
        </w:rPr>
        <w:t>R</w:t>
      </w:r>
      <w:r w:rsidR="00F57EF7" w:rsidRPr="0074676C">
        <w:rPr>
          <w:rFonts w:ascii="Times New Roman" w:eastAsia="Times New Roman" w:hAnsi="Times New Roman" w:cs="Times New Roman"/>
          <w:color w:val="auto"/>
        </w:rPr>
        <w:t xml:space="preserve">eview and approve </w:t>
      </w:r>
      <w:r w:rsidR="000E00BB" w:rsidRPr="0074676C">
        <w:rPr>
          <w:rFonts w:ascii="Times New Roman" w:eastAsia="Times New Roman" w:hAnsi="Times New Roman" w:cs="Times New Roman"/>
          <w:color w:val="auto"/>
        </w:rPr>
        <w:t xml:space="preserve">all </w:t>
      </w:r>
      <w:r w:rsidR="00F57EF7" w:rsidRPr="0074676C">
        <w:rPr>
          <w:rFonts w:ascii="Times New Roman" w:eastAsia="Times New Roman" w:hAnsi="Times New Roman" w:cs="Times New Roman"/>
          <w:color w:val="auto"/>
        </w:rPr>
        <w:t xml:space="preserve">administrative </w:t>
      </w:r>
      <w:r w:rsidR="000E00BB" w:rsidRPr="0074676C">
        <w:rPr>
          <w:rFonts w:ascii="Times New Roman" w:eastAsia="Times New Roman" w:hAnsi="Times New Roman" w:cs="Times New Roman"/>
          <w:color w:val="auto"/>
        </w:rPr>
        <w:t>invoices</w:t>
      </w:r>
      <w:r w:rsidR="00F57EF7" w:rsidRPr="0074676C">
        <w:rPr>
          <w:rFonts w:ascii="Times New Roman" w:eastAsia="Times New Roman" w:hAnsi="Times New Roman" w:cs="Times New Roman"/>
          <w:color w:val="auto"/>
        </w:rPr>
        <w:t>.</w:t>
      </w:r>
      <w:r w:rsidR="000E00BB" w:rsidRPr="0074676C">
        <w:rPr>
          <w:rFonts w:ascii="Times New Roman" w:eastAsia="Times New Roman" w:hAnsi="Times New Roman" w:cs="Times New Roman"/>
          <w:color w:val="auto"/>
        </w:rPr>
        <w:t xml:space="preserve"> </w:t>
      </w:r>
      <w:r w:rsidR="00F57EF7" w:rsidRPr="0074676C">
        <w:rPr>
          <w:rFonts w:ascii="Times New Roman" w:eastAsia="Times New Roman" w:hAnsi="Times New Roman" w:cs="Times New Roman"/>
          <w:color w:val="auto"/>
        </w:rPr>
        <w:t>A</w:t>
      </w:r>
      <w:r w:rsidR="000E00BB" w:rsidRPr="0074676C">
        <w:rPr>
          <w:rFonts w:ascii="Times New Roman" w:eastAsia="Times New Roman" w:hAnsi="Times New Roman" w:cs="Times New Roman"/>
          <w:color w:val="auto"/>
        </w:rPr>
        <w:t xml:space="preserve">pprove the transactions prior to submitting to the NDFA Secretary/Treasurer for payment. </w:t>
      </w:r>
    </w:p>
    <w:p w14:paraId="32CDF02E" w14:textId="77777777" w:rsidR="00D9210E" w:rsidRPr="0074676C" w:rsidRDefault="000E00BB" w:rsidP="00D9210E">
      <w:pPr>
        <w:numPr>
          <w:ilvl w:val="0"/>
          <w:numId w:val="26"/>
        </w:numPr>
        <w:spacing w:after="8" w:line="250" w:lineRule="auto"/>
        <w:ind w:left="720" w:right="3" w:hanging="360"/>
        <w:rPr>
          <w:rFonts w:ascii="Times New Roman" w:hAnsi="Times New Roman" w:cs="Times New Roman"/>
          <w:b/>
          <w:color w:val="auto"/>
        </w:rPr>
      </w:pPr>
      <w:r w:rsidRPr="0074676C">
        <w:rPr>
          <w:rFonts w:ascii="Times New Roman" w:eastAsia="Times New Roman" w:hAnsi="Times New Roman" w:cs="Times New Roman"/>
          <w:color w:val="auto"/>
        </w:rPr>
        <w:t xml:space="preserve">Sign and review all </w:t>
      </w:r>
      <w:r w:rsidR="00F57EF7" w:rsidRPr="0074676C">
        <w:rPr>
          <w:rFonts w:ascii="Times New Roman" w:eastAsia="Times New Roman" w:hAnsi="Times New Roman" w:cs="Times New Roman"/>
          <w:color w:val="auto"/>
        </w:rPr>
        <w:t xml:space="preserve">administrative </w:t>
      </w:r>
      <w:r w:rsidRPr="0074676C">
        <w:rPr>
          <w:rFonts w:ascii="Times New Roman" w:eastAsia="Times New Roman" w:hAnsi="Times New Roman" w:cs="Times New Roman"/>
          <w:color w:val="auto"/>
        </w:rPr>
        <w:t>contracts for the Association</w:t>
      </w:r>
      <w:r w:rsidR="00F57EF7" w:rsidRPr="0074676C">
        <w:rPr>
          <w:rFonts w:ascii="Times New Roman" w:eastAsia="Times New Roman" w:hAnsi="Times New Roman" w:cs="Times New Roman"/>
          <w:color w:val="auto"/>
        </w:rPr>
        <w:t>.</w:t>
      </w:r>
      <w:r w:rsidRPr="0074676C">
        <w:rPr>
          <w:rFonts w:ascii="Times New Roman" w:eastAsia="Times New Roman" w:hAnsi="Times New Roman" w:cs="Times New Roman"/>
          <w:color w:val="auto"/>
        </w:rPr>
        <w:t xml:space="preserve"> </w:t>
      </w:r>
      <w:bookmarkStart w:id="8" w:name="_Hlk495505086"/>
    </w:p>
    <w:p w14:paraId="2183DA06" w14:textId="77777777" w:rsidR="00560E9F" w:rsidRPr="0074676C" w:rsidRDefault="000E00BB" w:rsidP="00D9210E">
      <w:pPr>
        <w:spacing w:after="8" w:line="250" w:lineRule="auto"/>
        <w:ind w:left="345" w:right="3"/>
        <w:rPr>
          <w:rFonts w:ascii="Times New Roman" w:hAnsi="Times New Roman" w:cs="Times New Roman"/>
          <w:b/>
          <w:color w:val="auto"/>
        </w:rPr>
      </w:pPr>
      <w:r w:rsidRPr="0074676C">
        <w:rPr>
          <w:rFonts w:ascii="Times New Roman" w:eastAsia="Times New Roman" w:hAnsi="Times New Roman" w:cs="Times New Roman"/>
          <w:b/>
          <w:color w:val="auto"/>
        </w:rPr>
        <w:t>D.</w:t>
      </w:r>
      <w:r w:rsidRPr="0074676C">
        <w:rPr>
          <w:rFonts w:ascii="Times New Roman" w:eastAsia="Arial" w:hAnsi="Times New Roman" w:cs="Times New Roman"/>
          <w:b/>
          <w:color w:val="auto"/>
        </w:rPr>
        <w:t xml:space="preserve"> </w:t>
      </w:r>
      <w:r w:rsidR="0080155C" w:rsidRPr="0074676C">
        <w:rPr>
          <w:rFonts w:ascii="Times New Roman" w:eastAsia="Arial" w:hAnsi="Times New Roman" w:cs="Times New Roman"/>
          <w:b/>
          <w:color w:val="auto"/>
        </w:rPr>
        <w:t xml:space="preserve">  </w:t>
      </w:r>
      <w:r w:rsidRPr="0074676C">
        <w:rPr>
          <w:rFonts w:ascii="Times New Roman" w:eastAsia="Times New Roman" w:hAnsi="Times New Roman" w:cs="Times New Roman"/>
          <w:b/>
          <w:color w:val="auto"/>
        </w:rPr>
        <w:t xml:space="preserve">Annual Convention Protocols to be followed: </w:t>
      </w:r>
    </w:p>
    <w:bookmarkEnd w:id="8"/>
    <w:p w14:paraId="5A4FCC54" w14:textId="77777777" w:rsidR="00560E9F" w:rsidRPr="0074676C" w:rsidRDefault="000E00BB">
      <w:pPr>
        <w:numPr>
          <w:ilvl w:val="0"/>
          <w:numId w:val="26"/>
        </w:numPr>
        <w:spacing w:after="8" w:line="250" w:lineRule="auto"/>
        <w:ind w:right="3" w:hanging="360"/>
        <w:rPr>
          <w:rFonts w:ascii="Times New Roman" w:hAnsi="Times New Roman" w:cs="Times New Roman"/>
          <w:color w:val="auto"/>
        </w:rPr>
      </w:pPr>
      <w:r w:rsidRPr="0074676C">
        <w:rPr>
          <w:rFonts w:ascii="Times New Roman" w:eastAsia="Times New Roman" w:hAnsi="Times New Roman" w:cs="Times New Roman"/>
          <w:color w:val="auto"/>
        </w:rPr>
        <w:t>Secure convention speakers</w:t>
      </w:r>
      <w:r w:rsidR="00F57EF7" w:rsidRPr="0074676C">
        <w:rPr>
          <w:rFonts w:ascii="Times New Roman" w:eastAsia="Times New Roman" w:hAnsi="Times New Roman" w:cs="Times New Roman"/>
          <w:color w:val="auto"/>
        </w:rPr>
        <w:t xml:space="preserve"> with assistance from the Host </w:t>
      </w:r>
      <w:r w:rsidR="00D9210E" w:rsidRPr="0074676C">
        <w:rPr>
          <w:rFonts w:ascii="Times New Roman" w:eastAsia="Times New Roman" w:hAnsi="Times New Roman" w:cs="Times New Roman"/>
          <w:color w:val="auto"/>
        </w:rPr>
        <w:t>City.</w:t>
      </w:r>
      <w:r w:rsidRPr="0074676C">
        <w:rPr>
          <w:rFonts w:ascii="Times New Roman" w:eastAsia="Times New Roman" w:hAnsi="Times New Roman" w:cs="Times New Roman"/>
          <w:color w:val="auto"/>
        </w:rPr>
        <w:t xml:space="preserve"> </w:t>
      </w:r>
    </w:p>
    <w:p w14:paraId="425E9C8A" w14:textId="77777777" w:rsidR="00560E9F" w:rsidRPr="0074676C" w:rsidRDefault="000E00BB">
      <w:pPr>
        <w:numPr>
          <w:ilvl w:val="0"/>
          <w:numId w:val="26"/>
        </w:numPr>
        <w:spacing w:after="8" w:line="250" w:lineRule="auto"/>
        <w:ind w:right="3" w:hanging="360"/>
        <w:rPr>
          <w:rFonts w:ascii="Times New Roman" w:hAnsi="Times New Roman" w:cs="Times New Roman"/>
          <w:color w:val="auto"/>
        </w:rPr>
      </w:pPr>
      <w:r w:rsidRPr="0074676C">
        <w:rPr>
          <w:rFonts w:ascii="Times New Roman" w:eastAsia="Times New Roman" w:hAnsi="Times New Roman" w:cs="Times New Roman"/>
          <w:color w:val="auto"/>
        </w:rPr>
        <w:t xml:space="preserve">Reserve hotel rooms for the Executive Board, NDFA staff and confirmed convention speakers in the Hosting Community. </w:t>
      </w:r>
    </w:p>
    <w:p w14:paraId="42A834CC" w14:textId="77777777" w:rsidR="00560E9F" w:rsidRPr="0074676C" w:rsidRDefault="000E00BB">
      <w:pPr>
        <w:numPr>
          <w:ilvl w:val="0"/>
          <w:numId w:val="26"/>
        </w:numPr>
        <w:spacing w:after="8" w:line="250" w:lineRule="auto"/>
        <w:ind w:right="3" w:hanging="360"/>
        <w:rPr>
          <w:rFonts w:ascii="Times New Roman" w:hAnsi="Times New Roman" w:cs="Times New Roman"/>
          <w:color w:val="auto"/>
        </w:rPr>
      </w:pPr>
      <w:r w:rsidRPr="0074676C">
        <w:rPr>
          <w:rFonts w:ascii="Times New Roman" w:eastAsia="Times New Roman" w:hAnsi="Times New Roman" w:cs="Times New Roman"/>
          <w:color w:val="auto"/>
        </w:rPr>
        <w:t xml:space="preserve">Prepare the annual </w:t>
      </w:r>
      <w:r w:rsidR="0080155C" w:rsidRPr="0074676C">
        <w:rPr>
          <w:rFonts w:ascii="Times New Roman" w:eastAsia="Times New Roman" w:hAnsi="Times New Roman" w:cs="Times New Roman"/>
          <w:color w:val="auto"/>
        </w:rPr>
        <w:t>Training</w:t>
      </w:r>
      <w:r w:rsidR="00F57EF7" w:rsidRPr="0074676C">
        <w:rPr>
          <w:rFonts w:ascii="Times New Roman" w:eastAsia="Times New Roman" w:hAnsi="Times New Roman" w:cs="Times New Roman"/>
          <w:color w:val="auto"/>
        </w:rPr>
        <w:t xml:space="preserve"> </w:t>
      </w:r>
      <w:r w:rsidRPr="0074676C">
        <w:rPr>
          <w:rFonts w:ascii="Times New Roman" w:eastAsia="Times New Roman" w:hAnsi="Times New Roman" w:cs="Times New Roman"/>
          <w:color w:val="auto"/>
        </w:rPr>
        <w:t xml:space="preserve">Director’s Report. </w:t>
      </w:r>
    </w:p>
    <w:p w14:paraId="49FE47B5" w14:textId="77777777" w:rsidR="00560E9F" w:rsidRPr="0074676C" w:rsidRDefault="000E00BB">
      <w:pPr>
        <w:numPr>
          <w:ilvl w:val="0"/>
          <w:numId w:val="26"/>
        </w:numPr>
        <w:spacing w:after="8" w:line="250" w:lineRule="auto"/>
        <w:ind w:right="3" w:hanging="360"/>
        <w:rPr>
          <w:rFonts w:ascii="Times New Roman" w:hAnsi="Times New Roman" w:cs="Times New Roman"/>
          <w:color w:val="auto"/>
        </w:rPr>
      </w:pPr>
      <w:r w:rsidRPr="0074676C">
        <w:rPr>
          <w:rFonts w:ascii="Times New Roman" w:eastAsia="Times New Roman" w:hAnsi="Times New Roman" w:cs="Times New Roman"/>
          <w:color w:val="auto"/>
        </w:rPr>
        <w:t xml:space="preserve">Assist and work with the NDFA Secretary/Treasurer to prepare the Annual Report for NDFA. </w:t>
      </w:r>
    </w:p>
    <w:p w14:paraId="3B11BD2D" w14:textId="77777777" w:rsidR="00322CA4" w:rsidRPr="0074676C" w:rsidRDefault="00322CA4" w:rsidP="00322CA4">
      <w:pPr>
        <w:spacing w:after="1" w:line="248" w:lineRule="auto"/>
        <w:ind w:left="370" w:right="16" w:hanging="10"/>
        <w:rPr>
          <w:rFonts w:ascii="Times New Roman" w:hAnsi="Times New Roman" w:cs="Times New Roman"/>
          <w:color w:val="auto"/>
        </w:rPr>
      </w:pPr>
      <w:r w:rsidRPr="0074676C">
        <w:rPr>
          <w:rFonts w:ascii="Times New Roman" w:eastAsia="Times New Roman" w:hAnsi="Times New Roman" w:cs="Times New Roman"/>
          <w:b/>
          <w:color w:val="auto"/>
        </w:rPr>
        <w:t xml:space="preserve">E.  Fire Service Training Delivery: </w:t>
      </w:r>
    </w:p>
    <w:p w14:paraId="329339B2" w14:textId="77777777" w:rsidR="00322CA4" w:rsidRPr="0074676C" w:rsidRDefault="00322CA4" w:rsidP="00322CA4">
      <w:pPr>
        <w:numPr>
          <w:ilvl w:val="0"/>
          <w:numId w:val="27"/>
        </w:numPr>
        <w:spacing w:after="11" w:line="247" w:lineRule="auto"/>
        <w:ind w:right="2" w:hanging="360"/>
        <w:rPr>
          <w:rFonts w:ascii="Times New Roman" w:hAnsi="Times New Roman" w:cs="Times New Roman"/>
          <w:color w:val="auto"/>
        </w:rPr>
      </w:pPr>
      <w:r w:rsidRPr="0074676C">
        <w:rPr>
          <w:rFonts w:ascii="Times New Roman" w:eastAsia="Times New Roman" w:hAnsi="Times New Roman" w:cs="Times New Roman"/>
          <w:color w:val="auto"/>
        </w:rPr>
        <w:t>Plan and coordinate the North Dakota State Fire School.</w:t>
      </w:r>
    </w:p>
    <w:p w14:paraId="55192D0A" w14:textId="77777777" w:rsidR="00322CA4" w:rsidRPr="0074676C" w:rsidRDefault="00322CA4" w:rsidP="00322CA4">
      <w:pPr>
        <w:numPr>
          <w:ilvl w:val="0"/>
          <w:numId w:val="27"/>
        </w:numPr>
        <w:spacing w:after="11" w:line="247" w:lineRule="auto"/>
        <w:ind w:right="2" w:hanging="360"/>
        <w:rPr>
          <w:rFonts w:ascii="Times New Roman" w:hAnsi="Times New Roman" w:cs="Times New Roman"/>
          <w:color w:val="auto"/>
        </w:rPr>
      </w:pPr>
      <w:r w:rsidRPr="0074676C">
        <w:rPr>
          <w:rFonts w:ascii="Times New Roman" w:eastAsia="Times New Roman" w:hAnsi="Times New Roman" w:cs="Times New Roman"/>
          <w:color w:val="auto"/>
        </w:rPr>
        <w:t xml:space="preserve">Plan and coordinate other State-wide fire schools as directed by the Board of Directors.  </w:t>
      </w:r>
    </w:p>
    <w:p w14:paraId="41E1CE7F" w14:textId="77777777" w:rsidR="00322CA4" w:rsidRPr="0074676C" w:rsidRDefault="00322CA4" w:rsidP="00322CA4">
      <w:pPr>
        <w:numPr>
          <w:ilvl w:val="0"/>
          <w:numId w:val="27"/>
        </w:numPr>
        <w:spacing w:after="11" w:line="247" w:lineRule="auto"/>
        <w:ind w:right="2" w:hanging="360"/>
        <w:rPr>
          <w:rFonts w:ascii="Times New Roman" w:hAnsi="Times New Roman" w:cs="Times New Roman"/>
          <w:color w:val="auto"/>
        </w:rPr>
      </w:pPr>
      <w:r w:rsidRPr="0074676C">
        <w:rPr>
          <w:rFonts w:ascii="Times New Roman" w:eastAsia="Times New Roman" w:hAnsi="Times New Roman" w:cs="Times New Roman"/>
          <w:color w:val="auto"/>
        </w:rPr>
        <w:t>Maintain folder for Annual State Fire School, collects evaluation sheets, and compiles a report.</w:t>
      </w:r>
      <w:r w:rsidRPr="0074676C">
        <w:rPr>
          <w:rFonts w:ascii="Times New Roman" w:eastAsia="Times New Roman" w:hAnsi="Times New Roman" w:cs="Times New Roman"/>
          <w:b/>
          <w:color w:val="auto"/>
        </w:rPr>
        <w:t xml:space="preserve"> </w:t>
      </w:r>
    </w:p>
    <w:p w14:paraId="0EBBAD44" w14:textId="77777777" w:rsidR="00322CA4" w:rsidRPr="0074676C" w:rsidRDefault="00322CA4" w:rsidP="00322CA4">
      <w:pPr>
        <w:numPr>
          <w:ilvl w:val="0"/>
          <w:numId w:val="27"/>
        </w:numPr>
        <w:spacing w:after="11" w:line="247" w:lineRule="auto"/>
        <w:ind w:right="2" w:hanging="360"/>
        <w:rPr>
          <w:rFonts w:ascii="Times New Roman" w:hAnsi="Times New Roman" w:cs="Times New Roman"/>
          <w:color w:val="auto"/>
        </w:rPr>
      </w:pPr>
      <w:r w:rsidRPr="0074676C">
        <w:rPr>
          <w:rFonts w:ascii="Times New Roman" w:eastAsia="Times New Roman" w:hAnsi="Times New Roman" w:cs="Times New Roman"/>
          <w:color w:val="auto"/>
        </w:rPr>
        <w:t>Coordinate and market the NDFA class deliveries.</w:t>
      </w:r>
      <w:r w:rsidRPr="0074676C">
        <w:rPr>
          <w:rFonts w:ascii="Times New Roman" w:eastAsia="Times New Roman" w:hAnsi="Times New Roman" w:cs="Times New Roman"/>
          <w:b/>
          <w:color w:val="auto"/>
        </w:rPr>
        <w:t xml:space="preserve"> </w:t>
      </w:r>
    </w:p>
    <w:p w14:paraId="50F2B5FC" w14:textId="77777777" w:rsidR="00322CA4" w:rsidRPr="0074676C" w:rsidRDefault="00322CA4" w:rsidP="00322CA4">
      <w:pPr>
        <w:numPr>
          <w:ilvl w:val="0"/>
          <w:numId w:val="27"/>
        </w:numPr>
        <w:spacing w:after="11" w:line="247" w:lineRule="auto"/>
        <w:ind w:right="2" w:hanging="360"/>
        <w:rPr>
          <w:rFonts w:ascii="Times New Roman" w:hAnsi="Times New Roman" w:cs="Times New Roman"/>
          <w:color w:val="auto"/>
        </w:rPr>
      </w:pPr>
      <w:r w:rsidRPr="0074676C">
        <w:rPr>
          <w:rFonts w:ascii="Times New Roman" w:eastAsia="Times New Roman" w:hAnsi="Times New Roman" w:cs="Times New Roman"/>
          <w:color w:val="auto"/>
        </w:rPr>
        <w:t>Work with the regional trustees to plan training and deliver regional training schools.</w:t>
      </w:r>
      <w:r w:rsidRPr="0074676C">
        <w:rPr>
          <w:rFonts w:ascii="Times New Roman" w:eastAsia="Times New Roman" w:hAnsi="Times New Roman" w:cs="Times New Roman"/>
          <w:b/>
          <w:color w:val="auto"/>
        </w:rPr>
        <w:t xml:space="preserve"> </w:t>
      </w:r>
    </w:p>
    <w:p w14:paraId="0A3C6BCD" w14:textId="77777777" w:rsidR="00322CA4" w:rsidRPr="0074676C" w:rsidRDefault="00322CA4" w:rsidP="00322CA4">
      <w:pPr>
        <w:numPr>
          <w:ilvl w:val="0"/>
          <w:numId w:val="27"/>
        </w:numPr>
        <w:spacing w:after="11" w:line="247" w:lineRule="auto"/>
        <w:ind w:right="2" w:hanging="360"/>
        <w:rPr>
          <w:rFonts w:ascii="Times New Roman" w:hAnsi="Times New Roman" w:cs="Times New Roman"/>
          <w:color w:val="auto"/>
        </w:rPr>
      </w:pPr>
      <w:r w:rsidRPr="0074676C">
        <w:rPr>
          <w:rFonts w:ascii="Times New Roman" w:eastAsia="Times New Roman" w:hAnsi="Times New Roman" w:cs="Times New Roman"/>
          <w:color w:val="auto"/>
        </w:rPr>
        <w:t>Work with regional training sites to provide additional training opportunities.</w:t>
      </w:r>
      <w:r w:rsidRPr="0074676C">
        <w:rPr>
          <w:rFonts w:ascii="Times New Roman" w:eastAsia="Times New Roman" w:hAnsi="Times New Roman" w:cs="Times New Roman"/>
          <w:b/>
          <w:color w:val="auto"/>
        </w:rPr>
        <w:t xml:space="preserve"> </w:t>
      </w:r>
    </w:p>
    <w:p w14:paraId="4B00567D" w14:textId="77777777" w:rsidR="00322CA4" w:rsidRPr="0074676C" w:rsidRDefault="00322CA4" w:rsidP="00322CA4">
      <w:pPr>
        <w:numPr>
          <w:ilvl w:val="0"/>
          <w:numId w:val="27"/>
        </w:numPr>
        <w:spacing w:after="11" w:line="247" w:lineRule="auto"/>
        <w:ind w:right="2" w:hanging="360"/>
        <w:rPr>
          <w:rFonts w:ascii="Times New Roman" w:hAnsi="Times New Roman" w:cs="Times New Roman"/>
          <w:color w:val="auto"/>
        </w:rPr>
      </w:pPr>
      <w:r w:rsidRPr="0074676C">
        <w:rPr>
          <w:rFonts w:ascii="Times New Roman" w:eastAsia="Times New Roman" w:hAnsi="Times New Roman" w:cs="Times New Roman"/>
          <w:color w:val="auto"/>
        </w:rPr>
        <w:t>Investigate new opportunities for delivering fire service training.</w:t>
      </w:r>
      <w:r w:rsidRPr="0074676C">
        <w:rPr>
          <w:rFonts w:ascii="Times New Roman" w:eastAsia="Times New Roman" w:hAnsi="Times New Roman" w:cs="Times New Roman"/>
          <w:b/>
          <w:color w:val="auto"/>
        </w:rPr>
        <w:t xml:space="preserve"> </w:t>
      </w:r>
    </w:p>
    <w:p w14:paraId="6702CA08" w14:textId="77777777" w:rsidR="00322CA4" w:rsidRPr="0074676C" w:rsidRDefault="00322CA4" w:rsidP="00322CA4">
      <w:pPr>
        <w:spacing w:after="11" w:line="247" w:lineRule="auto"/>
        <w:ind w:left="345" w:right="2"/>
        <w:rPr>
          <w:rFonts w:ascii="Times New Roman" w:hAnsi="Times New Roman" w:cs="Times New Roman"/>
          <w:color w:val="auto"/>
        </w:rPr>
      </w:pPr>
      <w:r w:rsidRPr="0074676C">
        <w:rPr>
          <w:rFonts w:ascii="Times New Roman" w:eastAsia="Times New Roman" w:hAnsi="Times New Roman" w:cs="Times New Roman"/>
          <w:b/>
          <w:color w:val="auto"/>
        </w:rPr>
        <w:t>F.</w:t>
      </w:r>
      <w:r w:rsidRPr="0074676C">
        <w:rPr>
          <w:rFonts w:ascii="Times New Roman" w:eastAsia="Arial" w:hAnsi="Times New Roman" w:cs="Times New Roman"/>
          <w:b/>
          <w:color w:val="auto"/>
        </w:rPr>
        <w:t xml:space="preserve"> </w:t>
      </w:r>
      <w:r w:rsidRPr="0074676C">
        <w:rPr>
          <w:rFonts w:ascii="Times New Roman" w:eastAsia="Times New Roman" w:hAnsi="Times New Roman" w:cs="Times New Roman"/>
          <w:b/>
          <w:color w:val="auto"/>
        </w:rPr>
        <w:t xml:space="preserve"> Certification Programs: </w:t>
      </w:r>
    </w:p>
    <w:p w14:paraId="710D7FD4" w14:textId="77777777" w:rsidR="00322CA4" w:rsidRPr="0074676C" w:rsidRDefault="00322CA4" w:rsidP="00322CA4">
      <w:pPr>
        <w:numPr>
          <w:ilvl w:val="0"/>
          <w:numId w:val="27"/>
        </w:numPr>
        <w:spacing w:after="11" w:line="247" w:lineRule="auto"/>
        <w:ind w:right="2" w:hanging="360"/>
        <w:rPr>
          <w:rFonts w:ascii="Times New Roman" w:hAnsi="Times New Roman" w:cs="Times New Roman"/>
          <w:color w:val="auto"/>
        </w:rPr>
      </w:pPr>
      <w:r w:rsidRPr="0074676C">
        <w:rPr>
          <w:rFonts w:ascii="Times New Roman" w:eastAsia="Times New Roman" w:hAnsi="Times New Roman" w:cs="Times New Roman"/>
          <w:color w:val="auto"/>
        </w:rPr>
        <w:t>Work and serve on the committee of the Certification Advisory Committee as compliance officer and serve as a non-voting member of the committee.</w:t>
      </w:r>
      <w:r w:rsidRPr="0074676C">
        <w:rPr>
          <w:rFonts w:ascii="Times New Roman" w:eastAsia="Times New Roman" w:hAnsi="Times New Roman" w:cs="Times New Roman"/>
          <w:b/>
          <w:color w:val="auto"/>
        </w:rPr>
        <w:t xml:space="preserve"> </w:t>
      </w:r>
    </w:p>
    <w:p w14:paraId="2DEDC993" w14:textId="77777777" w:rsidR="00186435" w:rsidRPr="0074676C" w:rsidRDefault="00322CA4" w:rsidP="00322CA4">
      <w:pPr>
        <w:numPr>
          <w:ilvl w:val="0"/>
          <w:numId w:val="27"/>
        </w:numPr>
        <w:spacing w:after="11" w:line="247" w:lineRule="auto"/>
        <w:ind w:right="2" w:hanging="360"/>
        <w:rPr>
          <w:rFonts w:ascii="Times New Roman" w:hAnsi="Times New Roman" w:cs="Times New Roman"/>
          <w:color w:val="auto"/>
        </w:rPr>
      </w:pPr>
      <w:r w:rsidRPr="0074676C">
        <w:rPr>
          <w:rFonts w:ascii="Times New Roman" w:eastAsia="Times New Roman" w:hAnsi="Times New Roman" w:cs="Times New Roman"/>
          <w:color w:val="auto"/>
        </w:rPr>
        <w:t>Develop and manage the Firefighter’s Certification Programs.</w:t>
      </w:r>
      <w:r w:rsidRPr="0074676C">
        <w:rPr>
          <w:rFonts w:ascii="Times New Roman" w:eastAsia="Times New Roman" w:hAnsi="Times New Roman" w:cs="Times New Roman"/>
          <w:b/>
          <w:color w:val="auto"/>
        </w:rPr>
        <w:t xml:space="preserve"> </w:t>
      </w:r>
    </w:p>
    <w:p w14:paraId="165AD310" w14:textId="77777777" w:rsidR="00322CA4" w:rsidRPr="0074676C" w:rsidRDefault="00322CA4" w:rsidP="00322CA4">
      <w:pPr>
        <w:numPr>
          <w:ilvl w:val="0"/>
          <w:numId w:val="27"/>
        </w:numPr>
        <w:spacing w:after="11" w:line="247" w:lineRule="auto"/>
        <w:ind w:right="2" w:hanging="360"/>
        <w:rPr>
          <w:rFonts w:ascii="Times New Roman" w:hAnsi="Times New Roman" w:cs="Times New Roman"/>
          <w:color w:val="auto"/>
        </w:rPr>
      </w:pPr>
      <w:r w:rsidRPr="0074676C">
        <w:rPr>
          <w:rFonts w:ascii="Times New Roman" w:eastAsia="Times New Roman" w:hAnsi="Times New Roman" w:cs="Times New Roman"/>
          <w:color w:val="auto"/>
        </w:rPr>
        <w:t>Develop and maintain the Certification Policy Manual.</w:t>
      </w:r>
      <w:r w:rsidRPr="0074676C">
        <w:rPr>
          <w:rFonts w:ascii="Times New Roman" w:eastAsia="Times New Roman" w:hAnsi="Times New Roman" w:cs="Times New Roman"/>
          <w:b/>
          <w:color w:val="auto"/>
        </w:rPr>
        <w:t xml:space="preserve"> </w:t>
      </w:r>
    </w:p>
    <w:p w14:paraId="355FCB4E" w14:textId="77777777" w:rsidR="00322CA4" w:rsidRPr="0074676C" w:rsidRDefault="00322CA4" w:rsidP="00322CA4">
      <w:pPr>
        <w:numPr>
          <w:ilvl w:val="0"/>
          <w:numId w:val="27"/>
        </w:numPr>
        <w:spacing w:after="11" w:line="247" w:lineRule="auto"/>
        <w:ind w:right="2" w:hanging="360"/>
        <w:rPr>
          <w:rFonts w:ascii="Times New Roman" w:hAnsi="Times New Roman" w:cs="Times New Roman"/>
          <w:color w:val="auto"/>
        </w:rPr>
      </w:pPr>
      <w:r w:rsidRPr="0074676C">
        <w:rPr>
          <w:rFonts w:ascii="Times New Roman" w:eastAsia="Times New Roman" w:hAnsi="Times New Roman" w:cs="Times New Roman"/>
          <w:color w:val="auto"/>
        </w:rPr>
        <w:t xml:space="preserve">Develop and maintain tester </w:t>
      </w:r>
      <w:r w:rsidR="007D239A" w:rsidRPr="0074676C">
        <w:rPr>
          <w:rFonts w:ascii="Times New Roman" w:eastAsia="Times New Roman" w:hAnsi="Times New Roman" w:cs="Times New Roman"/>
          <w:color w:val="auto"/>
        </w:rPr>
        <w:t>continuing education program</w:t>
      </w:r>
      <w:r w:rsidRPr="0074676C">
        <w:rPr>
          <w:rFonts w:ascii="Times New Roman" w:eastAsia="Times New Roman" w:hAnsi="Times New Roman" w:cs="Times New Roman"/>
          <w:color w:val="auto"/>
        </w:rPr>
        <w:t>.</w:t>
      </w:r>
      <w:r w:rsidRPr="0074676C">
        <w:rPr>
          <w:rFonts w:ascii="Times New Roman" w:eastAsia="Times New Roman" w:hAnsi="Times New Roman" w:cs="Times New Roman"/>
          <w:b/>
          <w:color w:val="auto"/>
        </w:rPr>
        <w:t xml:space="preserve"> </w:t>
      </w:r>
    </w:p>
    <w:p w14:paraId="3707358B" w14:textId="77777777" w:rsidR="00772C76" w:rsidRPr="0074676C" w:rsidRDefault="00772C76" w:rsidP="00772C76">
      <w:pPr>
        <w:numPr>
          <w:ilvl w:val="0"/>
          <w:numId w:val="27"/>
        </w:numPr>
        <w:spacing w:after="11" w:line="247" w:lineRule="auto"/>
        <w:ind w:right="2" w:hanging="360"/>
        <w:rPr>
          <w:rFonts w:ascii="Times New Roman" w:eastAsia="Times New Roman" w:hAnsi="Times New Roman" w:cs="Times New Roman"/>
          <w:color w:val="auto"/>
        </w:rPr>
      </w:pPr>
      <w:r w:rsidRPr="0074676C">
        <w:rPr>
          <w:rFonts w:ascii="Times New Roman" w:eastAsia="Times New Roman" w:hAnsi="Times New Roman" w:cs="Times New Roman"/>
          <w:color w:val="auto"/>
        </w:rPr>
        <w:t xml:space="preserve">Maintain Pro-Board Accreditation for certification program </w:t>
      </w:r>
      <w:r w:rsidRPr="0074676C">
        <w:rPr>
          <w:rFonts w:ascii="Times New Roman" w:eastAsia="Times New Roman" w:hAnsi="Times New Roman" w:cs="Times New Roman"/>
          <w:i/>
          <w:color w:val="auto"/>
          <w:sz w:val="18"/>
          <w:szCs w:val="18"/>
        </w:rPr>
        <w:t xml:space="preserve">(per Executive Board action </w:t>
      </w:r>
      <w:r w:rsidR="00763967" w:rsidRPr="0074676C">
        <w:rPr>
          <w:rFonts w:ascii="Times New Roman" w:eastAsia="Times New Roman" w:hAnsi="Times New Roman" w:cs="Times New Roman"/>
          <w:i/>
          <w:color w:val="auto"/>
          <w:sz w:val="18"/>
          <w:szCs w:val="18"/>
        </w:rPr>
        <w:t>March</w:t>
      </w:r>
      <w:r w:rsidRPr="0074676C">
        <w:rPr>
          <w:rFonts w:ascii="Times New Roman" w:eastAsia="Times New Roman" w:hAnsi="Times New Roman" w:cs="Times New Roman"/>
          <w:i/>
          <w:color w:val="auto"/>
          <w:sz w:val="18"/>
          <w:szCs w:val="18"/>
        </w:rPr>
        <w:t xml:space="preserve"> 2008).</w:t>
      </w:r>
      <w:r w:rsidRPr="0074676C">
        <w:rPr>
          <w:rFonts w:ascii="Times New Roman" w:eastAsia="Times New Roman" w:hAnsi="Times New Roman" w:cs="Times New Roman"/>
          <w:color w:val="auto"/>
        </w:rPr>
        <w:t xml:space="preserve"> </w:t>
      </w:r>
    </w:p>
    <w:p w14:paraId="2A9DF6E8" w14:textId="77777777" w:rsidR="00772C76" w:rsidRPr="0074676C" w:rsidRDefault="00772C76" w:rsidP="00772C76">
      <w:pPr>
        <w:spacing w:after="11" w:line="247" w:lineRule="auto"/>
        <w:ind w:left="345" w:right="2"/>
        <w:rPr>
          <w:rFonts w:ascii="Times New Roman" w:eastAsia="Times New Roman" w:hAnsi="Times New Roman" w:cs="Times New Roman"/>
          <w:b/>
          <w:color w:val="auto"/>
        </w:rPr>
      </w:pPr>
      <w:r w:rsidRPr="0074676C">
        <w:rPr>
          <w:rFonts w:ascii="Times New Roman" w:eastAsia="Times New Roman" w:hAnsi="Times New Roman" w:cs="Times New Roman"/>
          <w:b/>
          <w:color w:val="auto"/>
        </w:rPr>
        <w:t xml:space="preserve">G.  Program Development: </w:t>
      </w:r>
    </w:p>
    <w:p w14:paraId="0915DADB" w14:textId="77777777" w:rsidR="00772C76" w:rsidRPr="0074676C" w:rsidRDefault="00772C76" w:rsidP="00186435">
      <w:pPr>
        <w:numPr>
          <w:ilvl w:val="0"/>
          <w:numId w:val="27"/>
        </w:numPr>
        <w:spacing w:after="11" w:line="247" w:lineRule="auto"/>
        <w:ind w:right="2" w:hanging="360"/>
        <w:rPr>
          <w:rFonts w:ascii="Times New Roman" w:eastAsia="Times New Roman" w:hAnsi="Times New Roman" w:cs="Times New Roman"/>
          <w:color w:val="auto"/>
        </w:rPr>
      </w:pPr>
      <w:r w:rsidRPr="0074676C">
        <w:rPr>
          <w:rFonts w:ascii="Times New Roman" w:eastAsia="Times New Roman" w:hAnsi="Times New Roman" w:cs="Times New Roman"/>
          <w:color w:val="auto"/>
        </w:rPr>
        <w:t xml:space="preserve">Develop and maintain </w:t>
      </w:r>
      <w:r w:rsidR="00186435" w:rsidRPr="0074676C">
        <w:rPr>
          <w:rFonts w:ascii="Times New Roman" w:eastAsia="Times New Roman" w:hAnsi="Times New Roman" w:cs="Times New Roman"/>
          <w:color w:val="auto"/>
        </w:rPr>
        <w:t>training and certification programs to meet the needs of the ND Fire Service.</w:t>
      </w:r>
    </w:p>
    <w:p w14:paraId="2679BC5B" w14:textId="77777777" w:rsidR="00772C76" w:rsidRPr="0074676C" w:rsidRDefault="00A5667C" w:rsidP="00772C76">
      <w:pPr>
        <w:spacing w:after="1" w:line="248" w:lineRule="auto"/>
        <w:ind w:left="370" w:right="16" w:hanging="10"/>
        <w:rPr>
          <w:rFonts w:ascii="Times New Roman" w:hAnsi="Times New Roman" w:cs="Times New Roman"/>
          <w:color w:val="auto"/>
        </w:rPr>
      </w:pPr>
      <w:r w:rsidRPr="0074676C">
        <w:rPr>
          <w:rFonts w:ascii="Times New Roman" w:eastAsia="Times New Roman" w:hAnsi="Times New Roman" w:cs="Times New Roman"/>
          <w:b/>
          <w:color w:val="auto"/>
        </w:rPr>
        <w:t>H</w:t>
      </w:r>
      <w:r w:rsidR="00772C76" w:rsidRPr="0074676C">
        <w:rPr>
          <w:rFonts w:ascii="Times New Roman" w:eastAsia="Times New Roman" w:hAnsi="Times New Roman" w:cs="Times New Roman"/>
          <w:b/>
          <w:color w:val="auto"/>
        </w:rPr>
        <w:t>.</w:t>
      </w:r>
      <w:r w:rsidR="00772C76" w:rsidRPr="0074676C">
        <w:rPr>
          <w:rFonts w:ascii="Times New Roman" w:eastAsia="Arial" w:hAnsi="Times New Roman" w:cs="Times New Roman"/>
          <w:b/>
          <w:color w:val="auto"/>
        </w:rPr>
        <w:t xml:space="preserve"> </w:t>
      </w:r>
      <w:r w:rsidR="00772C76" w:rsidRPr="0074676C">
        <w:rPr>
          <w:rFonts w:ascii="Times New Roman" w:eastAsia="Times New Roman" w:hAnsi="Times New Roman" w:cs="Times New Roman"/>
          <w:b/>
          <w:color w:val="auto"/>
        </w:rPr>
        <w:t xml:space="preserve"> Other Duties: </w:t>
      </w:r>
    </w:p>
    <w:p w14:paraId="273BBCC3" w14:textId="77777777" w:rsidR="00772C76" w:rsidRPr="0074676C" w:rsidRDefault="00772C76" w:rsidP="00772C76">
      <w:pPr>
        <w:numPr>
          <w:ilvl w:val="0"/>
          <w:numId w:val="28"/>
        </w:numPr>
        <w:spacing w:after="11" w:line="247" w:lineRule="auto"/>
        <w:ind w:right="2" w:hanging="360"/>
        <w:rPr>
          <w:rFonts w:ascii="Times New Roman" w:hAnsi="Times New Roman" w:cs="Times New Roman"/>
          <w:color w:val="auto"/>
        </w:rPr>
      </w:pPr>
      <w:r w:rsidRPr="0074676C">
        <w:rPr>
          <w:rFonts w:ascii="Times New Roman" w:eastAsia="Times New Roman" w:hAnsi="Times New Roman" w:cs="Times New Roman"/>
          <w:color w:val="auto"/>
        </w:rPr>
        <w:t>Represent NDFA at TRADE and NAFTD; assessing and evaluating programs for delivery in the state of North Dakota.</w:t>
      </w:r>
      <w:r w:rsidRPr="0074676C">
        <w:rPr>
          <w:rFonts w:ascii="Times New Roman" w:eastAsia="Times New Roman" w:hAnsi="Times New Roman" w:cs="Times New Roman"/>
          <w:b/>
          <w:color w:val="auto"/>
        </w:rPr>
        <w:t xml:space="preserve"> </w:t>
      </w:r>
    </w:p>
    <w:p w14:paraId="39C5462E" w14:textId="77777777" w:rsidR="00772C76" w:rsidRPr="0074676C" w:rsidRDefault="00772C76" w:rsidP="00772C76">
      <w:pPr>
        <w:numPr>
          <w:ilvl w:val="0"/>
          <w:numId w:val="28"/>
        </w:numPr>
        <w:spacing w:after="11" w:line="247" w:lineRule="auto"/>
        <w:ind w:right="2" w:hanging="360"/>
        <w:rPr>
          <w:rFonts w:ascii="Times New Roman" w:hAnsi="Times New Roman" w:cs="Times New Roman"/>
          <w:color w:val="auto"/>
        </w:rPr>
      </w:pPr>
      <w:r w:rsidRPr="0074676C">
        <w:rPr>
          <w:rFonts w:ascii="Times New Roman" w:eastAsia="Times New Roman" w:hAnsi="Times New Roman" w:cs="Times New Roman"/>
          <w:color w:val="auto"/>
        </w:rPr>
        <w:t>Represent NDFA to State and National fire service agencies as requested by the NDFA Executive Board.</w:t>
      </w:r>
      <w:r w:rsidRPr="0074676C">
        <w:rPr>
          <w:rFonts w:ascii="Times New Roman" w:eastAsia="Times New Roman" w:hAnsi="Times New Roman" w:cs="Times New Roman"/>
          <w:b/>
          <w:color w:val="auto"/>
        </w:rPr>
        <w:t xml:space="preserve"> </w:t>
      </w:r>
    </w:p>
    <w:p w14:paraId="6022152C" w14:textId="77777777" w:rsidR="00772C76" w:rsidRPr="0074676C" w:rsidRDefault="00772C76" w:rsidP="008F2CBD">
      <w:pPr>
        <w:numPr>
          <w:ilvl w:val="0"/>
          <w:numId w:val="28"/>
        </w:numPr>
        <w:spacing w:after="11" w:line="247" w:lineRule="auto"/>
        <w:ind w:right="2" w:hanging="360"/>
        <w:contextualSpacing/>
        <w:rPr>
          <w:rFonts w:ascii="Times New Roman" w:hAnsi="Times New Roman" w:cs="Times New Roman"/>
          <w:color w:val="auto"/>
        </w:rPr>
      </w:pPr>
      <w:r w:rsidRPr="0074676C">
        <w:rPr>
          <w:rFonts w:ascii="Times New Roman" w:eastAsia="Times New Roman" w:hAnsi="Times New Roman" w:cs="Times New Roman"/>
          <w:color w:val="auto"/>
        </w:rPr>
        <w:t>Training and Certification Program Strategic Planning and Implementation to meet future training goals.</w:t>
      </w:r>
      <w:r w:rsidRPr="0074676C">
        <w:rPr>
          <w:rFonts w:ascii="Times New Roman" w:eastAsia="Times New Roman" w:hAnsi="Times New Roman" w:cs="Times New Roman"/>
          <w:b/>
          <w:color w:val="auto"/>
        </w:rPr>
        <w:t xml:space="preserve"> </w:t>
      </w:r>
    </w:p>
    <w:p w14:paraId="1693173F" w14:textId="77777777" w:rsidR="00772C76" w:rsidRPr="0074676C" w:rsidRDefault="00772C76" w:rsidP="008F2CBD">
      <w:pPr>
        <w:numPr>
          <w:ilvl w:val="0"/>
          <w:numId w:val="28"/>
        </w:numPr>
        <w:spacing w:after="110" w:line="247" w:lineRule="auto"/>
        <w:ind w:right="2" w:hanging="360"/>
        <w:contextualSpacing/>
        <w:rPr>
          <w:rFonts w:ascii="Times New Roman" w:eastAsia="Times New Roman" w:hAnsi="Times New Roman" w:cs="Times New Roman"/>
          <w:color w:val="auto"/>
        </w:rPr>
      </w:pPr>
      <w:r w:rsidRPr="0074676C">
        <w:rPr>
          <w:rFonts w:ascii="Times New Roman" w:eastAsia="Times New Roman" w:hAnsi="Times New Roman" w:cs="Times New Roman"/>
          <w:color w:val="auto"/>
        </w:rPr>
        <w:t xml:space="preserve">Work with the State of North Dakota Fire Marshal’s Office, the North, Dakota Forest Service, and other State and Federal Fire Service Agencies and other organizations to promote fire service training. </w:t>
      </w:r>
    </w:p>
    <w:p w14:paraId="23EF92B2" w14:textId="77777777" w:rsidR="00560E9F" w:rsidRPr="0074676C" w:rsidRDefault="000E00BB" w:rsidP="008F2CBD">
      <w:pPr>
        <w:numPr>
          <w:ilvl w:val="0"/>
          <w:numId w:val="26"/>
        </w:numPr>
        <w:spacing w:after="8" w:line="250" w:lineRule="auto"/>
        <w:ind w:right="3" w:hanging="360"/>
        <w:contextualSpacing/>
        <w:rPr>
          <w:color w:val="auto"/>
        </w:rPr>
      </w:pPr>
      <w:r w:rsidRPr="0074676C">
        <w:rPr>
          <w:rFonts w:ascii="Times New Roman" w:eastAsia="Times New Roman" w:hAnsi="Times New Roman" w:cs="Times New Roman"/>
          <w:color w:val="auto"/>
        </w:rPr>
        <w:t>Maintain a current Lobbyist Registration with the Secretary of State’s Office.</w:t>
      </w:r>
      <w:r w:rsidRPr="0074676C">
        <w:rPr>
          <w:rFonts w:ascii="Times New Roman" w:eastAsia="Times New Roman" w:hAnsi="Times New Roman" w:cs="Times New Roman"/>
          <w:b/>
          <w:color w:val="auto"/>
        </w:rPr>
        <w:t xml:space="preserve"> </w:t>
      </w:r>
    </w:p>
    <w:p w14:paraId="38DB8317" w14:textId="77777777" w:rsidR="00560E9F" w:rsidRPr="0074676C" w:rsidRDefault="000E00BB" w:rsidP="008F2CBD">
      <w:pPr>
        <w:numPr>
          <w:ilvl w:val="0"/>
          <w:numId w:val="26"/>
        </w:numPr>
        <w:spacing w:after="8" w:line="250" w:lineRule="auto"/>
        <w:ind w:right="3" w:hanging="360"/>
        <w:contextualSpacing/>
        <w:rPr>
          <w:color w:val="auto"/>
        </w:rPr>
      </w:pPr>
      <w:r w:rsidRPr="0074676C">
        <w:rPr>
          <w:rFonts w:ascii="Times New Roman" w:eastAsia="Times New Roman" w:hAnsi="Times New Roman" w:cs="Times New Roman"/>
          <w:color w:val="auto"/>
        </w:rPr>
        <w:lastRenderedPageBreak/>
        <w:t xml:space="preserve">Serve as </w:t>
      </w:r>
      <w:r w:rsidR="006763D3" w:rsidRPr="0074676C">
        <w:rPr>
          <w:rFonts w:ascii="Times New Roman" w:eastAsia="Times New Roman" w:hAnsi="Times New Roman" w:cs="Times New Roman"/>
          <w:color w:val="auto"/>
        </w:rPr>
        <w:t xml:space="preserve">a </w:t>
      </w:r>
      <w:r w:rsidRPr="0074676C">
        <w:rPr>
          <w:rFonts w:ascii="Times New Roman" w:eastAsia="Times New Roman" w:hAnsi="Times New Roman" w:cs="Times New Roman"/>
          <w:color w:val="auto"/>
        </w:rPr>
        <w:t>Lobbyist for the North Dakota Firefighter’s Association</w:t>
      </w:r>
      <w:r w:rsidR="006763D3" w:rsidRPr="0074676C">
        <w:rPr>
          <w:rFonts w:ascii="Times New Roman" w:eastAsia="Times New Roman" w:hAnsi="Times New Roman" w:cs="Times New Roman"/>
          <w:color w:val="auto"/>
        </w:rPr>
        <w:t xml:space="preserve"> if appointed by the </w:t>
      </w:r>
      <w:r w:rsidR="004232A0" w:rsidRPr="0074676C">
        <w:rPr>
          <w:rFonts w:ascii="Times New Roman" w:eastAsia="Times New Roman" w:hAnsi="Times New Roman" w:cs="Times New Roman"/>
          <w:color w:val="auto"/>
        </w:rPr>
        <w:t>Executive Board</w:t>
      </w:r>
      <w:r w:rsidRPr="0074676C">
        <w:rPr>
          <w:rFonts w:ascii="Times New Roman" w:eastAsia="Times New Roman" w:hAnsi="Times New Roman" w:cs="Times New Roman"/>
          <w:color w:val="auto"/>
        </w:rPr>
        <w:t>.</w:t>
      </w:r>
      <w:r w:rsidRPr="0074676C">
        <w:rPr>
          <w:rFonts w:ascii="Times New Roman" w:eastAsia="Times New Roman" w:hAnsi="Times New Roman" w:cs="Times New Roman"/>
          <w:b/>
          <w:color w:val="auto"/>
        </w:rPr>
        <w:t xml:space="preserve"> </w:t>
      </w:r>
    </w:p>
    <w:p w14:paraId="5840EDAF" w14:textId="77777777" w:rsidR="00560E9F" w:rsidRPr="0074676C" w:rsidRDefault="000E00BB" w:rsidP="008F2CBD">
      <w:pPr>
        <w:numPr>
          <w:ilvl w:val="0"/>
          <w:numId w:val="26"/>
        </w:numPr>
        <w:spacing w:after="8" w:line="250" w:lineRule="auto"/>
        <w:ind w:right="3" w:hanging="360"/>
        <w:contextualSpacing/>
        <w:rPr>
          <w:color w:val="auto"/>
        </w:rPr>
      </w:pPr>
      <w:r w:rsidRPr="0074676C">
        <w:rPr>
          <w:rFonts w:ascii="Times New Roman" w:eastAsia="Times New Roman" w:hAnsi="Times New Roman" w:cs="Times New Roman"/>
          <w:color w:val="auto"/>
        </w:rPr>
        <w:t>Assist the NDFA Executive Board and other official fire service organizations to represent the interests and protocols of the NDFA on State and National level.</w:t>
      </w:r>
      <w:r w:rsidRPr="0074676C">
        <w:rPr>
          <w:rFonts w:ascii="Times New Roman" w:eastAsia="Times New Roman" w:hAnsi="Times New Roman" w:cs="Times New Roman"/>
          <w:b/>
          <w:color w:val="auto"/>
        </w:rPr>
        <w:t xml:space="preserve"> </w:t>
      </w:r>
    </w:p>
    <w:p w14:paraId="4DEB34BB" w14:textId="77777777" w:rsidR="00560E9F" w:rsidRPr="0074676C" w:rsidRDefault="000E00BB" w:rsidP="008F2CBD">
      <w:pPr>
        <w:numPr>
          <w:ilvl w:val="0"/>
          <w:numId w:val="26"/>
        </w:numPr>
        <w:spacing w:after="8" w:line="250" w:lineRule="auto"/>
        <w:ind w:right="3" w:hanging="360"/>
        <w:contextualSpacing/>
        <w:rPr>
          <w:color w:val="auto"/>
        </w:rPr>
      </w:pPr>
      <w:r w:rsidRPr="0074676C">
        <w:rPr>
          <w:rFonts w:ascii="Times New Roman" w:eastAsia="Times New Roman" w:hAnsi="Times New Roman" w:cs="Times New Roman"/>
          <w:color w:val="auto"/>
        </w:rPr>
        <w:t>Work with the North Dakota Congressional Delegation in Washington, D.C. to represent the NDFA and North Dakota regional fire service on a Federal level</w:t>
      </w:r>
      <w:r w:rsidR="006763D3" w:rsidRPr="0074676C">
        <w:rPr>
          <w:rFonts w:ascii="Times New Roman" w:eastAsia="Times New Roman" w:hAnsi="Times New Roman" w:cs="Times New Roman"/>
          <w:color w:val="auto"/>
        </w:rPr>
        <w:t xml:space="preserve"> as directed by the </w:t>
      </w:r>
      <w:r w:rsidR="004232A0" w:rsidRPr="0074676C">
        <w:rPr>
          <w:rFonts w:ascii="Times New Roman" w:eastAsia="Times New Roman" w:hAnsi="Times New Roman" w:cs="Times New Roman"/>
          <w:color w:val="auto"/>
        </w:rPr>
        <w:t>Executive Board</w:t>
      </w:r>
      <w:r w:rsidRPr="0074676C">
        <w:rPr>
          <w:rFonts w:ascii="Times New Roman" w:eastAsia="Times New Roman" w:hAnsi="Times New Roman" w:cs="Times New Roman"/>
          <w:color w:val="auto"/>
        </w:rPr>
        <w:t>.</w:t>
      </w:r>
      <w:r w:rsidRPr="0074676C">
        <w:rPr>
          <w:rFonts w:ascii="Times New Roman" w:eastAsia="Times New Roman" w:hAnsi="Times New Roman" w:cs="Times New Roman"/>
          <w:b/>
          <w:color w:val="auto"/>
        </w:rPr>
        <w:t xml:space="preserve"> </w:t>
      </w:r>
    </w:p>
    <w:p w14:paraId="5352C1D3" w14:textId="77777777" w:rsidR="00560E9F" w:rsidRPr="0074676C" w:rsidRDefault="000E00BB" w:rsidP="008F2CBD">
      <w:pPr>
        <w:numPr>
          <w:ilvl w:val="0"/>
          <w:numId w:val="26"/>
        </w:numPr>
        <w:spacing w:after="8" w:line="250" w:lineRule="auto"/>
        <w:ind w:right="3" w:hanging="360"/>
        <w:contextualSpacing/>
        <w:rPr>
          <w:color w:val="auto"/>
        </w:rPr>
      </w:pPr>
      <w:r w:rsidRPr="0074676C">
        <w:rPr>
          <w:rFonts w:ascii="Times New Roman" w:eastAsia="Times New Roman" w:hAnsi="Times New Roman" w:cs="Times New Roman"/>
          <w:color w:val="auto"/>
        </w:rPr>
        <w:t>Provide necessary information as requested by all State Agencies and/or Legislative Representatives.</w:t>
      </w:r>
      <w:r w:rsidRPr="0074676C">
        <w:rPr>
          <w:rFonts w:ascii="Times New Roman" w:eastAsia="Times New Roman" w:hAnsi="Times New Roman" w:cs="Times New Roman"/>
          <w:b/>
          <w:color w:val="auto"/>
        </w:rPr>
        <w:t xml:space="preserve"> </w:t>
      </w:r>
    </w:p>
    <w:p w14:paraId="28E297F7" w14:textId="77777777" w:rsidR="00560E9F" w:rsidRPr="0074676C" w:rsidRDefault="000E00BB" w:rsidP="008F2CBD">
      <w:pPr>
        <w:numPr>
          <w:ilvl w:val="0"/>
          <w:numId w:val="26"/>
        </w:numPr>
        <w:spacing w:after="8" w:line="250" w:lineRule="auto"/>
        <w:ind w:right="3" w:hanging="360"/>
        <w:contextualSpacing/>
        <w:rPr>
          <w:color w:val="auto"/>
        </w:rPr>
      </w:pPr>
      <w:r w:rsidRPr="0074676C">
        <w:rPr>
          <w:rFonts w:ascii="Times New Roman" w:eastAsia="Times New Roman" w:hAnsi="Times New Roman" w:cs="Times New Roman"/>
          <w:color w:val="auto"/>
        </w:rPr>
        <w:t>Represent NDFA on the ND Firefighter’s Museum Board.</w:t>
      </w:r>
      <w:r w:rsidRPr="0074676C">
        <w:rPr>
          <w:rFonts w:ascii="Times New Roman" w:eastAsia="Times New Roman" w:hAnsi="Times New Roman" w:cs="Times New Roman"/>
          <w:b/>
          <w:color w:val="auto"/>
        </w:rPr>
        <w:t xml:space="preserve"> </w:t>
      </w:r>
    </w:p>
    <w:p w14:paraId="17ECB02E" w14:textId="77777777" w:rsidR="00560E9F" w:rsidRPr="0074676C" w:rsidRDefault="000E00BB" w:rsidP="008F2CBD">
      <w:pPr>
        <w:numPr>
          <w:ilvl w:val="0"/>
          <w:numId w:val="26"/>
        </w:numPr>
        <w:spacing w:after="8" w:line="250" w:lineRule="auto"/>
        <w:ind w:right="3" w:hanging="360"/>
        <w:contextualSpacing/>
        <w:rPr>
          <w:color w:val="auto"/>
        </w:rPr>
      </w:pPr>
      <w:r w:rsidRPr="0074676C">
        <w:rPr>
          <w:rFonts w:ascii="Times New Roman" w:eastAsia="Times New Roman" w:hAnsi="Times New Roman" w:cs="Times New Roman"/>
          <w:color w:val="auto"/>
        </w:rPr>
        <w:t>Assist and work closely with all North Dakota Fire Departments.</w:t>
      </w:r>
      <w:r w:rsidRPr="0074676C">
        <w:rPr>
          <w:rFonts w:ascii="Times New Roman" w:eastAsia="Times New Roman" w:hAnsi="Times New Roman" w:cs="Times New Roman"/>
          <w:b/>
          <w:color w:val="auto"/>
        </w:rPr>
        <w:t xml:space="preserve"> </w:t>
      </w:r>
    </w:p>
    <w:p w14:paraId="6E2F9931" w14:textId="77777777" w:rsidR="00763967" w:rsidRPr="0074676C" w:rsidRDefault="000E00BB" w:rsidP="008F2CBD">
      <w:pPr>
        <w:numPr>
          <w:ilvl w:val="0"/>
          <w:numId w:val="26"/>
        </w:numPr>
        <w:spacing w:after="0" w:line="250" w:lineRule="auto"/>
        <w:ind w:left="720" w:right="3" w:hanging="360"/>
        <w:contextualSpacing/>
        <w:rPr>
          <w:color w:val="auto"/>
        </w:rPr>
      </w:pPr>
      <w:r w:rsidRPr="0074676C">
        <w:rPr>
          <w:rFonts w:ascii="Times New Roman" w:eastAsia="Times New Roman" w:hAnsi="Times New Roman" w:cs="Times New Roman"/>
          <w:color w:val="auto"/>
        </w:rPr>
        <w:t xml:space="preserve">Perform and assist the Executive Board as necessary for the professional benefit of NDFA. </w:t>
      </w:r>
      <w:r w:rsidRPr="0074676C">
        <w:rPr>
          <w:rFonts w:ascii="Times New Roman" w:eastAsia="Times New Roman" w:hAnsi="Times New Roman" w:cs="Times New Roman"/>
          <w:b/>
          <w:color w:val="auto"/>
        </w:rPr>
        <w:t xml:space="preserve"> </w:t>
      </w:r>
    </w:p>
    <w:p w14:paraId="3314EDC1" w14:textId="77777777" w:rsidR="00560E9F" w:rsidRPr="0074676C" w:rsidRDefault="006763D3" w:rsidP="008F2CBD">
      <w:pPr>
        <w:numPr>
          <w:ilvl w:val="0"/>
          <w:numId w:val="26"/>
        </w:numPr>
        <w:spacing w:after="0" w:line="250" w:lineRule="auto"/>
        <w:ind w:left="720" w:right="3" w:hanging="360"/>
        <w:contextualSpacing/>
        <w:rPr>
          <w:color w:val="auto"/>
        </w:rPr>
      </w:pPr>
      <w:r w:rsidRPr="0074676C">
        <w:rPr>
          <w:rFonts w:ascii="Times New Roman" w:eastAsia="Times New Roman" w:hAnsi="Times New Roman" w:cs="Times New Roman"/>
          <w:color w:val="auto"/>
        </w:rPr>
        <w:t xml:space="preserve">All other duties assigned by the </w:t>
      </w:r>
      <w:r w:rsidR="00A21E38" w:rsidRPr="0074676C">
        <w:rPr>
          <w:rFonts w:ascii="Times New Roman" w:eastAsia="Times New Roman" w:hAnsi="Times New Roman" w:cs="Times New Roman"/>
          <w:color w:val="auto"/>
        </w:rPr>
        <w:t>Executive Board</w:t>
      </w:r>
      <w:r w:rsidRPr="0074676C">
        <w:rPr>
          <w:rFonts w:ascii="Times New Roman" w:eastAsia="Times New Roman" w:hAnsi="Times New Roman" w:cs="Times New Roman"/>
          <w:color w:val="auto"/>
        </w:rPr>
        <w:t>.</w:t>
      </w:r>
      <w:r w:rsidR="000E00BB" w:rsidRPr="0074676C">
        <w:rPr>
          <w:rFonts w:ascii="Times New Roman" w:eastAsia="Times New Roman" w:hAnsi="Times New Roman" w:cs="Times New Roman"/>
          <w:color w:val="auto"/>
        </w:rPr>
        <w:t xml:space="preserve"> </w:t>
      </w:r>
    </w:p>
    <w:p w14:paraId="44F1CFD1" w14:textId="77777777" w:rsidR="00560E9F" w:rsidRPr="0074676C" w:rsidRDefault="000E00BB" w:rsidP="008F2CBD">
      <w:pPr>
        <w:spacing w:after="0"/>
        <w:contextualSpacing/>
        <w:rPr>
          <w:color w:val="auto"/>
        </w:rPr>
      </w:pPr>
      <w:r w:rsidRPr="0074676C">
        <w:rPr>
          <w:rFonts w:ascii="Times New Roman" w:eastAsia="Times New Roman" w:hAnsi="Times New Roman" w:cs="Times New Roman"/>
          <w:color w:val="auto"/>
        </w:rPr>
        <w:t xml:space="preserve"> </w:t>
      </w:r>
    </w:p>
    <w:p w14:paraId="0BBE6271" w14:textId="77777777" w:rsidR="00560E9F" w:rsidRPr="0074676C" w:rsidRDefault="00560E9F">
      <w:pPr>
        <w:spacing w:after="0"/>
        <w:rPr>
          <w:color w:val="auto"/>
        </w:rPr>
      </w:pPr>
    </w:p>
    <w:p w14:paraId="21D3308A" w14:textId="77777777" w:rsidR="00560E9F" w:rsidRPr="0074676C" w:rsidRDefault="000E00BB">
      <w:pPr>
        <w:spacing w:after="0"/>
        <w:rPr>
          <w:color w:val="auto"/>
        </w:rPr>
      </w:pPr>
      <w:r w:rsidRPr="0074676C">
        <w:rPr>
          <w:rFonts w:ascii="Times New Roman" w:eastAsia="Times New Roman" w:hAnsi="Times New Roman" w:cs="Times New Roman"/>
          <w:color w:val="auto"/>
          <w:sz w:val="20"/>
        </w:rPr>
        <w:t xml:space="preserve"> </w:t>
      </w:r>
    </w:p>
    <w:p w14:paraId="3DF9ED68" w14:textId="77777777" w:rsidR="00560E9F" w:rsidRPr="0074676C" w:rsidRDefault="000E00BB" w:rsidP="00E123FF">
      <w:pPr>
        <w:spacing w:after="0"/>
        <w:rPr>
          <w:color w:val="auto"/>
        </w:rPr>
      </w:pPr>
      <w:r w:rsidRPr="0074676C">
        <w:rPr>
          <w:rFonts w:ascii="Times New Roman" w:eastAsia="Times New Roman" w:hAnsi="Times New Roman" w:cs="Times New Roman"/>
          <w:color w:val="auto"/>
          <w:sz w:val="20"/>
        </w:rPr>
        <w:t xml:space="preserve"> </w:t>
      </w:r>
    </w:p>
    <w:p w14:paraId="38158F5D" w14:textId="77777777" w:rsidR="00B60E7E" w:rsidRPr="0074676C" w:rsidRDefault="00B60E7E">
      <w:pPr>
        <w:spacing w:after="90"/>
        <w:ind w:left="729" w:right="723" w:hanging="10"/>
        <w:jc w:val="center"/>
        <w:rPr>
          <w:rFonts w:ascii="Times New Roman" w:eastAsia="Times New Roman" w:hAnsi="Times New Roman" w:cs="Times New Roman"/>
          <w:b/>
          <w:i/>
          <w:color w:val="auto"/>
          <w:sz w:val="28"/>
        </w:rPr>
      </w:pPr>
    </w:p>
    <w:p w14:paraId="2E29C1CC" w14:textId="77777777" w:rsidR="00B60E7E" w:rsidRPr="0074676C" w:rsidRDefault="00B60E7E">
      <w:pPr>
        <w:spacing w:after="90"/>
        <w:ind w:left="729" w:right="723" w:hanging="10"/>
        <w:jc w:val="center"/>
        <w:rPr>
          <w:rFonts w:ascii="Times New Roman" w:eastAsia="Times New Roman" w:hAnsi="Times New Roman" w:cs="Times New Roman"/>
          <w:b/>
          <w:i/>
          <w:color w:val="auto"/>
          <w:sz w:val="28"/>
        </w:rPr>
      </w:pPr>
    </w:p>
    <w:p w14:paraId="12FC6EE0" w14:textId="77777777" w:rsidR="00B60E7E" w:rsidRPr="0074676C" w:rsidRDefault="00B60E7E">
      <w:pPr>
        <w:spacing w:after="90"/>
        <w:ind w:left="729" w:right="723" w:hanging="10"/>
        <w:jc w:val="center"/>
        <w:rPr>
          <w:rFonts w:ascii="Times New Roman" w:eastAsia="Times New Roman" w:hAnsi="Times New Roman" w:cs="Times New Roman"/>
          <w:b/>
          <w:i/>
          <w:color w:val="auto"/>
          <w:sz w:val="28"/>
        </w:rPr>
      </w:pPr>
    </w:p>
    <w:p w14:paraId="793650F4" w14:textId="77777777" w:rsidR="00665DDB" w:rsidRPr="0074676C" w:rsidRDefault="00665DDB">
      <w:pPr>
        <w:spacing w:after="90"/>
        <w:ind w:left="729" w:right="723" w:hanging="10"/>
        <w:jc w:val="center"/>
        <w:rPr>
          <w:rFonts w:ascii="Times New Roman" w:eastAsia="Times New Roman" w:hAnsi="Times New Roman" w:cs="Times New Roman"/>
          <w:b/>
          <w:i/>
          <w:color w:val="auto"/>
          <w:sz w:val="28"/>
        </w:rPr>
      </w:pPr>
    </w:p>
    <w:p w14:paraId="33CC88B8" w14:textId="77777777" w:rsidR="00665DDB" w:rsidRPr="0074676C" w:rsidRDefault="00665DDB">
      <w:pPr>
        <w:spacing w:after="90"/>
        <w:ind w:left="729" w:right="723" w:hanging="10"/>
        <w:jc w:val="center"/>
        <w:rPr>
          <w:rFonts w:ascii="Times New Roman" w:eastAsia="Times New Roman" w:hAnsi="Times New Roman" w:cs="Times New Roman"/>
          <w:b/>
          <w:i/>
          <w:color w:val="auto"/>
          <w:sz w:val="28"/>
        </w:rPr>
      </w:pPr>
    </w:p>
    <w:p w14:paraId="48A5B9DC" w14:textId="77777777" w:rsidR="00665DDB" w:rsidRPr="0074676C" w:rsidRDefault="00665DDB">
      <w:pPr>
        <w:spacing w:after="90"/>
        <w:ind w:left="729" w:right="723" w:hanging="10"/>
        <w:jc w:val="center"/>
        <w:rPr>
          <w:rFonts w:ascii="Times New Roman" w:eastAsia="Times New Roman" w:hAnsi="Times New Roman" w:cs="Times New Roman"/>
          <w:b/>
          <w:i/>
          <w:color w:val="auto"/>
          <w:sz w:val="28"/>
        </w:rPr>
      </w:pPr>
    </w:p>
    <w:p w14:paraId="18D7FD8C" w14:textId="77777777" w:rsidR="00665DDB" w:rsidRPr="0074676C" w:rsidRDefault="00665DDB">
      <w:pPr>
        <w:spacing w:after="90"/>
        <w:ind w:left="729" w:right="723" w:hanging="10"/>
        <w:jc w:val="center"/>
        <w:rPr>
          <w:rFonts w:ascii="Times New Roman" w:eastAsia="Times New Roman" w:hAnsi="Times New Roman" w:cs="Times New Roman"/>
          <w:b/>
          <w:i/>
          <w:color w:val="auto"/>
          <w:sz w:val="28"/>
        </w:rPr>
      </w:pPr>
    </w:p>
    <w:p w14:paraId="3126A86C" w14:textId="77777777" w:rsidR="00665DDB" w:rsidRPr="0074676C" w:rsidRDefault="00665DDB">
      <w:pPr>
        <w:spacing w:after="90"/>
        <w:ind w:left="729" w:right="723" w:hanging="10"/>
        <w:jc w:val="center"/>
        <w:rPr>
          <w:rFonts w:ascii="Times New Roman" w:eastAsia="Times New Roman" w:hAnsi="Times New Roman" w:cs="Times New Roman"/>
          <w:b/>
          <w:i/>
          <w:color w:val="auto"/>
          <w:sz w:val="28"/>
        </w:rPr>
      </w:pPr>
    </w:p>
    <w:p w14:paraId="3317F26E" w14:textId="77777777" w:rsidR="00665DDB" w:rsidRPr="0074676C" w:rsidRDefault="00665DDB">
      <w:pPr>
        <w:spacing w:after="90"/>
        <w:ind w:left="729" w:right="723" w:hanging="10"/>
        <w:jc w:val="center"/>
        <w:rPr>
          <w:rFonts w:ascii="Times New Roman" w:eastAsia="Times New Roman" w:hAnsi="Times New Roman" w:cs="Times New Roman"/>
          <w:b/>
          <w:i/>
          <w:color w:val="auto"/>
          <w:sz w:val="28"/>
        </w:rPr>
      </w:pPr>
    </w:p>
    <w:p w14:paraId="38BC2C78" w14:textId="77777777" w:rsidR="00186435" w:rsidRPr="0074676C" w:rsidRDefault="00186435">
      <w:pPr>
        <w:spacing w:after="90"/>
        <w:ind w:left="729" w:right="723" w:hanging="10"/>
        <w:jc w:val="center"/>
        <w:rPr>
          <w:rFonts w:ascii="Times New Roman" w:eastAsia="Times New Roman" w:hAnsi="Times New Roman" w:cs="Times New Roman"/>
          <w:b/>
          <w:i/>
          <w:color w:val="auto"/>
          <w:sz w:val="28"/>
        </w:rPr>
      </w:pPr>
    </w:p>
    <w:p w14:paraId="2602CE83" w14:textId="77777777" w:rsidR="00665DDB" w:rsidRPr="0074676C" w:rsidRDefault="00665DDB">
      <w:pPr>
        <w:spacing w:after="90"/>
        <w:ind w:left="729" w:right="723" w:hanging="10"/>
        <w:jc w:val="center"/>
        <w:rPr>
          <w:rFonts w:ascii="Times New Roman" w:eastAsia="Times New Roman" w:hAnsi="Times New Roman" w:cs="Times New Roman"/>
          <w:b/>
          <w:i/>
          <w:color w:val="auto"/>
          <w:sz w:val="28"/>
        </w:rPr>
      </w:pPr>
    </w:p>
    <w:p w14:paraId="54B9460A" w14:textId="77777777" w:rsidR="00A5667C" w:rsidRPr="0074676C" w:rsidRDefault="00A5667C">
      <w:pPr>
        <w:spacing w:after="90"/>
        <w:ind w:left="729" w:right="723" w:hanging="10"/>
        <w:jc w:val="center"/>
        <w:rPr>
          <w:rFonts w:ascii="Times New Roman" w:eastAsia="Times New Roman" w:hAnsi="Times New Roman" w:cs="Times New Roman"/>
          <w:b/>
          <w:i/>
          <w:color w:val="auto"/>
          <w:sz w:val="28"/>
        </w:rPr>
      </w:pPr>
    </w:p>
    <w:p w14:paraId="62C0CE4A" w14:textId="77777777" w:rsidR="00A5667C" w:rsidRPr="0074676C" w:rsidRDefault="00A5667C">
      <w:pPr>
        <w:spacing w:after="90"/>
        <w:ind w:left="729" w:right="723" w:hanging="10"/>
        <w:jc w:val="center"/>
        <w:rPr>
          <w:rFonts w:ascii="Times New Roman" w:eastAsia="Times New Roman" w:hAnsi="Times New Roman" w:cs="Times New Roman"/>
          <w:b/>
          <w:i/>
          <w:color w:val="auto"/>
          <w:sz w:val="28"/>
        </w:rPr>
      </w:pPr>
    </w:p>
    <w:p w14:paraId="19B6D2DD" w14:textId="77777777" w:rsidR="00A5667C" w:rsidRPr="0074676C" w:rsidRDefault="00A5667C">
      <w:pPr>
        <w:spacing w:after="90"/>
        <w:ind w:left="729" w:right="723" w:hanging="10"/>
        <w:jc w:val="center"/>
        <w:rPr>
          <w:rFonts w:ascii="Times New Roman" w:eastAsia="Times New Roman" w:hAnsi="Times New Roman" w:cs="Times New Roman"/>
          <w:b/>
          <w:i/>
          <w:color w:val="auto"/>
          <w:sz w:val="28"/>
        </w:rPr>
      </w:pPr>
    </w:p>
    <w:p w14:paraId="15C423EE" w14:textId="77777777" w:rsidR="00A5667C" w:rsidRPr="0074676C" w:rsidRDefault="00A5667C">
      <w:pPr>
        <w:spacing w:after="90"/>
        <w:ind w:left="729" w:right="723" w:hanging="10"/>
        <w:jc w:val="center"/>
        <w:rPr>
          <w:rFonts w:ascii="Times New Roman" w:eastAsia="Times New Roman" w:hAnsi="Times New Roman" w:cs="Times New Roman"/>
          <w:b/>
          <w:i/>
          <w:color w:val="auto"/>
          <w:sz w:val="28"/>
        </w:rPr>
      </w:pPr>
    </w:p>
    <w:p w14:paraId="20A32B6B" w14:textId="77777777" w:rsidR="00560E9F" w:rsidRPr="0074676C" w:rsidRDefault="000E00BB">
      <w:pPr>
        <w:spacing w:after="90"/>
        <w:ind w:left="729" w:right="723" w:hanging="10"/>
        <w:jc w:val="center"/>
        <w:rPr>
          <w:color w:val="auto"/>
        </w:rPr>
      </w:pPr>
      <w:r w:rsidRPr="0074676C">
        <w:rPr>
          <w:rFonts w:ascii="Times New Roman" w:eastAsia="Times New Roman" w:hAnsi="Times New Roman" w:cs="Times New Roman"/>
          <w:b/>
          <w:i/>
          <w:color w:val="auto"/>
          <w:sz w:val="28"/>
        </w:rPr>
        <w:lastRenderedPageBreak/>
        <w:t xml:space="preserve">TRAINING </w:t>
      </w:r>
      <w:r w:rsidR="009A085A" w:rsidRPr="0074676C">
        <w:rPr>
          <w:rFonts w:ascii="Times New Roman" w:eastAsia="Times New Roman" w:hAnsi="Times New Roman" w:cs="Times New Roman"/>
          <w:b/>
          <w:i/>
          <w:color w:val="auto"/>
          <w:sz w:val="28"/>
        </w:rPr>
        <w:t>COORDINATOR</w:t>
      </w:r>
      <w:r w:rsidRPr="0074676C">
        <w:rPr>
          <w:rFonts w:ascii="Times New Roman" w:eastAsia="Times New Roman" w:hAnsi="Times New Roman" w:cs="Times New Roman"/>
          <w:b/>
          <w:color w:val="auto"/>
          <w:sz w:val="28"/>
        </w:rPr>
        <w:t xml:space="preserve">: </w:t>
      </w:r>
    </w:p>
    <w:p w14:paraId="2EC56610" w14:textId="77777777" w:rsidR="00560E9F" w:rsidRPr="0074676C" w:rsidRDefault="000E00BB">
      <w:pPr>
        <w:spacing w:after="30"/>
        <w:ind w:left="68"/>
        <w:jc w:val="center"/>
        <w:rPr>
          <w:color w:val="auto"/>
        </w:rPr>
      </w:pPr>
      <w:r w:rsidRPr="0074676C">
        <w:rPr>
          <w:rFonts w:ascii="Times New Roman" w:eastAsia="Times New Roman" w:hAnsi="Times New Roman" w:cs="Times New Roman"/>
          <w:b/>
          <w:color w:val="auto"/>
          <w:sz w:val="28"/>
        </w:rPr>
        <w:t xml:space="preserve"> </w:t>
      </w:r>
    </w:p>
    <w:p w14:paraId="65E94482" w14:textId="77777777" w:rsidR="00560E9F" w:rsidRPr="0074676C" w:rsidRDefault="000E00BB">
      <w:pPr>
        <w:spacing w:after="110" w:line="247" w:lineRule="auto"/>
        <w:ind w:left="10" w:right="2" w:hanging="10"/>
        <w:rPr>
          <w:color w:val="auto"/>
        </w:rPr>
      </w:pPr>
      <w:r w:rsidRPr="0074676C">
        <w:rPr>
          <w:rFonts w:ascii="Times New Roman" w:eastAsia="Times New Roman" w:hAnsi="Times New Roman" w:cs="Times New Roman"/>
          <w:color w:val="auto"/>
        </w:rPr>
        <w:t xml:space="preserve">The person employed by the NDFA as Training </w:t>
      </w:r>
      <w:r w:rsidR="009A085A" w:rsidRPr="0074676C">
        <w:rPr>
          <w:rFonts w:ascii="Times New Roman" w:eastAsia="Times New Roman" w:hAnsi="Times New Roman" w:cs="Times New Roman"/>
          <w:color w:val="auto"/>
        </w:rPr>
        <w:t xml:space="preserve">Coordinator </w:t>
      </w:r>
      <w:r w:rsidRPr="0074676C">
        <w:rPr>
          <w:rFonts w:ascii="Times New Roman" w:eastAsia="Times New Roman" w:hAnsi="Times New Roman" w:cs="Times New Roman"/>
          <w:color w:val="auto"/>
        </w:rPr>
        <w:t>shall represent the NDFA</w:t>
      </w:r>
      <w:r w:rsidR="00A21E38" w:rsidRPr="0074676C">
        <w:rPr>
          <w:rFonts w:ascii="Times New Roman" w:eastAsia="Times New Roman" w:hAnsi="Times New Roman" w:cs="Times New Roman"/>
          <w:color w:val="auto"/>
        </w:rPr>
        <w:t xml:space="preserve"> and the </w:t>
      </w:r>
      <w:r w:rsidR="00D9210E" w:rsidRPr="0074676C">
        <w:rPr>
          <w:rFonts w:ascii="Times New Roman" w:eastAsia="Times New Roman" w:hAnsi="Times New Roman" w:cs="Times New Roman"/>
          <w:color w:val="auto"/>
        </w:rPr>
        <w:t>Executive</w:t>
      </w:r>
      <w:r w:rsidRPr="0074676C">
        <w:rPr>
          <w:rFonts w:ascii="Times New Roman" w:eastAsia="Times New Roman" w:hAnsi="Times New Roman" w:cs="Times New Roman"/>
          <w:color w:val="auto"/>
        </w:rPr>
        <w:t xml:space="preserve"> </w:t>
      </w:r>
      <w:r w:rsidR="00912069" w:rsidRPr="0074676C">
        <w:rPr>
          <w:rFonts w:ascii="Times New Roman" w:eastAsia="Times New Roman" w:hAnsi="Times New Roman" w:cs="Times New Roman"/>
          <w:color w:val="auto"/>
        </w:rPr>
        <w:t xml:space="preserve">Board </w:t>
      </w:r>
      <w:r w:rsidRPr="0074676C">
        <w:rPr>
          <w:rFonts w:ascii="Times New Roman" w:eastAsia="Times New Roman" w:hAnsi="Times New Roman" w:cs="Times New Roman"/>
          <w:color w:val="auto"/>
        </w:rPr>
        <w:t xml:space="preserve">in an official capacity to other State Fire Service Associations, State Agencies and Commissions, National organizations and committees as directed by the Executive Board.  The essential duties and responsibilities herein are not all-inclusive but are intended to serve as a guide to the essential functions and primary areas of responsibility of the position, and to serve as a backdrop for annual evaluations of the Training Director position.  </w:t>
      </w:r>
    </w:p>
    <w:p w14:paraId="40F6211E" w14:textId="77777777" w:rsidR="00560E9F" w:rsidRPr="0074676C" w:rsidRDefault="000E00BB">
      <w:pPr>
        <w:spacing w:after="103"/>
        <w:rPr>
          <w:color w:val="auto"/>
        </w:rPr>
      </w:pPr>
      <w:r w:rsidRPr="0074676C">
        <w:rPr>
          <w:rFonts w:ascii="Times New Roman" w:eastAsia="Times New Roman" w:hAnsi="Times New Roman" w:cs="Times New Roman"/>
          <w:color w:val="auto"/>
        </w:rPr>
        <w:t xml:space="preserve"> </w:t>
      </w:r>
    </w:p>
    <w:p w14:paraId="3D615956" w14:textId="77777777" w:rsidR="009A085A" w:rsidRPr="0074676C" w:rsidRDefault="009A085A" w:rsidP="009A085A">
      <w:pPr>
        <w:spacing w:after="109" w:line="248" w:lineRule="auto"/>
        <w:ind w:left="-5" w:right="16" w:hanging="10"/>
        <w:rPr>
          <w:caps/>
          <w:color w:val="auto"/>
          <w:u w:val="single"/>
        </w:rPr>
      </w:pPr>
      <w:r w:rsidRPr="0074676C">
        <w:rPr>
          <w:rFonts w:ascii="Times New Roman" w:eastAsia="Times New Roman" w:hAnsi="Times New Roman" w:cs="Times New Roman"/>
          <w:b/>
          <w:caps/>
          <w:color w:val="auto"/>
          <w:u w:val="single"/>
        </w:rPr>
        <w:t xml:space="preserve">Duties of the Training </w:t>
      </w:r>
      <w:r w:rsidR="00B60E7E" w:rsidRPr="0074676C">
        <w:rPr>
          <w:rFonts w:ascii="Times New Roman" w:eastAsia="Times New Roman" w:hAnsi="Times New Roman" w:cs="Times New Roman"/>
          <w:b/>
          <w:caps/>
          <w:color w:val="auto"/>
          <w:u w:val="single"/>
        </w:rPr>
        <w:t>Coordinator</w:t>
      </w:r>
      <w:r w:rsidRPr="0074676C">
        <w:rPr>
          <w:rFonts w:ascii="Times New Roman" w:eastAsia="Times New Roman" w:hAnsi="Times New Roman" w:cs="Times New Roman"/>
          <w:b/>
          <w:caps/>
          <w:color w:val="auto"/>
          <w:u w:val="single"/>
        </w:rPr>
        <w:t xml:space="preserve">: </w:t>
      </w:r>
    </w:p>
    <w:p w14:paraId="5AACFF20" w14:textId="77777777" w:rsidR="009A085A" w:rsidRPr="0074676C" w:rsidRDefault="009A085A" w:rsidP="009A085A">
      <w:pPr>
        <w:spacing w:after="1" w:line="248" w:lineRule="auto"/>
        <w:ind w:left="370" w:right="16" w:hanging="10"/>
        <w:rPr>
          <w:color w:val="auto"/>
        </w:rPr>
      </w:pPr>
      <w:r w:rsidRPr="0074676C">
        <w:rPr>
          <w:rFonts w:ascii="Times New Roman" w:eastAsia="Times New Roman" w:hAnsi="Times New Roman" w:cs="Times New Roman"/>
          <w:b/>
          <w:color w:val="auto"/>
        </w:rPr>
        <w:t>A.</w:t>
      </w:r>
      <w:r w:rsidRPr="0074676C">
        <w:rPr>
          <w:rFonts w:ascii="Arial" w:eastAsia="Arial" w:hAnsi="Arial" w:cs="Arial"/>
          <w:b/>
          <w:color w:val="auto"/>
        </w:rPr>
        <w:t xml:space="preserve"> </w:t>
      </w:r>
      <w:r w:rsidRPr="0074676C">
        <w:rPr>
          <w:rFonts w:ascii="Times New Roman" w:eastAsia="Times New Roman" w:hAnsi="Times New Roman" w:cs="Times New Roman"/>
          <w:b/>
          <w:color w:val="auto"/>
        </w:rPr>
        <w:t xml:space="preserve"> Fire Service Training Delivery: </w:t>
      </w:r>
    </w:p>
    <w:p w14:paraId="39C44205" w14:textId="77777777" w:rsidR="009A085A" w:rsidRPr="0074676C" w:rsidRDefault="00B60E7E" w:rsidP="009A085A">
      <w:pPr>
        <w:numPr>
          <w:ilvl w:val="0"/>
          <w:numId w:val="27"/>
        </w:numPr>
        <w:spacing w:after="11" w:line="247" w:lineRule="auto"/>
        <w:ind w:right="2" w:hanging="360"/>
        <w:rPr>
          <w:color w:val="auto"/>
        </w:rPr>
      </w:pPr>
      <w:r w:rsidRPr="0074676C">
        <w:rPr>
          <w:rFonts w:ascii="Times New Roman" w:eastAsia="Times New Roman" w:hAnsi="Times New Roman" w:cs="Times New Roman"/>
          <w:color w:val="auto"/>
        </w:rPr>
        <w:t>Assist with p</w:t>
      </w:r>
      <w:r w:rsidR="009A085A" w:rsidRPr="0074676C">
        <w:rPr>
          <w:rFonts w:ascii="Times New Roman" w:eastAsia="Times New Roman" w:hAnsi="Times New Roman" w:cs="Times New Roman"/>
          <w:color w:val="auto"/>
        </w:rPr>
        <w:t>lan</w:t>
      </w:r>
      <w:r w:rsidRPr="0074676C">
        <w:rPr>
          <w:rFonts w:ascii="Times New Roman" w:eastAsia="Times New Roman" w:hAnsi="Times New Roman" w:cs="Times New Roman"/>
          <w:color w:val="auto"/>
        </w:rPr>
        <w:t>ning and coordinating</w:t>
      </w:r>
      <w:r w:rsidR="009A085A" w:rsidRPr="0074676C">
        <w:rPr>
          <w:rFonts w:ascii="Times New Roman" w:eastAsia="Times New Roman" w:hAnsi="Times New Roman" w:cs="Times New Roman"/>
          <w:color w:val="auto"/>
        </w:rPr>
        <w:t xml:space="preserve"> the North Dakota State Fire School.  </w:t>
      </w:r>
    </w:p>
    <w:p w14:paraId="39259A06" w14:textId="77777777" w:rsidR="009A085A" w:rsidRPr="0074676C" w:rsidRDefault="00B60E7E" w:rsidP="009A085A">
      <w:pPr>
        <w:numPr>
          <w:ilvl w:val="0"/>
          <w:numId w:val="27"/>
        </w:numPr>
        <w:spacing w:after="11" w:line="247" w:lineRule="auto"/>
        <w:ind w:right="2" w:hanging="360"/>
        <w:rPr>
          <w:color w:val="auto"/>
        </w:rPr>
      </w:pPr>
      <w:r w:rsidRPr="0074676C">
        <w:rPr>
          <w:rFonts w:ascii="Times New Roman" w:eastAsia="Times New Roman" w:hAnsi="Times New Roman" w:cs="Times New Roman"/>
          <w:color w:val="auto"/>
        </w:rPr>
        <w:t>Assist in m</w:t>
      </w:r>
      <w:r w:rsidR="009A085A" w:rsidRPr="0074676C">
        <w:rPr>
          <w:rFonts w:ascii="Times New Roman" w:eastAsia="Times New Roman" w:hAnsi="Times New Roman" w:cs="Times New Roman"/>
          <w:color w:val="auto"/>
        </w:rPr>
        <w:t>aintain</w:t>
      </w:r>
      <w:r w:rsidRPr="0074676C">
        <w:rPr>
          <w:rFonts w:ascii="Times New Roman" w:eastAsia="Times New Roman" w:hAnsi="Times New Roman" w:cs="Times New Roman"/>
          <w:color w:val="auto"/>
        </w:rPr>
        <w:t>ing</w:t>
      </w:r>
      <w:r w:rsidR="009A085A" w:rsidRPr="0074676C">
        <w:rPr>
          <w:rFonts w:ascii="Times New Roman" w:eastAsia="Times New Roman" w:hAnsi="Times New Roman" w:cs="Times New Roman"/>
          <w:color w:val="auto"/>
        </w:rPr>
        <w:t xml:space="preserve"> folder for Annual State Fire School, collect evaluation sheets, and compiles a report.</w:t>
      </w:r>
      <w:r w:rsidR="009A085A" w:rsidRPr="0074676C">
        <w:rPr>
          <w:rFonts w:ascii="Times New Roman" w:eastAsia="Times New Roman" w:hAnsi="Times New Roman" w:cs="Times New Roman"/>
          <w:b/>
          <w:color w:val="auto"/>
        </w:rPr>
        <w:t xml:space="preserve"> </w:t>
      </w:r>
    </w:p>
    <w:p w14:paraId="7292BAB5" w14:textId="77777777" w:rsidR="009A085A" w:rsidRPr="0074676C" w:rsidRDefault="009A085A" w:rsidP="009A085A">
      <w:pPr>
        <w:numPr>
          <w:ilvl w:val="0"/>
          <w:numId w:val="27"/>
        </w:numPr>
        <w:spacing w:after="11" w:line="247" w:lineRule="auto"/>
        <w:ind w:right="2" w:hanging="360"/>
        <w:rPr>
          <w:color w:val="auto"/>
        </w:rPr>
      </w:pPr>
      <w:r w:rsidRPr="0074676C">
        <w:rPr>
          <w:rFonts w:ascii="Times New Roman" w:eastAsia="Times New Roman" w:hAnsi="Times New Roman" w:cs="Times New Roman"/>
          <w:color w:val="auto"/>
        </w:rPr>
        <w:t>Coordinate and market the NDFA class deliveries.</w:t>
      </w:r>
      <w:r w:rsidRPr="0074676C">
        <w:rPr>
          <w:rFonts w:ascii="Times New Roman" w:eastAsia="Times New Roman" w:hAnsi="Times New Roman" w:cs="Times New Roman"/>
          <w:b/>
          <w:color w:val="auto"/>
        </w:rPr>
        <w:t xml:space="preserve"> </w:t>
      </w:r>
    </w:p>
    <w:p w14:paraId="0211AC7E" w14:textId="77777777" w:rsidR="009A085A" w:rsidRPr="0074676C" w:rsidRDefault="009A085A" w:rsidP="009A085A">
      <w:pPr>
        <w:numPr>
          <w:ilvl w:val="0"/>
          <w:numId w:val="27"/>
        </w:numPr>
        <w:spacing w:after="11" w:line="247" w:lineRule="auto"/>
        <w:ind w:right="2" w:hanging="360"/>
        <w:rPr>
          <w:color w:val="auto"/>
        </w:rPr>
      </w:pPr>
      <w:r w:rsidRPr="0074676C">
        <w:rPr>
          <w:rFonts w:ascii="Times New Roman" w:eastAsia="Times New Roman" w:hAnsi="Times New Roman" w:cs="Times New Roman"/>
          <w:color w:val="auto"/>
        </w:rPr>
        <w:t>Work with the regional trustees to deliver regional training schools.</w:t>
      </w:r>
      <w:r w:rsidRPr="0074676C">
        <w:rPr>
          <w:rFonts w:ascii="Times New Roman" w:eastAsia="Times New Roman" w:hAnsi="Times New Roman" w:cs="Times New Roman"/>
          <w:b/>
          <w:color w:val="auto"/>
        </w:rPr>
        <w:t xml:space="preserve"> </w:t>
      </w:r>
    </w:p>
    <w:p w14:paraId="7B12FF43" w14:textId="77777777" w:rsidR="009A085A" w:rsidRPr="0074676C" w:rsidRDefault="009A085A" w:rsidP="009A085A">
      <w:pPr>
        <w:numPr>
          <w:ilvl w:val="0"/>
          <w:numId w:val="27"/>
        </w:numPr>
        <w:spacing w:after="11" w:line="247" w:lineRule="auto"/>
        <w:ind w:right="2" w:hanging="360"/>
        <w:rPr>
          <w:color w:val="auto"/>
        </w:rPr>
      </w:pPr>
      <w:r w:rsidRPr="0074676C">
        <w:rPr>
          <w:rFonts w:ascii="Times New Roman" w:eastAsia="Times New Roman" w:hAnsi="Times New Roman" w:cs="Times New Roman"/>
          <w:color w:val="auto"/>
        </w:rPr>
        <w:t xml:space="preserve">Work with </w:t>
      </w:r>
      <w:r w:rsidR="00D9210E" w:rsidRPr="0074676C">
        <w:rPr>
          <w:rFonts w:ascii="Times New Roman" w:eastAsia="Times New Roman" w:hAnsi="Times New Roman" w:cs="Times New Roman"/>
          <w:color w:val="auto"/>
        </w:rPr>
        <w:t>individual departments</w:t>
      </w:r>
      <w:r w:rsidRPr="0074676C">
        <w:rPr>
          <w:rFonts w:ascii="Times New Roman" w:eastAsia="Times New Roman" w:hAnsi="Times New Roman" w:cs="Times New Roman"/>
          <w:color w:val="auto"/>
        </w:rPr>
        <w:t xml:space="preserve"> to provide additional training opportunities.</w:t>
      </w:r>
      <w:r w:rsidRPr="0074676C">
        <w:rPr>
          <w:rFonts w:ascii="Times New Roman" w:eastAsia="Times New Roman" w:hAnsi="Times New Roman" w:cs="Times New Roman"/>
          <w:b/>
          <w:color w:val="auto"/>
        </w:rPr>
        <w:t xml:space="preserve"> </w:t>
      </w:r>
    </w:p>
    <w:p w14:paraId="22D7B4F7" w14:textId="77777777" w:rsidR="00D9210E" w:rsidRPr="0074676C" w:rsidRDefault="00D9210E" w:rsidP="009A085A">
      <w:pPr>
        <w:numPr>
          <w:ilvl w:val="0"/>
          <w:numId w:val="27"/>
        </w:numPr>
        <w:spacing w:after="11" w:line="247" w:lineRule="auto"/>
        <w:ind w:right="2" w:hanging="360"/>
        <w:rPr>
          <w:rFonts w:ascii="Times New Roman" w:eastAsia="Times New Roman" w:hAnsi="Times New Roman" w:cs="Times New Roman"/>
          <w:color w:val="auto"/>
        </w:rPr>
      </w:pPr>
      <w:r w:rsidRPr="0074676C">
        <w:rPr>
          <w:rFonts w:ascii="Times New Roman" w:eastAsia="Times New Roman" w:hAnsi="Times New Roman" w:cs="Times New Roman"/>
          <w:color w:val="auto"/>
        </w:rPr>
        <w:t xml:space="preserve">Maintain and manage instructor listing for all disciplines offered by NDFA. </w:t>
      </w:r>
    </w:p>
    <w:p w14:paraId="48462971" w14:textId="77777777" w:rsidR="009A085A" w:rsidRPr="0074676C" w:rsidRDefault="009A085A" w:rsidP="009A085A">
      <w:pPr>
        <w:numPr>
          <w:ilvl w:val="0"/>
          <w:numId w:val="27"/>
        </w:numPr>
        <w:spacing w:after="11" w:line="247" w:lineRule="auto"/>
        <w:ind w:right="2" w:hanging="360"/>
        <w:rPr>
          <w:color w:val="auto"/>
        </w:rPr>
      </w:pPr>
      <w:r w:rsidRPr="0074676C">
        <w:rPr>
          <w:rFonts w:ascii="Times New Roman" w:eastAsia="Times New Roman" w:hAnsi="Times New Roman" w:cs="Times New Roman"/>
          <w:color w:val="auto"/>
        </w:rPr>
        <w:t>Investigate new opportunities for delivering fire service training.</w:t>
      </w:r>
      <w:r w:rsidRPr="0074676C">
        <w:rPr>
          <w:rFonts w:ascii="Times New Roman" w:eastAsia="Times New Roman" w:hAnsi="Times New Roman" w:cs="Times New Roman"/>
          <w:b/>
          <w:color w:val="auto"/>
        </w:rPr>
        <w:t xml:space="preserve"> </w:t>
      </w:r>
    </w:p>
    <w:p w14:paraId="46B0B95B" w14:textId="77777777" w:rsidR="009A085A" w:rsidRPr="0074676C" w:rsidRDefault="009A085A" w:rsidP="00B60E7E">
      <w:pPr>
        <w:spacing w:after="11" w:line="247" w:lineRule="auto"/>
        <w:ind w:left="345" w:right="2"/>
        <w:rPr>
          <w:color w:val="auto"/>
        </w:rPr>
      </w:pPr>
      <w:r w:rsidRPr="0074676C">
        <w:rPr>
          <w:rFonts w:ascii="Times New Roman" w:eastAsia="Times New Roman" w:hAnsi="Times New Roman" w:cs="Times New Roman"/>
          <w:b/>
          <w:color w:val="auto"/>
        </w:rPr>
        <w:t>B.</w:t>
      </w:r>
      <w:r w:rsidRPr="0074676C">
        <w:rPr>
          <w:rFonts w:ascii="Arial" w:eastAsia="Arial" w:hAnsi="Arial" w:cs="Arial"/>
          <w:b/>
          <w:color w:val="auto"/>
        </w:rPr>
        <w:t xml:space="preserve"> </w:t>
      </w:r>
      <w:r w:rsidRPr="0074676C">
        <w:rPr>
          <w:rFonts w:ascii="Times New Roman" w:eastAsia="Times New Roman" w:hAnsi="Times New Roman" w:cs="Times New Roman"/>
          <w:b/>
          <w:color w:val="auto"/>
        </w:rPr>
        <w:t xml:space="preserve"> Certification Programs: </w:t>
      </w:r>
    </w:p>
    <w:p w14:paraId="04C3A1B8" w14:textId="77777777" w:rsidR="009A085A" w:rsidRPr="0074676C" w:rsidRDefault="00EF7110" w:rsidP="009A085A">
      <w:pPr>
        <w:numPr>
          <w:ilvl w:val="0"/>
          <w:numId w:val="27"/>
        </w:numPr>
        <w:spacing w:after="11" w:line="247" w:lineRule="auto"/>
        <w:ind w:right="2" w:hanging="360"/>
        <w:rPr>
          <w:color w:val="auto"/>
        </w:rPr>
      </w:pPr>
      <w:r w:rsidRPr="0074676C">
        <w:rPr>
          <w:rFonts w:ascii="Times New Roman" w:eastAsia="Times New Roman" w:hAnsi="Times New Roman" w:cs="Times New Roman"/>
          <w:color w:val="auto"/>
        </w:rPr>
        <w:t xml:space="preserve">Assist the </w:t>
      </w:r>
      <w:r w:rsidR="009A085A" w:rsidRPr="0074676C">
        <w:rPr>
          <w:rFonts w:ascii="Times New Roman" w:eastAsia="Times New Roman" w:hAnsi="Times New Roman" w:cs="Times New Roman"/>
          <w:color w:val="auto"/>
        </w:rPr>
        <w:t>Certification Advisory Committee</w:t>
      </w:r>
      <w:r w:rsidRPr="0074676C">
        <w:rPr>
          <w:rFonts w:ascii="Times New Roman" w:eastAsia="Times New Roman" w:hAnsi="Times New Roman" w:cs="Times New Roman"/>
          <w:color w:val="auto"/>
        </w:rPr>
        <w:t xml:space="preserve"> as needed</w:t>
      </w:r>
      <w:r w:rsidR="009A085A" w:rsidRPr="0074676C">
        <w:rPr>
          <w:rFonts w:ascii="Times New Roman" w:eastAsia="Times New Roman" w:hAnsi="Times New Roman" w:cs="Times New Roman"/>
          <w:color w:val="auto"/>
        </w:rPr>
        <w:t>.</w:t>
      </w:r>
      <w:r w:rsidR="009A085A" w:rsidRPr="0074676C">
        <w:rPr>
          <w:rFonts w:ascii="Times New Roman" w:eastAsia="Times New Roman" w:hAnsi="Times New Roman" w:cs="Times New Roman"/>
          <w:b/>
          <w:color w:val="auto"/>
        </w:rPr>
        <w:t xml:space="preserve"> </w:t>
      </w:r>
    </w:p>
    <w:p w14:paraId="601FB229" w14:textId="77777777" w:rsidR="00B60E7E" w:rsidRPr="0074676C" w:rsidRDefault="00D9210E" w:rsidP="009A085A">
      <w:pPr>
        <w:numPr>
          <w:ilvl w:val="0"/>
          <w:numId w:val="27"/>
        </w:numPr>
        <w:spacing w:after="11" w:line="247" w:lineRule="auto"/>
        <w:ind w:right="2" w:hanging="360"/>
        <w:rPr>
          <w:color w:val="auto"/>
        </w:rPr>
      </w:pPr>
      <w:bookmarkStart w:id="9" w:name="_Hlk495506743"/>
      <w:bookmarkStart w:id="10" w:name="_Hlk495506313"/>
      <w:r w:rsidRPr="0074676C">
        <w:rPr>
          <w:rFonts w:ascii="Times New Roman" w:eastAsia="Times New Roman" w:hAnsi="Times New Roman" w:cs="Times New Roman"/>
          <w:color w:val="auto"/>
        </w:rPr>
        <w:t>Assist with d</w:t>
      </w:r>
      <w:r w:rsidR="009A085A" w:rsidRPr="0074676C">
        <w:rPr>
          <w:rFonts w:ascii="Times New Roman" w:eastAsia="Times New Roman" w:hAnsi="Times New Roman" w:cs="Times New Roman"/>
          <w:color w:val="auto"/>
        </w:rPr>
        <w:t>evelop</w:t>
      </w:r>
      <w:r w:rsidRPr="0074676C">
        <w:rPr>
          <w:rFonts w:ascii="Times New Roman" w:eastAsia="Times New Roman" w:hAnsi="Times New Roman" w:cs="Times New Roman"/>
          <w:color w:val="auto"/>
        </w:rPr>
        <w:t>ment</w:t>
      </w:r>
      <w:r w:rsidR="009A085A" w:rsidRPr="0074676C">
        <w:rPr>
          <w:rFonts w:ascii="Times New Roman" w:eastAsia="Times New Roman" w:hAnsi="Times New Roman" w:cs="Times New Roman"/>
          <w:color w:val="auto"/>
        </w:rPr>
        <w:t xml:space="preserve"> and manage</w:t>
      </w:r>
      <w:r w:rsidRPr="0074676C">
        <w:rPr>
          <w:rFonts w:ascii="Times New Roman" w:eastAsia="Times New Roman" w:hAnsi="Times New Roman" w:cs="Times New Roman"/>
          <w:color w:val="auto"/>
        </w:rPr>
        <w:t xml:space="preserve">ment </w:t>
      </w:r>
      <w:bookmarkEnd w:id="9"/>
      <w:r w:rsidRPr="0074676C">
        <w:rPr>
          <w:rFonts w:ascii="Times New Roman" w:eastAsia="Times New Roman" w:hAnsi="Times New Roman" w:cs="Times New Roman"/>
          <w:color w:val="auto"/>
        </w:rPr>
        <w:t>of</w:t>
      </w:r>
      <w:r w:rsidR="009A085A" w:rsidRPr="0074676C">
        <w:rPr>
          <w:rFonts w:ascii="Times New Roman" w:eastAsia="Times New Roman" w:hAnsi="Times New Roman" w:cs="Times New Roman"/>
          <w:color w:val="auto"/>
        </w:rPr>
        <w:t xml:space="preserve"> </w:t>
      </w:r>
      <w:bookmarkEnd w:id="10"/>
      <w:r w:rsidR="009A085A" w:rsidRPr="0074676C">
        <w:rPr>
          <w:rFonts w:ascii="Times New Roman" w:eastAsia="Times New Roman" w:hAnsi="Times New Roman" w:cs="Times New Roman"/>
          <w:color w:val="auto"/>
        </w:rPr>
        <w:t>the Firefighter’s Certification Programs.</w:t>
      </w:r>
      <w:r w:rsidR="009A085A" w:rsidRPr="0074676C">
        <w:rPr>
          <w:rFonts w:ascii="Arial" w:eastAsia="Arial" w:hAnsi="Arial" w:cs="Arial"/>
          <w:color w:val="auto"/>
        </w:rPr>
        <w:tab/>
      </w:r>
    </w:p>
    <w:p w14:paraId="3B02B014" w14:textId="77777777" w:rsidR="009A085A" w:rsidRPr="0074676C" w:rsidRDefault="00D9210E" w:rsidP="009A085A">
      <w:pPr>
        <w:numPr>
          <w:ilvl w:val="0"/>
          <w:numId w:val="27"/>
        </w:numPr>
        <w:spacing w:after="11" w:line="247" w:lineRule="auto"/>
        <w:ind w:right="2" w:hanging="360"/>
        <w:rPr>
          <w:color w:val="auto"/>
        </w:rPr>
      </w:pPr>
      <w:r w:rsidRPr="0074676C">
        <w:rPr>
          <w:rFonts w:ascii="Times New Roman" w:eastAsia="Times New Roman" w:hAnsi="Times New Roman" w:cs="Times New Roman"/>
          <w:color w:val="auto"/>
        </w:rPr>
        <w:t xml:space="preserve">Assist with development and management of </w:t>
      </w:r>
      <w:r w:rsidR="009A085A" w:rsidRPr="0074676C">
        <w:rPr>
          <w:rFonts w:ascii="Times New Roman" w:eastAsia="Times New Roman" w:hAnsi="Times New Roman" w:cs="Times New Roman"/>
          <w:color w:val="auto"/>
        </w:rPr>
        <w:t>the Certification Policy Manual.</w:t>
      </w:r>
      <w:r w:rsidR="009A085A" w:rsidRPr="0074676C">
        <w:rPr>
          <w:rFonts w:ascii="Times New Roman" w:eastAsia="Times New Roman" w:hAnsi="Times New Roman" w:cs="Times New Roman"/>
          <w:b/>
          <w:color w:val="auto"/>
        </w:rPr>
        <w:t xml:space="preserve"> </w:t>
      </w:r>
    </w:p>
    <w:p w14:paraId="7129B94B" w14:textId="77777777" w:rsidR="009A085A" w:rsidRPr="0074676C" w:rsidRDefault="00D9210E" w:rsidP="009A085A">
      <w:pPr>
        <w:numPr>
          <w:ilvl w:val="0"/>
          <w:numId w:val="27"/>
        </w:numPr>
        <w:spacing w:after="11" w:line="247" w:lineRule="auto"/>
        <w:ind w:right="2" w:hanging="360"/>
        <w:rPr>
          <w:color w:val="auto"/>
        </w:rPr>
      </w:pPr>
      <w:r w:rsidRPr="0074676C">
        <w:rPr>
          <w:rFonts w:ascii="Times New Roman" w:eastAsia="Times New Roman" w:hAnsi="Times New Roman" w:cs="Times New Roman"/>
          <w:color w:val="auto"/>
        </w:rPr>
        <w:t xml:space="preserve">Assist with development and management of </w:t>
      </w:r>
      <w:r w:rsidR="009A085A" w:rsidRPr="0074676C">
        <w:rPr>
          <w:rFonts w:ascii="Times New Roman" w:eastAsia="Times New Roman" w:hAnsi="Times New Roman" w:cs="Times New Roman"/>
          <w:color w:val="auto"/>
        </w:rPr>
        <w:t xml:space="preserve">tester </w:t>
      </w:r>
      <w:r w:rsidR="00EF7110" w:rsidRPr="0074676C">
        <w:rPr>
          <w:rFonts w:ascii="Times New Roman" w:eastAsia="Times New Roman" w:hAnsi="Times New Roman" w:cs="Times New Roman"/>
          <w:color w:val="auto"/>
        </w:rPr>
        <w:t>continuing education program</w:t>
      </w:r>
      <w:r w:rsidR="009A085A" w:rsidRPr="0074676C">
        <w:rPr>
          <w:rFonts w:ascii="Times New Roman" w:eastAsia="Times New Roman" w:hAnsi="Times New Roman" w:cs="Times New Roman"/>
          <w:color w:val="auto"/>
        </w:rPr>
        <w:t>.</w:t>
      </w:r>
      <w:r w:rsidR="009A085A" w:rsidRPr="0074676C">
        <w:rPr>
          <w:rFonts w:ascii="Times New Roman" w:eastAsia="Times New Roman" w:hAnsi="Times New Roman" w:cs="Times New Roman"/>
          <w:b/>
          <w:color w:val="auto"/>
        </w:rPr>
        <w:t xml:space="preserve"> </w:t>
      </w:r>
    </w:p>
    <w:p w14:paraId="68B65DC4" w14:textId="77777777" w:rsidR="009A085A" w:rsidRPr="0074676C" w:rsidRDefault="009A085A" w:rsidP="00B60E7E">
      <w:pPr>
        <w:spacing w:after="11" w:line="247" w:lineRule="auto"/>
        <w:ind w:left="345" w:right="2"/>
        <w:rPr>
          <w:color w:val="auto"/>
        </w:rPr>
      </w:pPr>
      <w:r w:rsidRPr="0074676C">
        <w:rPr>
          <w:rFonts w:ascii="Times New Roman" w:eastAsia="Times New Roman" w:hAnsi="Times New Roman" w:cs="Times New Roman"/>
          <w:b/>
          <w:color w:val="auto"/>
        </w:rPr>
        <w:t>C.</w:t>
      </w:r>
      <w:r w:rsidRPr="0074676C">
        <w:rPr>
          <w:rFonts w:ascii="Arial" w:eastAsia="Arial" w:hAnsi="Arial" w:cs="Arial"/>
          <w:b/>
          <w:color w:val="auto"/>
        </w:rPr>
        <w:t xml:space="preserve"> </w:t>
      </w:r>
      <w:r w:rsidRPr="0074676C">
        <w:rPr>
          <w:rFonts w:ascii="Times New Roman" w:eastAsia="Times New Roman" w:hAnsi="Times New Roman" w:cs="Times New Roman"/>
          <w:b/>
          <w:color w:val="auto"/>
        </w:rPr>
        <w:t xml:space="preserve"> Program Development: </w:t>
      </w:r>
    </w:p>
    <w:p w14:paraId="37381B38" w14:textId="77777777" w:rsidR="009A085A" w:rsidRPr="0074676C" w:rsidRDefault="00D9210E" w:rsidP="009A085A">
      <w:pPr>
        <w:numPr>
          <w:ilvl w:val="0"/>
          <w:numId w:val="27"/>
        </w:numPr>
        <w:spacing w:after="11" w:line="247" w:lineRule="auto"/>
        <w:ind w:right="2" w:hanging="360"/>
        <w:rPr>
          <w:color w:val="auto"/>
        </w:rPr>
      </w:pPr>
      <w:r w:rsidRPr="0074676C">
        <w:rPr>
          <w:rFonts w:ascii="Times New Roman" w:eastAsia="Times New Roman" w:hAnsi="Times New Roman" w:cs="Times New Roman"/>
          <w:color w:val="auto"/>
        </w:rPr>
        <w:t xml:space="preserve">Assist with development and management of </w:t>
      </w:r>
      <w:r w:rsidR="009A085A" w:rsidRPr="0074676C">
        <w:rPr>
          <w:rFonts w:ascii="Times New Roman" w:eastAsia="Times New Roman" w:hAnsi="Times New Roman" w:cs="Times New Roman"/>
          <w:color w:val="auto"/>
        </w:rPr>
        <w:t>Instructor’s Certification Program.</w:t>
      </w:r>
      <w:r w:rsidR="009A085A" w:rsidRPr="0074676C">
        <w:rPr>
          <w:rFonts w:ascii="Times New Roman" w:eastAsia="Times New Roman" w:hAnsi="Times New Roman" w:cs="Times New Roman"/>
          <w:b/>
          <w:color w:val="auto"/>
        </w:rPr>
        <w:t xml:space="preserve"> </w:t>
      </w:r>
    </w:p>
    <w:p w14:paraId="7E790636" w14:textId="77777777" w:rsidR="009A085A" w:rsidRPr="0074676C" w:rsidRDefault="00D9210E" w:rsidP="009A085A">
      <w:pPr>
        <w:numPr>
          <w:ilvl w:val="0"/>
          <w:numId w:val="27"/>
        </w:numPr>
        <w:spacing w:after="11" w:line="247" w:lineRule="auto"/>
        <w:ind w:right="2" w:hanging="360"/>
        <w:rPr>
          <w:color w:val="auto"/>
        </w:rPr>
      </w:pPr>
      <w:r w:rsidRPr="0074676C">
        <w:rPr>
          <w:rFonts w:ascii="Times New Roman" w:eastAsia="Times New Roman" w:hAnsi="Times New Roman" w:cs="Times New Roman"/>
          <w:color w:val="auto"/>
        </w:rPr>
        <w:t>R</w:t>
      </w:r>
      <w:r w:rsidR="009A085A" w:rsidRPr="0074676C">
        <w:rPr>
          <w:rFonts w:ascii="Times New Roman" w:eastAsia="Times New Roman" w:hAnsi="Times New Roman" w:cs="Times New Roman"/>
          <w:color w:val="auto"/>
        </w:rPr>
        <w:t>esearch other training programs as requested.</w:t>
      </w:r>
      <w:r w:rsidR="009A085A" w:rsidRPr="0074676C">
        <w:rPr>
          <w:rFonts w:ascii="Times New Roman" w:eastAsia="Times New Roman" w:hAnsi="Times New Roman" w:cs="Times New Roman"/>
          <w:b/>
          <w:color w:val="auto"/>
        </w:rPr>
        <w:t xml:space="preserve"> </w:t>
      </w:r>
    </w:p>
    <w:p w14:paraId="03F041C7" w14:textId="77777777" w:rsidR="009A085A" w:rsidRPr="0074676C" w:rsidRDefault="009A085A" w:rsidP="00665DDB">
      <w:pPr>
        <w:spacing w:after="11" w:line="247" w:lineRule="auto"/>
        <w:ind w:left="345" w:right="2"/>
        <w:rPr>
          <w:color w:val="auto"/>
        </w:rPr>
      </w:pPr>
      <w:r w:rsidRPr="0074676C">
        <w:rPr>
          <w:rFonts w:ascii="Times New Roman" w:eastAsia="Times New Roman" w:hAnsi="Times New Roman" w:cs="Times New Roman"/>
          <w:b/>
          <w:color w:val="auto"/>
        </w:rPr>
        <w:t>D.</w:t>
      </w:r>
      <w:r w:rsidRPr="0074676C">
        <w:rPr>
          <w:rFonts w:ascii="Arial" w:eastAsia="Arial" w:hAnsi="Arial" w:cs="Arial"/>
          <w:b/>
          <w:color w:val="auto"/>
        </w:rPr>
        <w:t xml:space="preserve"> </w:t>
      </w:r>
      <w:r w:rsidRPr="0074676C">
        <w:rPr>
          <w:rFonts w:ascii="Times New Roman" w:eastAsia="Times New Roman" w:hAnsi="Times New Roman" w:cs="Times New Roman"/>
          <w:b/>
          <w:color w:val="auto"/>
        </w:rPr>
        <w:t xml:space="preserve"> Administrative Duties: </w:t>
      </w:r>
    </w:p>
    <w:p w14:paraId="33182205" w14:textId="77777777" w:rsidR="00665DDB" w:rsidRPr="0074676C" w:rsidRDefault="00665DDB" w:rsidP="009A085A">
      <w:pPr>
        <w:numPr>
          <w:ilvl w:val="0"/>
          <w:numId w:val="27"/>
        </w:numPr>
        <w:spacing w:after="11" w:line="247" w:lineRule="auto"/>
        <w:ind w:right="2" w:hanging="360"/>
        <w:rPr>
          <w:color w:val="auto"/>
        </w:rPr>
      </w:pPr>
      <w:r w:rsidRPr="0074676C">
        <w:rPr>
          <w:rFonts w:ascii="Times New Roman" w:eastAsia="Times New Roman" w:hAnsi="Times New Roman" w:cs="Times New Roman"/>
          <w:color w:val="auto"/>
        </w:rPr>
        <w:t>Assists Office Manager as necessary</w:t>
      </w:r>
    </w:p>
    <w:p w14:paraId="3FDDF288" w14:textId="77777777" w:rsidR="009A085A" w:rsidRPr="0074676C" w:rsidRDefault="009A085A" w:rsidP="009A085A">
      <w:pPr>
        <w:numPr>
          <w:ilvl w:val="0"/>
          <w:numId w:val="27"/>
        </w:numPr>
        <w:spacing w:after="11" w:line="247" w:lineRule="auto"/>
        <w:ind w:right="2" w:hanging="360"/>
        <w:rPr>
          <w:color w:val="auto"/>
        </w:rPr>
      </w:pPr>
      <w:r w:rsidRPr="0074676C">
        <w:rPr>
          <w:rFonts w:ascii="Times New Roman" w:eastAsia="Times New Roman" w:hAnsi="Times New Roman" w:cs="Times New Roman"/>
          <w:color w:val="auto"/>
        </w:rPr>
        <w:t>Oversee the data base management for training and certification records.</w:t>
      </w:r>
      <w:r w:rsidRPr="0074676C">
        <w:rPr>
          <w:rFonts w:ascii="Times New Roman" w:eastAsia="Times New Roman" w:hAnsi="Times New Roman" w:cs="Times New Roman"/>
          <w:b/>
          <w:color w:val="auto"/>
        </w:rPr>
        <w:t xml:space="preserve"> </w:t>
      </w:r>
    </w:p>
    <w:p w14:paraId="40AE27A5" w14:textId="77777777" w:rsidR="009A085A" w:rsidRPr="0074676C" w:rsidRDefault="009A085A" w:rsidP="009A085A">
      <w:pPr>
        <w:numPr>
          <w:ilvl w:val="0"/>
          <w:numId w:val="27"/>
        </w:numPr>
        <w:spacing w:after="11" w:line="247" w:lineRule="auto"/>
        <w:ind w:right="2" w:hanging="360"/>
        <w:rPr>
          <w:color w:val="auto"/>
        </w:rPr>
      </w:pPr>
      <w:r w:rsidRPr="0074676C">
        <w:rPr>
          <w:rFonts w:ascii="Times New Roman" w:eastAsia="Times New Roman" w:hAnsi="Times New Roman" w:cs="Times New Roman"/>
          <w:color w:val="auto"/>
        </w:rPr>
        <w:t>Oversee the State Training Library so that the latest information is housed in the Library.</w:t>
      </w:r>
      <w:r w:rsidRPr="0074676C">
        <w:rPr>
          <w:rFonts w:ascii="Times New Roman" w:eastAsia="Times New Roman" w:hAnsi="Times New Roman" w:cs="Times New Roman"/>
          <w:b/>
          <w:color w:val="auto"/>
        </w:rPr>
        <w:t xml:space="preserve"> </w:t>
      </w:r>
    </w:p>
    <w:p w14:paraId="7433AF6B" w14:textId="77777777" w:rsidR="009A085A" w:rsidRPr="0074676C" w:rsidRDefault="009A085A" w:rsidP="009A085A">
      <w:pPr>
        <w:numPr>
          <w:ilvl w:val="0"/>
          <w:numId w:val="27"/>
        </w:numPr>
        <w:spacing w:after="11" w:line="247" w:lineRule="auto"/>
        <w:ind w:right="2" w:hanging="360"/>
        <w:rPr>
          <w:color w:val="auto"/>
        </w:rPr>
      </w:pPr>
      <w:r w:rsidRPr="0074676C">
        <w:rPr>
          <w:rFonts w:ascii="Times New Roman" w:eastAsia="Times New Roman" w:hAnsi="Times New Roman" w:cs="Times New Roman"/>
          <w:color w:val="auto"/>
        </w:rPr>
        <w:t xml:space="preserve">Provide information to the </w:t>
      </w:r>
      <w:r w:rsidR="00D9210E" w:rsidRPr="0074676C">
        <w:rPr>
          <w:rFonts w:ascii="Times New Roman" w:eastAsia="Times New Roman" w:hAnsi="Times New Roman" w:cs="Times New Roman"/>
          <w:color w:val="auto"/>
        </w:rPr>
        <w:t>Training</w:t>
      </w:r>
      <w:r w:rsidRPr="0074676C">
        <w:rPr>
          <w:rFonts w:ascii="Times New Roman" w:eastAsia="Times New Roman" w:hAnsi="Times New Roman" w:cs="Times New Roman"/>
          <w:color w:val="auto"/>
        </w:rPr>
        <w:t xml:space="preserve"> Director for training grants.</w:t>
      </w:r>
      <w:r w:rsidRPr="0074676C">
        <w:rPr>
          <w:rFonts w:ascii="Times New Roman" w:eastAsia="Times New Roman" w:hAnsi="Times New Roman" w:cs="Times New Roman"/>
          <w:b/>
          <w:color w:val="auto"/>
        </w:rPr>
        <w:t xml:space="preserve"> </w:t>
      </w:r>
    </w:p>
    <w:p w14:paraId="7DDD8AD6" w14:textId="77777777" w:rsidR="009A085A" w:rsidRPr="0074676C" w:rsidRDefault="009A085A" w:rsidP="009A085A">
      <w:pPr>
        <w:numPr>
          <w:ilvl w:val="0"/>
          <w:numId w:val="27"/>
        </w:numPr>
        <w:spacing w:after="11" w:line="247" w:lineRule="auto"/>
        <w:ind w:right="2" w:hanging="360"/>
        <w:rPr>
          <w:color w:val="auto"/>
        </w:rPr>
      </w:pPr>
      <w:r w:rsidRPr="0074676C">
        <w:rPr>
          <w:rFonts w:ascii="Times New Roman" w:eastAsia="Times New Roman" w:hAnsi="Times New Roman" w:cs="Times New Roman"/>
          <w:color w:val="auto"/>
        </w:rPr>
        <w:t xml:space="preserve">Work with the </w:t>
      </w:r>
      <w:r w:rsidR="00D9210E" w:rsidRPr="0074676C">
        <w:rPr>
          <w:rFonts w:ascii="Times New Roman" w:eastAsia="Times New Roman" w:hAnsi="Times New Roman" w:cs="Times New Roman"/>
          <w:color w:val="auto"/>
        </w:rPr>
        <w:t xml:space="preserve">Training </w:t>
      </w:r>
      <w:r w:rsidRPr="0074676C">
        <w:rPr>
          <w:rFonts w:ascii="Times New Roman" w:eastAsia="Times New Roman" w:hAnsi="Times New Roman" w:cs="Times New Roman"/>
          <w:color w:val="auto"/>
        </w:rPr>
        <w:t>Director on proposed training programs and funding needs.</w:t>
      </w:r>
      <w:r w:rsidRPr="0074676C">
        <w:rPr>
          <w:rFonts w:ascii="Times New Roman" w:eastAsia="Times New Roman" w:hAnsi="Times New Roman" w:cs="Times New Roman"/>
          <w:b/>
          <w:color w:val="auto"/>
        </w:rPr>
        <w:t xml:space="preserve"> </w:t>
      </w:r>
    </w:p>
    <w:p w14:paraId="37243465" w14:textId="77777777" w:rsidR="009A085A" w:rsidRPr="0074676C" w:rsidRDefault="009A085A" w:rsidP="009A085A">
      <w:pPr>
        <w:numPr>
          <w:ilvl w:val="0"/>
          <w:numId w:val="27"/>
        </w:numPr>
        <w:spacing w:after="79" w:line="247" w:lineRule="auto"/>
        <w:ind w:right="2" w:hanging="360"/>
        <w:rPr>
          <w:color w:val="auto"/>
        </w:rPr>
      </w:pPr>
      <w:r w:rsidRPr="0074676C">
        <w:rPr>
          <w:rFonts w:ascii="Times New Roman" w:eastAsia="Times New Roman" w:hAnsi="Times New Roman" w:cs="Times New Roman"/>
          <w:color w:val="auto"/>
        </w:rPr>
        <w:t xml:space="preserve">Coordinate with Advocates for the management of the </w:t>
      </w:r>
      <w:r w:rsidRPr="0074676C">
        <w:rPr>
          <w:rFonts w:ascii="Times New Roman" w:eastAsia="Times New Roman" w:hAnsi="Times New Roman" w:cs="Times New Roman"/>
          <w:i/>
          <w:color w:val="auto"/>
        </w:rPr>
        <w:t>Courage to Be Safe</w:t>
      </w:r>
      <w:r w:rsidRPr="0074676C">
        <w:rPr>
          <w:rFonts w:ascii="Times New Roman" w:eastAsia="Times New Roman" w:hAnsi="Times New Roman" w:cs="Times New Roman"/>
          <w:color w:val="auto"/>
        </w:rPr>
        <w:t xml:space="preserve"> program.</w:t>
      </w:r>
      <w:r w:rsidRPr="0074676C">
        <w:rPr>
          <w:rFonts w:ascii="Times New Roman" w:eastAsia="Times New Roman" w:hAnsi="Times New Roman" w:cs="Times New Roman"/>
          <w:b/>
          <w:color w:val="auto"/>
        </w:rPr>
        <w:t xml:space="preserve"> </w:t>
      </w:r>
    </w:p>
    <w:p w14:paraId="02FADBE4" w14:textId="77777777" w:rsidR="009A085A" w:rsidRPr="0074676C" w:rsidRDefault="009A085A" w:rsidP="00665DDB">
      <w:pPr>
        <w:spacing w:after="96"/>
        <w:rPr>
          <w:color w:val="auto"/>
        </w:rPr>
      </w:pPr>
      <w:r w:rsidRPr="0074676C">
        <w:rPr>
          <w:rFonts w:ascii="Times New Roman" w:eastAsia="Times New Roman" w:hAnsi="Times New Roman" w:cs="Times New Roman"/>
          <w:b/>
          <w:color w:val="auto"/>
        </w:rPr>
        <w:t xml:space="preserve"> </w:t>
      </w:r>
      <w:r w:rsidR="00665DDB" w:rsidRPr="0074676C">
        <w:rPr>
          <w:rFonts w:ascii="Times New Roman" w:eastAsia="Times New Roman" w:hAnsi="Times New Roman" w:cs="Times New Roman"/>
          <w:b/>
          <w:color w:val="auto"/>
        </w:rPr>
        <w:t xml:space="preserve">     </w:t>
      </w:r>
      <w:r w:rsidRPr="0074676C">
        <w:rPr>
          <w:rFonts w:ascii="Times New Roman" w:eastAsia="Times New Roman" w:hAnsi="Times New Roman" w:cs="Times New Roman"/>
          <w:b/>
          <w:color w:val="auto"/>
        </w:rPr>
        <w:t>E.</w:t>
      </w:r>
      <w:r w:rsidRPr="0074676C">
        <w:rPr>
          <w:rFonts w:ascii="Arial" w:eastAsia="Arial" w:hAnsi="Arial" w:cs="Arial"/>
          <w:b/>
          <w:color w:val="auto"/>
        </w:rPr>
        <w:t xml:space="preserve"> </w:t>
      </w:r>
      <w:r w:rsidRPr="0074676C">
        <w:rPr>
          <w:rFonts w:ascii="Times New Roman" w:eastAsia="Times New Roman" w:hAnsi="Times New Roman" w:cs="Times New Roman"/>
          <w:b/>
          <w:color w:val="auto"/>
        </w:rPr>
        <w:t xml:space="preserve"> Other Duties: </w:t>
      </w:r>
    </w:p>
    <w:p w14:paraId="6CD25B18" w14:textId="77777777" w:rsidR="009A085A" w:rsidRPr="0074676C" w:rsidRDefault="009A085A" w:rsidP="008F2CBD">
      <w:pPr>
        <w:numPr>
          <w:ilvl w:val="0"/>
          <w:numId w:val="28"/>
        </w:numPr>
        <w:spacing w:after="79" w:line="247" w:lineRule="auto"/>
        <w:ind w:right="2" w:hanging="360"/>
        <w:contextualSpacing/>
        <w:rPr>
          <w:color w:val="auto"/>
        </w:rPr>
      </w:pPr>
      <w:r w:rsidRPr="0074676C">
        <w:rPr>
          <w:rFonts w:ascii="Times New Roman" w:eastAsia="Times New Roman" w:hAnsi="Times New Roman" w:cs="Times New Roman"/>
          <w:color w:val="auto"/>
        </w:rPr>
        <w:t xml:space="preserve">Other duties as directed by the </w:t>
      </w:r>
      <w:r w:rsidR="00484FBA" w:rsidRPr="0074676C">
        <w:rPr>
          <w:rFonts w:ascii="Times New Roman" w:eastAsia="Times New Roman" w:hAnsi="Times New Roman" w:cs="Times New Roman"/>
          <w:color w:val="auto"/>
        </w:rPr>
        <w:t>Training</w:t>
      </w:r>
      <w:r w:rsidRPr="0074676C">
        <w:rPr>
          <w:rFonts w:ascii="Times New Roman" w:eastAsia="Times New Roman" w:hAnsi="Times New Roman" w:cs="Times New Roman"/>
          <w:color w:val="auto"/>
        </w:rPr>
        <w:t xml:space="preserve"> Director and the NDFA Executive Board.</w:t>
      </w:r>
      <w:r w:rsidRPr="0074676C">
        <w:rPr>
          <w:rFonts w:ascii="Times New Roman" w:eastAsia="Times New Roman" w:hAnsi="Times New Roman" w:cs="Times New Roman"/>
          <w:b/>
          <w:color w:val="auto"/>
        </w:rPr>
        <w:t xml:space="preserve"> </w:t>
      </w:r>
    </w:p>
    <w:p w14:paraId="5CFD9A6F" w14:textId="77777777" w:rsidR="008F2CBD" w:rsidRPr="0074676C" w:rsidRDefault="008F2CBD" w:rsidP="008F2CBD">
      <w:pPr>
        <w:spacing w:after="79" w:line="247" w:lineRule="auto"/>
        <w:ind w:right="2"/>
        <w:contextualSpacing/>
        <w:rPr>
          <w:rFonts w:ascii="Times New Roman" w:eastAsia="Times New Roman" w:hAnsi="Times New Roman" w:cs="Times New Roman"/>
          <w:b/>
          <w:color w:val="auto"/>
        </w:rPr>
      </w:pPr>
    </w:p>
    <w:p w14:paraId="081A88B1" w14:textId="77777777" w:rsidR="00560E9F" w:rsidRPr="0074676C" w:rsidRDefault="000E00BB" w:rsidP="00B60E7E">
      <w:pPr>
        <w:spacing w:after="0"/>
        <w:jc w:val="center"/>
        <w:rPr>
          <w:color w:val="auto"/>
        </w:rPr>
      </w:pPr>
      <w:r w:rsidRPr="0074676C">
        <w:rPr>
          <w:rFonts w:ascii="Times New Roman" w:eastAsia="Times New Roman" w:hAnsi="Times New Roman" w:cs="Times New Roman"/>
          <w:b/>
          <w:i/>
          <w:color w:val="auto"/>
          <w:sz w:val="28"/>
        </w:rPr>
        <w:lastRenderedPageBreak/>
        <w:t xml:space="preserve">OFFICE </w:t>
      </w:r>
      <w:r w:rsidR="00763967" w:rsidRPr="0074676C">
        <w:rPr>
          <w:rFonts w:ascii="Times New Roman" w:eastAsia="Times New Roman" w:hAnsi="Times New Roman" w:cs="Times New Roman"/>
          <w:b/>
          <w:i/>
          <w:color w:val="auto"/>
          <w:sz w:val="28"/>
        </w:rPr>
        <w:t>MANAGER</w:t>
      </w:r>
      <w:r w:rsidRPr="0074676C">
        <w:rPr>
          <w:rFonts w:ascii="Times New Roman" w:eastAsia="Times New Roman" w:hAnsi="Times New Roman" w:cs="Times New Roman"/>
          <w:b/>
          <w:i/>
          <w:color w:val="auto"/>
          <w:sz w:val="28"/>
        </w:rPr>
        <w:t>:</w:t>
      </w:r>
    </w:p>
    <w:p w14:paraId="7CFAA525" w14:textId="77777777" w:rsidR="00560E9F" w:rsidRPr="0074676C" w:rsidRDefault="000E00BB">
      <w:pPr>
        <w:spacing w:after="74"/>
        <w:ind w:left="58"/>
        <w:jc w:val="center"/>
        <w:rPr>
          <w:color w:val="auto"/>
        </w:rPr>
      </w:pPr>
      <w:r w:rsidRPr="0074676C">
        <w:rPr>
          <w:rFonts w:ascii="Times New Roman" w:eastAsia="Times New Roman" w:hAnsi="Times New Roman" w:cs="Times New Roman"/>
          <w:b/>
          <w:color w:val="auto"/>
          <w:sz w:val="24"/>
        </w:rPr>
        <w:t xml:space="preserve"> </w:t>
      </w:r>
    </w:p>
    <w:p w14:paraId="369E7B25" w14:textId="77777777" w:rsidR="00560E9F" w:rsidRPr="0074676C" w:rsidRDefault="000E00BB">
      <w:pPr>
        <w:spacing w:after="254" w:line="247" w:lineRule="auto"/>
        <w:ind w:left="10" w:right="2" w:hanging="10"/>
        <w:rPr>
          <w:color w:val="auto"/>
        </w:rPr>
      </w:pPr>
      <w:r w:rsidRPr="0074676C">
        <w:rPr>
          <w:rFonts w:ascii="Times New Roman" w:eastAsia="Times New Roman" w:hAnsi="Times New Roman" w:cs="Times New Roman"/>
          <w:color w:val="auto"/>
        </w:rPr>
        <w:t xml:space="preserve">The person employed by the NDFA as Office </w:t>
      </w:r>
      <w:r w:rsidR="00763967" w:rsidRPr="0074676C">
        <w:rPr>
          <w:rFonts w:ascii="Times New Roman" w:eastAsia="Times New Roman" w:hAnsi="Times New Roman" w:cs="Times New Roman"/>
          <w:color w:val="auto"/>
        </w:rPr>
        <w:t>Manager</w:t>
      </w:r>
      <w:r w:rsidRPr="0074676C">
        <w:rPr>
          <w:rFonts w:ascii="Times New Roman" w:eastAsia="Times New Roman" w:hAnsi="Times New Roman" w:cs="Times New Roman"/>
          <w:color w:val="auto"/>
        </w:rPr>
        <w:t xml:space="preserve"> shall represent the NDFA in an official capacity to other State Fire Service Associations, State Agencies and Commissions, National organizations and committees as directed by the Executive Board.  The essential duties and responsibilities herein are not all-inclusive but are intended to serve as a guide to the essential functions and primary areas of responsibility of the position, and to serve as a backdrop for annual evaluations of the Office Assistant position.  </w:t>
      </w:r>
    </w:p>
    <w:p w14:paraId="78E71A46" w14:textId="77777777" w:rsidR="00560E9F" w:rsidRPr="0074676C" w:rsidRDefault="000E00BB">
      <w:pPr>
        <w:spacing w:after="79"/>
        <w:ind w:left="58"/>
        <w:jc w:val="center"/>
        <w:rPr>
          <w:color w:val="auto"/>
        </w:rPr>
      </w:pPr>
      <w:r w:rsidRPr="0074676C">
        <w:rPr>
          <w:rFonts w:ascii="Times New Roman" w:eastAsia="Times New Roman" w:hAnsi="Times New Roman" w:cs="Times New Roman"/>
          <w:b/>
          <w:color w:val="auto"/>
          <w:sz w:val="24"/>
        </w:rPr>
        <w:t xml:space="preserve"> </w:t>
      </w:r>
    </w:p>
    <w:p w14:paraId="54E7D57B" w14:textId="77777777" w:rsidR="00560E9F" w:rsidRPr="0074676C" w:rsidRDefault="000E00BB">
      <w:pPr>
        <w:spacing w:after="0"/>
        <w:ind w:left="10" w:hanging="10"/>
        <w:rPr>
          <w:color w:val="auto"/>
        </w:rPr>
      </w:pPr>
      <w:r w:rsidRPr="0074676C">
        <w:rPr>
          <w:rFonts w:ascii="Times New Roman" w:eastAsia="Times New Roman" w:hAnsi="Times New Roman" w:cs="Times New Roman"/>
          <w:b/>
          <w:color w:val="auto"/>
          <w:u w:val="single" w:color="000000"/>
        </w:rPr>
        <w:t xml:space="preserve">DUTIES OF THE OFFICE </w:t>
      </w:r>
      <w:r w:rsidR="009A085A" w:rsidRPr="0074676C">
        <w:rPr>
          <w:rFonts w:ascii="Times New Roman" w:eastAsia="Times New Roman" w:hAnsi="Times New Roman" w:cs="Times New Roman"/>
          <w:b/>
          <w:color w:val="auto"/>
          <w:u w:val="single" w:color="000000"/>
        </w:rPr>
        <w:t>MANAGER</w:t>
      </w:r>
      <w:r w:rsidRPr="0074676C">
        <w:rPr>
          <w:rFonts w:ascii="Times New Roman" w:eastAsia="Times New Roman" w:hAnsi="Times New Roman" w:cs="Times New Roman"/>
          <w:b/>
          <w:color w:val="auto"/>
        </w:rPr>
        <w:t xml:space="preserve"> </w:t>
      </w:r>
    </w:p>
    <w:p w14:paraId="5CF5B8CE" w14:textId="77777777" w:rsidR="00560E9F" w:rsidRPr="0074676C" w:rsidRDefault="000E00BB">
      <w:pPr>
        <w:spacing w:after="21"/>
        <w:rPr>
          <w:color w:val="auto"/>
        </w:rPr>
      </w:pPr>
      <w:r w:rsidRPr="0074676C">
        <w:rPr>
          <w:rFonts w:ascii="Times New Roman" w:eastAsia="Times New Roman" w:hAnsi="Times New Roman" w:cs="Times New Roman"/>
          <w:color w:val="auto"/>
          <w:sz w:val="20"/>
        </w:rPr>
        <w:t xml:space="preserve"> </w:t>
      </w:r>
    </w:p>
    <w:p w14:paraId="59BFB0F8" w14:textId="77777777" w:rsidR="009A085A" w:rsidRPr="0074676C" w:rsidRDefault="009A085A" w:rsidP="009A085A">
      <w:pPr>
        <w:spacing w:after="8" w:line="250" w:lineRule="auto"/>
        <w:ind w:right="3"/>
        <w:rPr>
          <w:rFonts w:ascii="Times New Roman" w:hAnsi="Times New Roman" w:cs="Times New Roman"/>
          <w:b/>
          <w:color w:val="auto"/>
        </w:rPr>
      </w:pPr>
      <w:r w:rsidRPr="0074676C">
        <w:rPr>
          <w:rFonts w:ascii="Times New Roman" w:hAnsi="Times New Roman" w:cs="Times New Roman"/>
          <w:b/>
          <w:color w:val="auto"/>
        </w:rPr>
        <w:t>A.   Administrative Duties:</w:t>
      </w:r>
    </w:p>
    <w:p w14:paraId="29F4F6C8" w14:textId="77777777" w:rsidR="009A085A" w:rsidRPr="0074676C" w:rsidRDefault="000E00BB" w:rsidP="009A085A">
      <w:pPr>
        <w:numPr>
          <w:ilvl w:val="0"/>
          <w:numId w:val="29"/>
        </w:numPr>
        <w:spacing w:after="8" w:line="250" w:lineRule="auto"/>
        <w:ind w:right="3" w:hanging="360"/>
        <w:rPr>
          <w:rFonts w:ascii="Times New Roman" w:hAnsi="Times New Roman" w:cs="Times New Roman"/>
          <w:color w:val="auto"/>
        </w:rPr>
      </w:pPr>
      <w:r w:rsidRPr="0074676C">
        <w:rPr>
          <w:rFonts w:ascii="Times New Roman" w:eastAsia="Times New Roman" w:hAnsi="Times New Roman" w:cs="Times New Roman"/>
          <w:color w:val="auto"/>
        </w:rPr>
        <w:t xml:space="preserve">Receptionist for the NDFA office. </w:t>
      </w:r>
    </w:p>
    <w:p w14:paraId="35AC2495" w14:textId="77777777" w:rsidR="0040165D" w:rsidRPr="0074676C" w:rsidRDefault="0040165D" w:rsidP="0040165D">
      <w:pPr>
        <w:numPr>
          <w:ilvl w:val="0"/>
          <w:numId w:val="29"/>
        </w:numPr>
        <w:spacing w:after="8" w:line="250" w:lineRule="auto"/>
        <w:ind w:right="3" w:hanging="360"/>
        <w:rPr>
          <w:rFonts w:ascii="Times New Roman" w:hAnsi="Times New Roman" w:cs="Times New Roman"/>
          <w:color w:val="auto"/>
        </w:rPr>
      </w:pPr>
      <w:r w:rsidRPr="0074676C">
        <w:rPr>
          <w:rFonts w:ascii="Times New Roman" w:hAnsi="Times New Roman" w:cs="Times New Roman"/>
          <w:color w:val="auto"/>
        </w:rPr>
        <w:t>Receives and properly disburses all correspondence received by NDFA</w:t>
      </w:r>
      <w:r w:rsidR="00B60E7E" w:rsidRPr="0074676C">
        <w:rPr>
          <w:rFonts w:ascii="Times New Roman" w:hAnsi="Times New Roman" w:cs="Times New Roman"/>
          <w:color w:val="auto"/>
        </w:rPr>
        <w:t>.</w:t>
      </w:r>
    </w:p>
    <w:p w14:paraId="28043E60" w14:textId="77777777" w:rsidR="00B60E7E" w:rsidRPr="0074676C" w:rsidRDefault="00B60E7E" w:rsidP="00B60E7E">
      <w:pPr>
        <w:numPr>
          <w:ilvl w:val="0"/>
          <w:numId w:val="29"/>
        </w:numPr>
        <w:spacing w:after="8" w:line="250" w:lineRule="auto"/>
        <w:ind w:right="3" w:hanging="360"/>
        <w:rPr>
          <w:rFonts w:ascii="Times New Roman" w:hAnsi="Times New Roman" w:cs="Times New Roman"/>
          <w:color w:val="auto"/>
        </w:rPr>
      </w:pPr>
      <w:r w:rsidRPr="0074676C">
        <w:rPr>
          <w:rFonts w:ascii="Times New Roman" w:eastAsia="Times New Roman" w:hAnsi="Times New Roman" w:cs="Times New Roman"/>
          <w:color w:val="auto"/>
        </w:rPr>
        <w:t xml:space="preserve">Fill and invoice all orders for membership pins. </w:t>
      </w:r>
    </w:p>
    <w:p w14:paraId="45D99EF9" w14:textId="77777777" w:rsidR="00B60E7E" w:rsidRPr="0074676C" w:rsidRDefault="00B60E7E" w:rsidP="00B60E7E">
      <w:pPr>
        <w:numPr>
          <w:ilvl w:val="0"/>
          <w:numId w:val="29"/>
        </w:numPr>
        <w:spacing w:after="8" w:line="250" w:lineRule="auto"/>
        <w:ind w:right="3" w:hanging="360"/>
        <w:rPr>
          <w:rFonts w:ascii="Times New Roman" w:hAnsi="Times New Roman" w:cs="Times New Roman"/>
          <w:color w:val="auto"/>
        </w:rPr>
      </w:pPr>
      <w:r w:rsidRPr="0074676C">
        <w:rPr>
          <w:rFonts w:ascii="Times New Roman" w:eastAsia="Times New Roman" w:hAnsi="Times New Roman" w:cs="Times New Roman"/>
          <w:color w:val="auto"/>
        </w:rPr>
        <w:t xml:space="preserve">Maintain a membership database listing </w:t>
      </w:r>
      <w:r w:rsidR="004E656A" w:rsidRPr="0074676C">
        <w:rPr>
          <w:rFonts w:ascii="Times New Roman" w:eastAsia="Times New Roman" w:hAnsi="Times New Roman" w:cs="Times New Roman"/>
          <w:color w:val="auto"/>
        </w:rPr>
        <w:t>all</w:t>
      </w:r>
      <w:r w:rsidRPr="0074676C">
        <w:rPr>
          <w:rFonts w:ascii="Times New Roman" w:eastAsia="Times New Roman" w:hAnsi="Times New Roman" w:cs="Times New Roman"/>
          <w:color w:val="auto"/>
        </w:rPr>
        <w:t xml:space="preserve"> the fire departments in the state. </w:t>
      </w:r>
    </w:p>
    <w:p w14:paraId="48B495D7" w14:textId="77777777" w:rsidR="00B60E7E" w:rsidRPr="0074676C" w:rsidRDefault="00B60E7E" w:rsidP="00B60E7E">
      <w:pPr>
        <w:numPr>
          <w:ilvl w:val="0"/>
          <w:numId w:val="29"/>
        </w:numPr>
        <w:spacing w:after="8" w:line="250" w:lineRule="auto"/>
        <w:ind w:right="3" w:hanging="360"/>
        <w:rPr>
          <w:rFonts w:ascii="Times New Roman" w:hAnsi="Times New Roman" w:cs="Times New Roman"/>
          <w:color w:val="auto"/>
        </w:rPr>
      </w:pPr>
      <w:r w:rsidRPr="0074676C">
        <w:rPr>
          <w:rFonts w:ascii="Times New Roman" w:eastAsia="Times New Roman" w:hAnsi="Times New Roman" w:cs="Times New Roman"/>
          <w:color w:val="auto"/>
        </w:rPr>
        <w:t xml:space="preserve">Mail all State Fire School information to the proper fire departments. </w:t>
      </w:r>
    </w:p>
    <w:p w14:paraId="52E53BB6" w14:textId="77777777" w:rsidR="00B60E7E" w:rsidRPr="0074676C" w:rsidRDefault="00EF7110" w:rsidP="00B60E7E">
      <w:pPr>
        <w:numPr>
          <w:ilvl w:val="0"/>
          <w:numId w:val="29"/>
        </w:numPr>
        <w:spacing w:after="30" w:line="250" w:lineRule="auto"/>
        <w:ind w:right="3" w:hanging="360"/>
        <w:rPr>
          <w:rFonts w:ascii="Times New Roman" w:hAnsi="Times New Roman" w:cs="Times New Roman"/>
          <w:color w:val="auto"/>
        </w:rPr>
      </w:pPr>
      <w:r w:rsidRPr="0074676C">
        <w:rPr>
          <w:rFonts w:ascii="Times New Roman" w:eastAsia="Times New Roman" w:hAnsi="Times New Roman" w:cs="Times New Roman"/>
          <w:color w:val="auto"/>
        </w:rPr>
        <w:t>Manage issuance of</w:t>
      </w:r>
      <w:r w:rsidR="00B60E7E" w:rsidRPr="0074676C">
        <w:rPr>
          <w:rFonts w:ascii="Times New Roman" w:eastAsia="Times New Roman" w:hAnsi="Times New Roman" w:cs="Times New Roman"/>
          <w:color w:val="auto"/>
        </w:rPr>
        <w:t xml:space="preserve"> certificates for State Fire School, Certification Tests, and individual academic and manipulative achievements as necessary.</w:t>
      </w:r>
    </w:p>
    <w:p w14:paraId="3F309075" w14:textId="77777777" w:rsidR="009A085A" w:rsidRPr="0074676C" w:rsidRDefault="009A085A" w:rsidP="009A085A">
      <w:pPr>
        <w:spacing w:after="8" w:line="250" w:lineRule="auto"/>
        <w:ind w:right="3"/>
        <w:rPr>
          <w:rFonts w:ascii="Times New Roman" w:hAnsi="Times New Roman" w:cs="Times New Roman"/>
          <w:b/>
          <w:color w:val="auto"/>
        </w:rPr>
      </w:pPr>
      <w:r w:rsidRPr="0074676C">
        <w:rPr>
          <w:rFonts w:ascii="Times New Roman" w:hAnsi="Times New Roman" w:cs="Times New Roman"/>
          <w:b/>
          <w:color w:val="auto"/>
        </w:rPr>
        <w:t xml:space="preserve">B.   Office Management:  </w:t>
      </w:r>
    </w:p>
    <w:p w14:paraId="45229C17" w14:textId="77777777" w:rsidR="0040165D" w:rsidRPr="0074676C" w:rsidRDefault="0040165D" w:rsidP="0040165D">
      <w:pPr>
        <w:pStyle w:val="ListParagraph"/>
        <w:numPr>
          <w:ilvl w:val="0"/>
          <w:numId w:val="29"/>
        </w:numPr>
        <w:spacing w:after="8" w:line="250" w:lineRule="auto"/>
        <w:ind w:right="3" w:hanging="360"/>
        <w:rPr>
          <w:rFonts w:ascii="Times New Roman" w:hAnsi="Times New Roman" w:cs="Times New Roman"/>
          <w:color w:val="auto"/>
        </w:rPr>
      </w:pPr>
      <w:r w:rsidRPr="0074676C">
        <w:rPr>
          <w:rFonts w:ascii="Times New Roman" w:hAnsi="Times New Roman" w:cs="Times New Roman"/>
          <w:color w:val="auto"/>
        </w:rPr>
        <w:t>Maintains office inventories of all equipment and necessary supplies with input from the Training Director.</w:t>
      </w:r>
    </w:p>
    <w:p w14:paraId="5BCAF20D" w14:textId="77777777" w:rsidR="0040165D" w:rsidRPr="0074676C" w:rsidRDefault="0040165D" w:rsidP="0040165D">
      <w:pPr>
        <w:pStyle w:val="ListParagraph"/>
        <w:numPr>
          <w:ilvl w:val="0"/>
          <w:numId w:val="29"/>
        </w:numPr>
        <w:spacing w:after="8" w:line="250" w:lineRule="auto"/>
        <w:ind w:right="3" w:hanging="360"/>
        <w:rPr>
          <w:rFonts w:ascii="Times New Roman" w:hAnsi="Times New Roman" w:cs="Times New Roman"/>
          <w:color w:val="auto"/>
        </w:rPr>
      </w:pPr>
      <w:r w:rsidRPr="0074676C">
        <w:rPr>
          <w:rFonts w:ascii="Times New Roman" w:eastAsia="Times New Roman" w:hAnsi="Times New Roman" w:cs="Times New Roman"/>
          <w:color w:val="auto"/>
        </w:rPr>
        <w:t xml:space="preserve">Maintain Records database and disburses training tapes to member departments. </w:t>
      </w:r>
    </w:p>
    <w:p w14:paraId="13B4B272" w14:textId="77777777" w:rsidR="0040165D" w:rsidRPr="0074676C" w:rsidRDefault="0040165D" w:rsidP="0040165D">
      <w:pPr>
        <w:numPr>
          <w:ilvl w:val="0"/>
          <w:numId w:val="29"/>
        </w:numPr>
        <w:spacing w:after="8" w:line="250" w:lineRule="auto"/>
        <w:ind w:right="3" w:hanging="360"/>
        <w:rPr>
          <w:rFonts w:ascii="Times New Roman" w:hAnsi="Times New Roman" w:cs="Times New Roman"/>
          <w:color w:val="auto"/>
        </w:rPr>
      </w:pPr>
      <w:r w:rsidRPr="0074676C">
        <w:rPr>
          <w:rFonts w:ascii="Times New Roman" w:eastAsia="Times New Roman" w:hAnsi="Times New Roman" w:cs="Times New Roman"/>
          <w:color w:val="auto"/>
        </w:rPr>
        <w:t xml:space="preserve">Responsible for mailings and emailing current information to member departments. </w:t>
      </w:r>
    </w:p>
    <w:p w14:paraId="162E6B1A" w14:textId="77777777" w:rsidR="00665DDB" w:rsidRPr="0074676C" w:rsidRDefault="00B60E7E" w:rsidP="00665DDB">
      <w:pPr>
        <w:numPr>
          <w:ilvl w:val="0"/>
          <w:numId w:val="29"/>
        </w:numPr>
        <w:spacing w:after="8" w:line="250" w:lineRule="auto"/>
        <w:ind w:right="3" w:hanging="360"/>
        <w:rPr>
          <w:rFonts w:ascii="Times New Roman" w:hAnsi="Times New Roman" w:cs="Times New Roman"/>
          <w:color w:val="auto"/>
        </w:rPr>
      </w:pPr>
      <w:r w:rsidRPr="0074676C">
        <w:rPr>
          <w:rFonts w:ascii="Times New Roman" w:eastAsia="Times New Roman" w:hAnsi="Times New Roman" w:cs="Times New Roman"/>
          <w:color w:val="auto"/>
        </w:rPr>
        <w:t>Maintain an office equipment inventory report to be submitted to the auditor a</w:t>
      </w:r>
      <w:r w:rsidR="00665DDB" w:rsidRPr="0074676C">
        <w:rPr>
          <w:rFonts w:ascii="Times New Roman" w:eastAsia="Times New Roman" w:hAnsi="Times New Roman" w:cs="Times New Roman"/>
          <w:color w:val="auto"/>
        </w:rPr>
        <w:t>t the close of each fiscal year.</w:t>
      </w:r>
    </w:p>
    <w:p w14:paraId="0DCF73F4" w14:textId="77777777" w:rsidR="00665DDB" w:rsidRPr="0074676C" w:rsidRDefault="00665DDB" w:rsidP="00665DDB">
      <w:pPr>
        <w:numPr>
          <w:ilvl w:val="0"/>
          <w:numId w:val="29"/>
        </w:numPr>
        <w:spacing w:after="8" w:line="250" w:lineRule="auto"/>
        <w:ind w:right="3" w:hanging="360"/>
        <w:rPr>
          <w:rFonts w:ascii="Times New Roman" w:hAnsi="Times New Roman" w:cs="Times New Roman"/>
          <w:color w:val="auto"/>
        </w:rPr>
      </w:pPr>
      <w:r w:rsidRPr="0074676C">
        <w:rPr>
          <w:rFonts w:ascii="Times New Roman" w:eastAsia="Times New Roman" w:hAnsi="Times New Roman" w:cs="Times New Roman"/>
          <w:color w:val="auto"/>
        </w:rPr>
        <w:t xml:space="preserve">Handles purchase and sale of certification/training curriculum materials. </w:t>
      </w:r>
    </w:p>
    <w:p w14:paraId="6AA01142" w14:textId="77777777" w:rsidR="00EF7110" w:rsidRPr="0074676C" w:rsidRDefault="00EF7110" w:rsidP="00EF7110">
      <w:pPr>
        <w:numPr>
          <w:ilvl w:val="0"/>
          <w:numId w:val="29"/>
        </w:numPr>
        <w:spacing w:after="11" w:line="247" w:lineRule="auto"/>
        <w:ind w:right="2" w:hanging="360"/>
        <w:rPr>
          <w:rFonts w:ascii="Times New Roman" w:eastAsia="Times New Roman" w:hAnsi="Times New Roman" w:cs="Times New Roman"/>
          <w:color w:val="auto"/>
        </w:rPr>
      </w:pPr>
      <w:r w:rsidRPr="0074676C">
        <w:rPr>
          <w:rFonts w:ascii="Times New Roman" w:eastAsia="Times New Roman" w:hAnsi="Times New Roman" w:cs="Times New Roman"/>
          <w:color w:val="auto"/>
        </w:rPr>
        <w:t xml:space="preserve">Oversee the data base management for training and certification records. </w:t>
      </w:r>
    </w:p>
    <w:p w14:paraId="19C304F8" w14:textId="77777777" w:rsidR="00B60E7E" w:rsidRPr="0074676C" w:rsidRDefault="00665DDB" w:rsidP="00665DDB">
      <w:pPr>
        <w:numPr>
          <w:ilvl w:val="0"/>
          <w:numId w:val="29"/>
        </w:numPr>
        <w:spacing w:after="8" w:line="250" w:lineRule="auto"/>
        <w:ind w:right="3" w:hanging="360"/>
        <w:rPr>
          <w:rFonts w:ascii="Times New Roman" w:hAnsi="Times New Roman" w:cs="Times New Roman"/>
          <w:color w:val="auto"/>
        </w:rPr>
      </w:pPr>
      <w:r w:rsidRPr="0074676C">
        <w:rPr>
          <w:rFonts w:ascii="Times New Roman" w:eastAsia="Times New Roman" w:hAnsi="Times New Roman" w:cs="Times New Roman"/>
          <w:color w:val="auto"/>
        </w:rPr>
        <w:t xml:space="preserve">Deposits the proceeds from the sale of certification/training material into the General Fund and provides the Secretary/Treasurer an itemized deposit summary. </w:t>
      </w:r>
      <w:r w:rsidR="00B60E7E" w:rsidRPr="0074676C">
        <w:rPr>
          <w:rFonts w:ascii="Times New Roman" w:eastAsia="Times New Roman" w:hAnsi="Times New Roman" w:cs="Times New Roman"/>
          <w:color w:val="auto"/>
        </w:rPr>
        <w:t xml:space="preserve"> </w:t>
      </w:r>
    </w:p>
    <w:p w14:paraId="69A25876" w14:textId="77777777" w:rsidR="009A085A" w:rsidRPr="0074676C" w:rsidRDefault="009A085A" w:rsidP="009A085A">
      <w:pPr>
        <w:spacing w:after="8" w:line="250" w:lineRule="auto"/>
        <w:ind w:right="3"/>
        <w:rPr>
          <w:rFonts w:ascii="Times New Roman" w:hAnsi="Times New Roman" w:cs="Times New Roman"/>
          <w:b/>
          <w:color w:val="auto"/>
        </w:rPr>
      </w:pPr>
      <w:r w:rsidRPr="0074676C">
        <w:rPr>
          <w:rFonts w:ascii="Times New Roman" w:hAnsi="Times New Roman" w:cs="Times New Roman"/>
          <w:b/>
          <w:color w:val="auto"/>
        </w:rPr>
        <w:t>C.   Financial Responsibilities:</w:t>
      </w:r>
    </w:p>
    <w:p w14:paraId="142893D1" w14:textId="77777777" w:rsidR="0040165D" w:rsidRPr="0074676C" w:rsidRDefault="0040165D" w:rsidP="0040165D">
      <w:pPr>
        <w:numPr>
          <w:ilvl w:val="0"/>
          <w:numId w:val="29"/>
        </w:numPr>
        <w:spacing w:after="8" w:line="250" w:lineRule="auto"/>
        <w:ind w:right="3" w:hanging="360"/>
        <w:rPr>
          <w:rFonts w:ascii="Times New Roman" w:hAnsi="Times New Roman" w:cs="Times New Roman"/>
          <w:color w:val="auto"/>
        </w:rPr>
      </w:pPr>
      <w:r w:rsidRPr="0074676C">
        <w:rPr>
          <w:rFonts w:ascii="Times New Roman" w:hAnsi="Times New Roman" w:cs="Times New Roman"/>
          <w:color w:val="auto"/>
        </w:rPr>
        <w:t xml:space="preserve">Work with the NDFA Secretary/Treasurer and Training Director to prepare annual budget for NDFA. </w:t>
      </w:r>
    </w:p>
    <w:p w14:paraId="73BB7072" w14:textId="77777777" w:rsidR="0040165D" w:rsidRPr="0074676C" w:rsidRDefault="0040165D" w:rsidP="0040165D">
      <w:pPr>
        <w:numPr>
          <w:ilvl w:val="0"/>
          <w:numId w:val="29"/>
        </w:numPr>
        <w:spacing w:after="8" w:line="250" w:lineRule="auto"/>
        <w:ind w:right="3" w:hanging="360"/>
        <w:rPr>
          <w:rFonts w:ascii="Times New Roman" w:hAnsi="Times New Roman" w:cs="Times New Roman"/>
          <w:color w:val="auto"/>
        </w:rPr>
      </w:pPr>
      <w:r w:rsidRPr="0074676C">
        <w:rPr>
          <w:rFonts w:ascii="Times New Roman" w:eastAsia="Times New Roman" w:hAnsi="Times New Roman" w:cs="Times New Roman"/>
          <w:color w:val="auto"/>
        </w:rPr>
        <w:t>Review and reconcile monthly credit card statements.</w:t>
      </w:r>
    </w:p>
    <w:p w14:paraId="78D5B61A" w14:textId="77777777" w:rsidR="0040165D" w:rsidRPr="0074676C" w:rsidRDefault="0040165D" w:rsidP="0040165D">
      <w:pPr>
        <w:numPr>
          <w:ilvl w:val="0"/>
          <w:numId w:val="29"/>
        </w:numPr>
        <w:spacing w:after="8" w:line="250" w:lineRule="auto"/>
        <w:ind w:right="3" w:hanging="360"/>
        <w:rPr>
          <w:rFonts w:ascii="Times New Roman" w:hAnsi="Times New Roman" w:cs="Times New Roman"/>
          <w:color w:val="auto"/>
        </w:rPr>
      </w:pPr>
      <w:r w:rsidRPr="0074676C">
        <w:rPr>
          <w:rFonts w:ascii="Times New Roman" w:hAnsi="Times New Roman" w:cs="Times New Roman"/>
          <w:color w:val="auto"/>
        </w:rPr>
        <w:t xml:space="preserve">Prepare and maintain State Fire School and Regional Fire Schools Cost Analysis for the Executive Board. </w:t>
      </w:r>
    </w:p>
    <w:p w14:paraId="39B80AD7" w14:textId="77777777" w:rsidR="00B60E7E" w:rsidRPr="0074676C" w:rsidRDefault="00B60E7E" w:rsidP="00B60E7E">
      <w:pPr>
        <w:numPr>
          <w:ilvl w:val="0"/>
          <w:numId w:val="29"/>
        </w:numPr>
        <w:spacing w:after="8" w:line="250" w:lineRule="auto"/>
        <w:ind w:right="3" w:hanging="360"/>
        <w:rPr>
          <w:rFonts w:ascii="Times New Roman" w:hAnsi="Times New Roman" w:cs="Times New Roman"/>
          <w:color w:val="auto"/>
        </w:rPr>
      </w:pPr>
      <w:r w:rsidRPr="0074676C">
        <w:rPr>
          <w:rFonts w:ascii="Times New Roman" w:hAnsi="Times New Roman" w:cs="Times New Roman"/>
          <w:color w:val="auto"/>
        </w:rPr>
        <w:t xml:space="preserve">Maintain all Accounts Receivable and Deposit Records for financial review purposes. </w:t>
      </w:r>
    </w:p>
    <w:p w14:paraId="6484BCA2" w14:textId="77777777" w:rsidR="00B60E7E" w:rsidRPr="0074676C" w:rsidRDefault="00B60E7E" w:rsidP="00B60E7E">
      <w:pPr>
        <w:numPr>
          <w:ilvl w:val="0"/>
          <w:numId w:val="29"/>
        </w:numPr>
        <w:spacing w:after="8" w:line="250" w:lineRule="auto"/>
        <w:ind w:right="3" w:hanging="360"/>
        <w:rPr>
          <w:rFonts w:ascii="Times New Roman" w:hAnsi="Times New Roman" w:cs="Times New Roman"/>
          <w:color w:val="auto"/>
        </w:rPr>
      </w:pPr>
      <w:r w:rsidRPr="0074676C">
        <w:rPr>
          <w:rFonts w:ascii="Times New Roman" w:eastAsia="Times New Roman" w:hAnsi="Times New Roman" w:cs="Times New Roman"/>
          <w:color w:val="auto"/>
        </w:rPr>
        <w:t xml:space="preserve">Mails notification of annual dues and record dues received in the dues ledger. </w:t>
      </w:r>
    </w:p>
    <w:p w14:paraId="53458D95" w14:textId="77777777" w:rsidR="009A085A" w:rsidRPr="0074676C" w:rsidRDefault="00B60E7E" w:rsidP="00B60E7E">
      <w:pPr>
        <w:numPr>
          <w:ilvl w:val="0"/>
          <w:numId w:val="29"/>
        </w:numPr>
        <w:spacing w:after="8" w:line="250" w:lineRule="auto"/>
        <w:ind w:right="3" w:hanging="360"/>
        <w:rPr>
          <w:rFonts w:ascii="Times New Roman" w:hAnsi="Times New Roman" w:cs="Times New Roman"/>
          <w:color w:val="auto"/>
        </w:rPr>
      </w:pPr>
      <w:r w:rsidRPr="0074676C">
        <w:rPr>
          <w:rFonts w:ascii="Times New Roman" w:eastAsia="Times New Roman" w:hAnsi="Times New Roman" w:cs="Times New Roman"/>
          <w:color w:val="auto"/>
        </w:rPr>
        <w:t xml:space="preserve">Maintain accounts receivable file. </w:t>
      </w:r>
      <w:r w:rsidR="009A085A" w:rsidRPr="0074676C">
        <w:rPr>
          <w:rFonts w:ascii="Times New Roman" w:eastAsia="Times New Roman" w:hAnsi="Times New Roman" w:cs="Times New Roman"/>
          <w:color w:val="auto"/>
        </w:rPr>
        <w:t xml:space="preserve"> </w:t>
      </w:r>
    </w:p>
    <w:p w14:paraId="2E557B33" w14:textId="77777777" w:rsidR="0040165D" w:rsidRPr="0074676C" w:rsidRDefault="0040165D" w:rsidP="0040165D">
      <w:pPr>
        <w:spacing w:after="8" w:line="250" w:lineRule="auto"/>
        <w:ind w:right="3"/>
        <w:rPr>
          <w:rFonts w:ascii="Times New Roman" w:hAnsi="Times New Roman" w:cs="Times New Roman"/>
          <w:b/>
          <w:color w:val="auto"/>
        </w:rPr>
      </w:pPr>
      <w:r w:rsidRPr="0074676C">
        <w:rPr>
          <w:rFonts w:ascii="Times New Roman" w:hAnsi="Times New Roman" w:cs="Times New Roman"/>
          <w:b/>
          <w:color w:val="auto"/>
        </w:rPr>
        <w:lastRenderedPageBreak/>
        <w:t>D.   Annual Convention Protocols to be followed:</w:t>
      </w:r>
    </w:p>
    <w:p w14:paraId="206426DA" w14:textId="77777777" w:rsidR="0040165D" w:rsidRPr="0074676C" w:rsidRDefault="0040165D" w:rsidP="0040165D">
      <w:pPr>
        <w:numPr>
          <w:ilvl w:val="0"/>
          <w:numId w:val="26"/>
        </w:numPr>
        <w:spacing w:after="8" w:line="250" w:lineRule="auto"/>
        <w:ind w:left="720" w:right="3" w:hanging="360"/>
        <w:rPr>
          <w:rFonts w:ascii="Times New Roman" w:hAnsi="Times New Roman" w:cs="Times New Roman"/>
          <w:color w:val="auto"/>
        </w:rPr>
      </w:pPr>
      <w:r w:rsidRPr="0074676C">
        <w:rPr>
          <w:rFonts w:ascii="Times New Roman" w:eastAsia="Times New Roman" w:hAnsi="Times New Roman" w:cs="Times New Roman"/>
          <w:color w:val="auto"/>
        </w:rPr>
        <w:t xml:space="preserve">Prepare and send out a convention cover letter with the required convention documents for the Annual State Convention. </w:t>
      </w:r>
    </w:p>
    <w:p w14:paraId="3D332C12" w14:textId="77777777" w:rsidR="0040165D" w:rsidRPr="0074676C" w:rsidRDefault="0040165D" w:rsidP="0040165D">
      <w:pPr>
        <w:numPr>
          <w:ilvl w:val="0"/>
          <w:numId w:val="26"/>
        </w:numPr>
        <w:spacing w:after="8" w:line="250" w:lineRule="auto"/>
        <w:ind w:right="3" w:hanging="345"/>
        <w:rPr>
          <w:rFonts w:ascii="Times New Roman" w:hAnsi="Times New Roman" w:cs="Times New Roman"/>
          <w:color w:val="auto"/>
        </w:rPr>
      </w:pPr>
      <w:r w:rsidRPr="0074676C">
        <w:rPr>
          <w:rFonts w:ascii="Times New Roman" w:eastAsia="Times New Roman" w:hAnsi="Times New Roman" w:cs="Times New Roman"/>
          <w:color w:val="auto"/>
        </w:rPr>
        <w:t xml:space="preserve">Coordinate and assist the Hosting City fire department for the Memorial Service. </w:t>
      </w:r>
    </w:p>
    <w:p w14:paraId="6F2E9530" w14:textId="77777777" w:rsidR="0040165D" w:rsidRPr="0074676C" w:rsidRDefault="0040165D" w:rsidP="0040165D">
      <w:pPr>
        <w:numPr>
          <w:ilvl w:val="0"/>
          <w:numId w:val="26"/>
        </w:numPr>
        <w:spacing w:after="8" w:line="250" w:lineRule="auto"/>
        <w:ind w:right="3" w:hanging="360"/>
        <w:rPr>
          <w:rFonts w:ascii="Times New Roman" w:hAnsi="Times New Roman" w:cs="Times New Roman"/>
          <w:color w:val="auto"/>
        </w:rPr>
      </w:pPr>
      <w:r w:rsidRPr="0074676C">
        <w:rPr>
          <w:rFonts w:ascii="Times New Roman" w:eastAsia="Times New Roman" w:hAnsi="Times New Roman" w:cs="Times New Roman"/>
          <w:color w:val="auto"/>
        </w:rPr>
        <w:t xml:space="preserve">Retain and maintain a list of the past Host Cities and past Presidents of the NDFA Executive Board. </w:t>
      </w:r>
    </w:p>
    <w:p w14:paraId="691E4CCB" w14:textId="77777777" w:rsidR="0040165D" w:rsidRPr="0074676C" w:rsidRDefault="0040165D" w:rsidP="0040165D">
      <w:pPr>
        <w:numPr>
          <w:ilvl w:val="0"/>
          <w:numId w:val="26"/>
        </w:numPr>
        <w:spacing w:after="8" w:line="250" w:lineRule="auto"/>
        <w:ind w:right="3" w:hanging="360"/>
        <w:rPr>
          <w:rFonts w:ascii="Times New Roman" w:hAnsi="Times New Roman" w:cs="Times New Roman"/>
          <w:color w:val="auto"/>
        </w:rPr>
      </w:pPr>
      <w:r w:rsidRPr="0074676C">
        <w:rPr>
          <w:rFonts w:ascii="Times New Roman" w:eastAsia="Times New Roman" w:hAnsi="Times New Roman" w:cs="Times New Roman"/>
          <w:color w:val="auto"/>
        </w:rPr>
        <w:t xml:space="preserve">Prepare the necessary Life Memberships and secure the required signatures. </w:t>
      </w:r>
    </w:p>
    <w:p w14:paraId="4A74F969" w14:textId="77777777" w:rsidR="0040165D" w:rsidRPr="0074676C" w:rsidRDefault="0040165D" w:rsidP="0040165D">
      <w:pPr>
        <w:numPr>
          <w:ilvl w:val="0"/>
          <w:numId w:val="26"/>
        </w:numPr>
        <w:spacing w:after="8" w:line="250" w:lineRule="auto"/>
        <w:ind w:right="3" w:hanging="360"/>
        <w:rPr>
          <w:rFonts w:ascii="Times New Roman" w:hAnsi="Times New Roman" w:cs="Times New Roman"/>
          <w:color w:val="auto"/>
        </w:rPr>
      </w:pPr>
      <w:r w:rsidRPr="0074676C">
        <w:rPr>
          <w:rFonts w:ascii="Times New Roman" w:eastAsia="Times New Roman" w:hAnsi="Times New Roman" w:cs="Times New Roman"/>
          <w:color w:val="auto"/>
        </w:rPr>
        <w:t xml:space="preserve">Order the past President Plaque. </w:t>
      </w:r>
    </w:p>
    <w:p w14:paraId="0491200B" w14:textId="77777777" w:rsidR="0040165D" w:rsidRPr="0074676C" w:rsidRDefault="0040165D" w:rsidP="0040165D">
      <w:pPr>
        <w:numPr>
          <w:ilvl w:val="0"/>
          <w:numId w:val="26"/>
        </w:numPr>
        <w:spacing w:after="8" w:line="250" w:lineRule="auto"/>
        <w:ind w:right="3" w:hanging="360"/>
        <w:rPr>
          <w:rFonts w:ascii="Times New Roman" w:hAnsi="Times New Roman" w:cs="Times New Roman"/>
          <w:color w:val="auto"/>
        </w:rPr>
      </w:pPr>
      <w:r w:rsidRPr="0074676C">
        <w:rPr>
          <w:rFonts w:ascii="Times New Roman" w:eastAsia="Times New Roman" w:hAnsi="Times New Roman" w:cs="Times New Roman"/>
          <w:color w:val="auto"/>
        </w:rPr>
        <w:t xml:space="preserve">Collect Board and Speaker photos and the biography information for the Annual State Convention in June. </w:t>
      </w:r>
    </w:p>
    <w:p w14:paraId="4E86F2E1" w14:textId="77777777" w:rsidR="0040165D" w:rsidRPr="0074676C" w:rsidRDefault="0040165D" w:rsidP="0040165D">
      <w:pPr>
        <w:numPr>
          <w:ilvl w:val="0"/>
          <w:numId w:val="26"/>
        </w:numPr>
        <w:spacing w:after="8" w:line="250" w:lineRule="auto"/>
        <w:ind w:right="3" w:hanging="360"/>
        <w:rPr>
          <w:rFonts w:ascii="Times New Roman" w:hAnsi="Times New Roman" w:cs="Times New Roman"/>
          <w:color w:val="auto"/>
        </w:rPr>
      </w:pPr>
      <w:r w:rsidRPr="0074676C">
        <w:rPr>
          <w:rFonts w:ascii="Times New Roman" w:eastAsia="Times New Roman" w:hAnsi="Times New Roman" w:cs="Times New Roman"/>
          <w:color w:val="auto"/>
        </w:rPr>
        <w:t xml:space="preserve">Send letter requesting written reports form fire service associations and agencies. </w:t>
      </w:r>
    </w:p>
    <w:p w14:paraId="2A207403" w14:textId="77777777" w:rsidR="0040165D" w:rsidRPr="0074676C" w:rsidRDefault="0040165D" w:rsidP="0040165D">
      <w:pPr>
        <w:numPr>
          <w:ilvl w:val="0"/>
          <w:numId w:val="26"/>
        </w:numPr>
        <w:spacing w:after="42" w:line="250" w:lineRule="auto"/>
        <w:ind w:right="3" w:hanging="360"/>
        <w:rPr>
          <w:rFonts w:ascii="Times New Roman" w:hAnsi="Times New Roman" w:cs="Times New Roman"/>
          <w:color w:val="auto"/>
        </w:rPr>
      </w:pPr>
      <w:r w:rsidRPr="0074676C">
        <w:rPr>
          <w:rFonts w:ascii="Times New Roman" w:eastAsia="Times New Roman" w:hAnsi="Times New Roman" w:cs="Times New Roman"/>
          <w:color w:val="auto"/>
        </w:rPr>
        <w:t xml:space="preserve">Send letters out to each of the NDFA members of official Committee’s for NDFA. </w:t>
      </w:r>
    </w:p>
    <w:p w14:paraId="3A0F5B80" w14:textId="77777777" w:rsidR="0040165D" w:rsidRPr="0074676C" w:rsidRDefault="0040165D" w:rsidP="0040165D">
      <w:pPr>
        <w:spacing w:after="8" w:line="250" w:lineRule="auto"/>
        <w:ind w:right="3"/>
        <w:rPr>
          <w:rFonts w:ascii="Times New Roman" w:hAnsi="Times New Roman" w:cs="Times New Roman"/>
          <w:b/>
          <w:color w:val="auto"/>
        </w:rPr>
      </w:pPr>
      <w:r w:rsidRPr="0074676C">
        <w:rPr>
          <w:rFonts w:ascii="Times New Roman" w:hAnsi="Times New Roman" w:cs="Times New Roman"/>
          <w:b/>
          <w:color w:val="auto"/>
        </w:rPr>
        <w:t>E.   Fire Service Training Delivery:</w:t>
      </w:r>
    </w:p>
    <w:p w14:paraId="7A36111E" w14:textId="77777777" w:rsidR="00B60E7E" w:rsidRPr="0074676C" w:rsidRDefault="00B60E7E" w:rsidP="00B60E7E">
      <w:pPr>
        <w:numPr>
          <w:ilvl w:val="0"/>
          <w:numId w:val="29"/>
        </w:numPr>
        <w:spacing w:after="8" w:line="250" w:lineRule="auto"/>
        <w:ind w:right="3" w:hanging="360"/>
        <w:rPr>
          <w:rFonts w:ascii="Times New Roman" w:hAnsi="Times New Roman" w:cs="Times New Roman"/>
          <w:color w:val="auto"/>
        </w:rPr>
      </w:pPr>
      <w:r w:rsidRPr="0074676C">
        <w:rPr>
          <w:rFonts w:ascii="Times New Roman" w:eastAsia="Times New Roman" w:hAnsi="Times New Roman" w:cs="Times New Roman"/>
          <w:color w:val="auto"/>
        </w:rPr>
        <w:t xml:space="preserve">Responsible for completing the registrations for State Fire School. </w:t>
      </w:r>
    </w:p>
    <w:p w14:paraId="073BA104" w14:textId="77777777" w:rsidR="00B60E7E" w:rsidRPr="0074676C" w:rsidRDefault="00B60E7E" w:rsidP="00B60E7E">
      <w:pPr>
        <w:numPr>
          <w:ilvl w:val="0"/>
          <w:numId w:val="29"/>
        </w:numPr>
        <w:spacing w:after="8" w:line="250" w:lineRule="auto"/>
        <w:ind w:right="3" w:hanging="360"/>
        <w:rPr>
          <w:rFonts w:ascii="Times New Roman" w:hAnsi="Times New Roman" w:cs="Times New Roman"/>
          <w:color w:val="auto"/>
        </w:rPr>
      </w:pPr>
      <w:r w:rsidRPr="0074676C">
        <w:rPr>
          <w:rFonts w:ascii="Times New Roman" w:eastAsia="Times New Roman" w:hAnsi="Times New Roman" w:cs="Times New Roman"/>
          <w:color w:val="auto"/>
        </w:rPr>
        <w:t xml:space="preserve">Maintain </w:t>
      </w:r>
      <w:r w:rsidRPr="0074676C">
        <w:rPr>
          <w:rFonts w:ascii="Times New Roman" w:eastAsia="Times New Roman" w:hAnsi="Times New Roman" w:cs="Times New Roman"/>
          <w:i/>
          <w:color w:val="auto"/>
        </w:rPr>
        <w:t>Courage to Be Safe</w:t>
      </w:r>
      <w:r w:rsidRPr="0074676C">
        <w:rPr>
          <w:rFonts w:ascii="Times New Roman" w:eastAsia="Times New Roman" w:hAnsi="Times New Roman" w:cs="Times New Roman"/>
          <w:color w:val="auto"/>
        </w:rPr>
        <w:t xml:space="preserve"> database. </w:t>
      </w:r>
    </w:p>
    <w:p w14:paraId="159CC656" w14:textId="77777777" w:rsidR="00560E9F" w:rsidRPr="0074676C" w:rsidRDefault="000E00BB">
      <w:pPr>
        <w:numPr>
          <w:ilvl w:val="0"/>
          <w:numId w:val="29"/>
        </w:numPr>
        <w:spacing w:after="8" w:line="250" w:lineRule="auto"/>
        <w:ind w:right="3" w:hanging="360"/>
        <w:rPr>
          <w:rFonts w:ascii="Times New Roman" w:hAnsi="Times New Roman" w:cs="Times New Roman"/>
          <w:color w:val="auto"/>
        </w:rPr>
      </w:pPr>
      <w:r w:rsidRPr="0074676C">
        <w:rPr>
          <w:rFonts w:ascii="Times New Roman" w:eastAsia="Times New Roman" w:hAnsi="Times New Roman" w:cs="Times New Roman"/>
          <w:color w:val="auto"/>
        </w:rPr>
        <w:t xml:space="preserve">Maintain Training Library and keeps the materials up to date. </w:t>
      </w:r>
    </w:p>
    <w:p w14:paraId="3A718757" w14:textId="77777777" w:rsidR="0040165D" w:rsidRPr="0074676C" w:rsidRDefault="0040165D" w:rsidP="0040165D">
      <w:pPr>
        <w:numPr>
          <w:ilvl w:val="0"/>
          <w:numId w:val="29"/>
        </w:numPr>
        <w:spacing w:after="8" w:line="250" w:lineRule="auto"/>
        <w:ind w:right="3" w:hanging="360"/>
        <w:rPr>
          <w:rFonts w:ascii="Times New Roman" w:hAnsi="Times New Roman" w:cs="Times New Roman"/>
          <w:color w:val="auto"/>
        </w:rPr>
      </w:pPr>
      <w:r w:rsidRPr="0074676C">
        <w:rPr>
          <w:rFonts w:ascii="Times New Roman" w:eastAsia="Times New Roman" w:hAnsi="Times New Roman" w:cs="Times New Roman"/>
          <w:color w:val="auto"/>
        </w:rPr>
        <w:t>Maintain official State Fire Training Library database.</w:t>
      </w:r>
    </w:p>
    <w:p w14:paraId="3061F3FE" w14:textId="77777777" w:rsidR="0040165D" w:rsidRPr="0074676C" w:rsidRDefault="00B60E7E">
      <w:pPr>
        <w:numPr>
          <w:ilvl w:val="0"/>
          <w:numId w:val="29"/>
        </w:numPr>
        <w:spacing w:after="8" w:line="250" w:lineRule="auto"/>
        <w:ind w:right="3" w:hanging="360"/>
        <w:rPr>
          <w:rFonts w:ascii="Times New Roman" w:hAnsi="Times New Roman" w:cs="Times New Roman"/>
          <w:color w:val="auto"/>
        </w:rPr>
      </w:pPr>
      <w:r w:rsidRPr="0074676C">
        <w:rPr>
          <w:rFonts w:ascii="Times New Roman" w:eastAsia="Times New Roman" w:hAnsi="Times New Roman" w:cs="Times New Roman"/>
          <w:color w:val="auto"/>
        </w:rPr>
        <w:t>Assist at the Annual State Fire School and at the Annual State Convention.</w:t>
      </w:r>
    </w:p>
    <w:p w14:paraId="38DA1384" w14:textId="77777777" w:rsidR="00B60E7E" w:rsidRPr="0074676C" w:rsidRDefault="00B60E7E">
      <w:pPr>
        <w:numPr>
          <w:ilvl w:val="0"/>
          <w:numId w:val="29"/>
        </w:numPr>
        <w:spacing w:after="8" w:line="250" w:lineRule="auto"/>
        <w:ind w:right="3" w:hanging="360"/>
        <w:rPr>
          <w:rFonts w:ascii="Times New Roman" w:hAnsi="Times New Roman" w:cs="Times New Roman"/>
          <w:color w:val="auto"/>
        </w:rPr>
      </w:pPr>
      <w:r w:rsidRPr="0074676C">
        <w:rPr>
          <w:rFonts w:ascii="Times New Roman" w:eastAsia="Times New Roman" w:hAnsi="Times New Roman" w:cs="Times New Roman"/>
          <w:color w:val="auto"/>
        </w:rPr>
        <w:t>Maintain Annual State Fire School database.</w:t>
      </w:r>
    </w:p>
    <w:p w14:paraId="212B8A4B" w14:textId="77777777" w:rsidR="00560E9F" w:rsidRPr="0074676C" w:rsidRDefault="0040165D" w:rsidP="00B60E7E">
      <w:pPr>
        <w:spacing w:after="8" w:line="250" w:lineRule="auto"/>
        <w:ind w:right="3"/>
        <w:rPr>
          <w:rFonts w:ascii="Times New Roman" w:hAnsi="Times New Roman" w:cs="Times New Roman"/>
          <w:b/>
          <w:color w:val="auto"/>
        </w:rPr>
      </w:pPr>
      <w:r w:rsidRPr="0074676C">
        <w:rPr>
          <w:rFonts w:ascii="Times New Roman" w:hAnsi="Times New Roman" w:cs="Times New Roman"/>
          <w:b/>
          <w:color w:val="auto"/>
        </w:rPr>
        <w:t>F.   Certification Programs:</w:t>
      </w:r>
    </w:p>
    <w:p w14:paraId="1E6522D5" w14:textId="77777777" w:rsidR="00560E9F" w:rsidRPr="0074676C" w:rsidRDefault="000E00BB">
      <w:pPr>
        <w:numPr>
          <w:ilvl w:val="0"/>
          <w:numId w:val="29"/>
        </w:numPr>
        <w:spacing w:after="8" w:line="250" w:lineRule="auto"/>
        <w:ind w:right="3" w:hanging="360"/>
        <w:rPr>
          <w:color w:val="auto"/>
        </w:rPr>
      </w:pPr>
      <w:r w:rsidRPr="0074676C">
        <w:rPr>
          <w:rFonts w:ascii="Times New Roman" w:eastAsia="Times New Roman" w:hAnsi="Times New Roman" w:cs="Times New Roman"/>
          <w:color w:val="auto"/>
        </w:rPr>
        <w:t xml:space="preserve">Assist with printing the firefighter certification tests, packaging of materials, and sending Certification documentation for testing to the NDFA testers along with correcting the tests, providing student information and feedback from the test scores and assisting with other information that may be needed to complete the certification process. </w:t>
      </w:r>
    </w:p>
    <w:p w14:paraId="28F61913" w14:textId="77777777" w:rsidR="00B60E7E" w:rsidRPr="0074676C" w:rsidRDefault="00B60E7E" w:rsidP="00B60E7E">
      <w:pPr>
        <w:spacing w:after="8" w:line="250" w:lineRule="auto"/>
        <w:ind w:right="3"/>
        <w:rPr>
          <w:color w:val="auto"/>
        </w:rPr>
      </w:pPr>
      <w:r w:rsidRPr="0074676C">
        <w:rPr>
          <w:rFonts w:ascii="Times New Roman" w:eastAsia="Times New Roman" w:hAnsi="Times New Roman" w:cs="Times New Roman"/>
          <w:b/>
          <w:color w:val="auto"/>
        </w:rPr>
        <w:t>G.</w:t>
      </w:r>
      <w:r w:rsidRPr="0074676C">
        <w:rPr>
          <w:rFonts w:ascii="Arial" w:eastAsia="Arial" w:hAnsi="Arial" w:cs="Arial"/>
          <w:b/>
          <w:color w:val="auto"/>
        </w:rPr>
        <w:t xml:space="preserve"> </w:t>
      </w:r>
      <w:r w:rsidRPr="0074676C">
        <w:rPr>
          <w:rFonts w:ascii="Times New Roman" w:eastAsia="Times New Roman" w:hAnsi="Times New Roman" w:cs="Times New Roman"/>
          <w:b/>
          <w:color w:val="auto"/>
        </w:rPr>
        <w:t xml:space="preserve"> Other Duties:</w:t>
      </w:r>
    </w:p>
    <w:p w14:paraId="042CC3A0" w14:textId="77777777" w:rsidR="00B60E7E" w:rsidRPr="0074676C" w:rsidRDefault="000E00BB" w:rsidP="00B60E7E">
      <w:pPr>
        <w:numPr>
          <w:ilvl w:val="0"/>
          <w:numId w:val="28"/>
        </w:numPr>
        <w:spacing w:after="79" w:line="247" w:lineRule="auto"/>
        <w:ind w:right="2" w:hanging="360"/>
        <w:rPr>
          <w:color w:val="auto"/>
        </w:rPr>
      </w:pPr>
      <w:r w:rsidRPr="0074676C">
        <w:rPr>
          <w:rFonts w:ascii="Times New Roman" w:eastAsia="Times New Roman" w:hAnsi="Times New Roman" w:cs="Times New Roman"/>
          <w:color w:val="auto"/>
        </w:rPr>
        <w:t xml:space="preserve"> </w:t>
      </w:r>
      <w:r w:rsidR="00B60E7E" w:rsidRPr="0074676C">
        <w:rPr>
          <w:rFonts w:ascii="Times New Roman" w:eastAsia="Times New Roman" w:hAnsi="Times New Roman" w:cs="Times New Roman"/>
          <w:color w:val="auto"/>
        </w:rPr>
        <w:t>Other duties as directed by the Training Director and the NDFA Executive Board.</w:t>
      </w:r>
      <w:r w:rsidR="00B60E7E" w:rsidRPr="0074676C">
        <w:rPr>
          <w:rFonts w:ascii="Times New Roman" w:eastAsia="Times New Roman" w:hAnsi="Times New Roman" w:cs="Times New Roman"/>
          <w:b/>
          <w:color w:val="auto"/>
        </w:rPr>
        <w:t xml:space="preserve"> </w:t>
      </w:r>
    </w:p>
    <w:p w14:paraId="44597CCF" w14:textId="77777777" w:rsidR="00560E9F" w:rsidRPr="0074676C" w:rsidRDefault="00560E9F">
      <w:pPr>
        <w:spacing w:after="0"/>
        <w:rPr>
          <w:color w:val="auto"/>
        </w:rPr>
      </w:pPr>
    </w:p>
    <w:p w14:paraId="3815E711" w14:textId="77777777" w:rsidR="00560E9F" w:rsidRPr="0074676C" w:rsidRDefault="000E00BB">
      <w:pPr>
        <w:spacing w:after="0"/>
        <w:ind w:right="32"/>
        <w:jc w:val="right"/>
        <w:rPr>
          <w:color w:val="auto"/>
        </w:rPr>
      </w:pPr>
      <w:r w:rsidRPr="0074676C">
        <w:rPr>
          <w:rFonts w:ascii="Times New Roman" w:eastAsia="Times New Roman" w:hAnsi="Times New Roman" w:cs="Times New Roman"/>
          <w:b/>
          <w:color w:val="auto"/>
          <w:sz w:val="28"/>
        </w:rPr>
        <w:t xml:space="preserve"> </w:t>
      </w:r>
    </w:p>
    <w:p w14:paraId="3B4E5729" w14:textId="77777777" w:rsidR="00665DDB" w:rsidRPr="0074676C" w:rsidRDefault="00665DDB">
      <w:pPr>
        <w:spacing w:after="308"/>
        <w:ind w:left="118"/>
        <w:jc w:val="center"/>
        <w:rPr>
          <w:rFonts w:ascii="Times New Roman" w:eastAsia="Times New Roman" w:hAnsi="Times New Roman" w:cs="Times New Roman"/>
          <w:b/>
          <w:color w:val="auto"/>
          <w:sz w:val="24"/>
        </w:rPr>
      </w:pPr>
    </w:p>
    <w:p w14:paraId="47728D85" w14:textId="77777777" w:rsidR="00665DDB" w:rsidRPr="0074676C" w:rsidRDefault="00665DDB">
      <w:pPr>
        <w:spacing w:after="308"/>
        <w:ind w:left="118"/>
        <w:jc w:val="center"/>
        <w:rPr>
          <w:rFonts w:ascii="Times New Roman" w:eastAsia="Times New Roman" w:hAnsi="Times New Roman" w:cs="Times New Roman"/>
          <w:b/>
          <w:color w:val="auto"/>
          <w:sz w:val="24"/>
        </w:rPr>
      </w:pPr>
    </w:p>
    <w:p w14:paraId="10AC080D" w14:textId="77777777" w:rsidR="00665DDB" w:rsidRPr="0074676C" w:rsidRDefault="00665DDB">
      <w:pPr>
        <w:spacing w:after="308"/>
        <w:ind w:left="118"/>
        <w:jc w:val="center"/>
        <w:rPr>
          <w:rFonts w:ascii="Times New Roman" w:eastAsia="Times New Roman" w:hAnsi="Times New Roman" w:cs="Times New Roman"/>
          <w:b/>
          <w:color w:val="auto"/>
          <w:sz w:val="24"/>
        </w:rPr>
      </w:pPr>
    </w:p>
    <w:p w14:paraId="32BDA14E" w14:textId="77777777" w:rsidR="00665DDB" w:rsidRPr="0074676C" w:rsidRDefault="00665DDB">
      <w:pPr>
        <w:spacing w:after="308"/>
        <w:ind w:left="118"/>
        <w:jc w:val="center"/>
        <w:rPr>
          <w:rFonts w:ascii="Times New Roman" w:eastAsia="Times New Roman" w:hAnsi="Times New Roman" w:cs="Times New Roman"/>
          <w:b/>
          <w:color w:val="auto"/>
          <w:sz w:val="24"/>
        </w:rPr>
      </w:pPr>
    </w:p>
    <w:p w14:paraId="2FE20B39" w14:textId="77777777" w:rsidR="00560E9F" w:rsidRPr="0074676C" w:rsidRDefault="000E00BB">
      <w:pPr>
        <w:spacing w:after="308"/>
        <w:ind w:left="118"/>
        <w:jc w:val="center"/>
        <w:rPr>
          <w:color w:val="auto"/>
        </w:rPr>
      </w:pPr>
      <w:r w:rsidRPr="0074676C">
        <w:rPr>
          <w:rFonts w:ascii="Times New Roman" w:eastAsia="Times New Roman" w:hAnsi="Times New Roman" w:cs="Times New Roman"/>
          <w:b/>
          <w:color w:val="auto"/>
          <w:sz w:val="24"/>
        </w:rPr>
        <w:t xml:space="preserve">  </w:t>
      </w:r>
    </w:p>
    <w:p w14:paraId="0DD5540A" w14:textId="77777777" w:rsidR="00E123FF" w:rsidRPr="0074676C" w:rsidRDefault="00E123FF">
      <w:pPr>
        <w:spacing w:after="113" w:line="348" w:lineRule="auto"/>
        <w:ind w:right="1163" w:firstLine="2299"/>
        <w:rPr>
          <w:rFonts w:ascii="Times New Roman" w:eastAsia="Times New Roman" w:hAnsi="Times New Roman" w:cs="Times New Roman"/>
          <w:b/>
          <w:i/>
          <w:color w:val="auto"/>
          <w:sz w:val="28"/>
        </w:rPr>
      </w:pPr>
    </w:p>
    <w:p w14:paraId="4C05BE4D" w14:textId="77777777" w:rsidR="00732FCA" w:rsidRPr="0074676C" w:rsidRDefault="000E00BB">
      <w:pPr>
        <w:spacing w:after="113" w:line="348" w:lineRule="auto"/>
        <w:ind w:right="1163" w:firstLine="2299"/>
        <w:rPr>
          <w:rFonts w:ascii="Times New Roman" w:eastAsia="Times New Roman" w:hAnsi="Times New Roman" w:cs="Times New Roman"/>
          <w:b/>
          <w:color w:val="auto"/>
          <w:sz w:val="28"/>
        </w:rPr>
      </w:pPr>
      <w:r w:rsidRPr="0074676C">
        <w:rPr>
          <w:rFonts w:ascii="Times New Roman" w:eastAsia="Times New Roman" w:hAnsi="Times New Roman" w:cs="Times New Roman"/>
          <w:b/>
          <w:i/>
          <w:color w:val="auto"/>
          <w:sz w:val="28"/>
        </w:rPr>
        <w:lastRenderedPageBreak/>
        <w:t>POLICY FOR “GOOD AND WELFARE</w:t>
      </w:r>
      <w:r w:rsidRPr="0074676C">
        <w:rPr>
          <w:rFonts w:ascii="Times New Roman" w:eastAsia="Times New Roman" w:hAnsi="Times New Roman" w:cs="Times New Roman"/>
          <w:b/>
          <w:color w:val="auto"/>
          <w:sz w:val="28"/>
        </w:rPr>
        <w:t xml:space="preserve">”: </w:t>
      </w:r>
    </w:p>
    <w:p w14:paraId="1362726E" w14:textId="77777777" w:rsidR="00560E9F" w:rsidRPr="0074676C" w:rsidRDefault="000E00BB" w:rsidP="00732FCA">
      <w:pPr>
        <w:spacing w:after="113" w:line="348" w:lineRule="auto"/>
        <w:ind w:right="1163"/>
        <w:rPr>
          <w:color w:val="auto"/>
        </w:rPr>
      </w:pPr>
      <w:r w:rsidRPr="0074676C">
        <w:rPr>
          <w:rFonts w:ascii="Times New Roman" w:eastAsia="Times New Roman" w:hAnsi="Times New Roman" w:cs="Times New Roman"/>
          <w:b/>
          <w:color w:val="auto"/>
          <w:sz w:val="24"/>
        </w:rPr>
        <w:t xml:space="preserve">DEATHS: </w:t>
      </w:r>
    </w:p>
    <w:p w14:paraId="42CCB35D" w14:textId="77777777" w:rsidR="00560E9F" w:rsidRPr="0074676C" w:rsidRDefault="000E00BB">
      <w:pPr>
        <w:spacing w:after="93"/>
        <w:rPr>
          <w:color w:val="auto"/>
        </w:rPr>
      </w:pPr>
      <w:r w:rsidRPr="0074676C">
        <w:rPr>
          <w:rFonts w:ascii="Times New Roman" w:eastAsia="Times New Roman" w:hAnsi="Times New Roman" w:cs="Times New Roman"/>
          <w:b/>
          <w:color w:val="auto"/>
          <w:sz w:val="24"/>
        </w:rPr>
        <w:t xml:space="preserve"> </w:t>
      </w:r>
    </w:p>
    <w:p w14:paraId="4209C29D" w14:textId="77777777" w:rsidR="00560E9F" w:rsidRPr="0074676C" w:rsidRDefault="000E00BB">
      <w:pPr>
        <w:numPr>
          <w:ilvl w:val="0"/>
          <w:numId w:val="30"/>
        </w:numPr>
        <w:spacing w:after="11" w:line="247" w:lineRule="auto"/>
        <w:ind w:right="2" w:hanging="360"/>
        <w:rPr>
          <w:color w:val="auto"/>
        </w:rPr>
      </w:pPr>
      <w:r w:rsidRPr="0074676C">
        <w:rPr>
          <w:rFonts w:ascii="Times New Roman" w:eastAsia="Times New Roman" w:hAnsi="Times New Roman" w:cs="Times New Roman"/>
          <w:color w:val="auto"/>
        </w:rPr>
        <w:t xml:space="preserve">Line of Duty deaths: $100 floral arrangement </w:t>
      </w:r>
    </w:p>
    <w:p w14:paraId="0B7BD3FC" w14:textId="77777777" w:rsidR="00560E9F" w:rsidRPr="0074676C" w:rsidRDefault="000E00BB">
      <w:pPr>
        <w:numPr>
          <w:ilvl w:val="0"/>
          <w:numId w:val="30"/>
        </w:numPr>
        <w:spacing w:after="11" w:line="247" w:lineRule="auto"/>
        <w:ind w:right="2" w:hanging="360"/>
        <w:rPr>
          <w:color w:val="auto"/>
        </w:rPr>
      </w:pPr>
      <w:r w:rsidRPr="0074676C">
        <w:rPr>
          <w:rFonts w:ascii="Times New Roman" w:eastAsia="Times New Roman" w:hAnsi="Times New Roman" w:cs="Times New Roman"/>
          <w:color w:val="auto"/>
        </w:rPr>
        <w:t xml:space="preserve">Active Board members: $100 floral arrangement </w:t>
      </w:r>
    </w:p>
    <w:p w14:paraId="288020F2" w14:textId="77777777" w:rsidR="00560E9F" w:rsidRPr="0074676C" w:rsidRDefault="000E00BB">
      <w:pPr>
        <w:numPr>
          <w:ilvl w:val="0"/>
          <w:numId w:val="30"/>
        </w:numPr>
        <w:spacing w:after="11" w:line="247" w:lineRule="auto"/>
        <w:ind w:right="2" w:hanging="360"/>
        <w:rPr>
          <w:color w:val="auto"/>
        </w:rPr>
      </w:pPr>
      <w:r w:rsidRPr="0074676C">
        <w:rPr>
          <w:rFonts w:ascii="Times New Roman" w:eastAsia="Times New Roman" w:hAnsi="Times New Roman" w:cs="Times New Roman"/>
          <w:color w:val="auto"/>
        </w:rPr>
        <w:t xml:space="preserve">Active Board members immediate family: $50 plant or floral arrangement. </w:t>
      </w:r>
    </w:p>
    <w:p w14:paraId="567CB8CF" w14:textId="77777777" w:rsidR="00560E9F" w:rsidRPr="0074676C" w:rsidRDefault="000E00BB">
      <w:pPr>
        <w:numPr>
          <w:ilvl w:val="0"/>
          <w:numId w:val="30"/>
        </w:numPr>
        <w:spacing w:after="11" w:line="247" w:lineRule="auto"/>
        <w:ind w:right="2" w:hanging="360"/>
        <w:rPr>
          <w:color w:val="auto"/>
        </w:rPr>
      </w:pPr>
      <w:r w:rsidRPr="0074676C">
        <w:rPr>
          <w:rFonts w:ascii="Times New Roman" w:eastAsia="Times New Roman" w:hAnsi="Times New Roman" w:cs="Times New Roman"/>
          <w:color w:val="auto"/>
        </w:rPr>
        <w:t xml:space="preserve">Past board members and spouse: $50 plant or floral arrangement  </w:t>
      </w:r>
    </w:p>
    <w:p w14:paraId="09CAAF53" w14:textId="77777777" w:rsidR="00560E9F" w:rsidRPr="0074676C" w:rsidRDefault="000E00BB">
      <w:pPr>
        <w:numPr>
          <w:ilvl w:val="0"/>
          <w:numId w:val="30"/>
        </w:numPr>
        <w:spacing w:after="11" w:line="247" w:lineRule="auto"/>
        <w:ind w:right="2" w:hanging="360"/>
        <w:rPr>
          <w:color w:val="auto"/>
        </w:rPr>
      </w:pPr>
      <w:r w:rsidRPr="0074676C">
        <w:rPr>
          <w:rFonts w:ascii="Times New Roman" w:eastAsia="Times New Roman" w:hAnsi="Times New Roman" w:cs="Times New Roman"/>
          <w:color w:val="auto"/>
        </w:rPr>
        <w:t xml:space="preserve">Active participants of NDFA: Testers, Committee members, etc.; $50 plant or floral arrangement </w:t>
      </w:r>
    </w:p>
    <w:p w14:paraId="3FB4B9A0" w14:textId="77777777" w:rsidR="00560E9F" w:rsidRPr="0074676C" w:rsidRDefault="000E00BB">
      <w:pPr>
        <w:spacing w:after="357"/>
        <w:rPr>
          <w:color w:val="auto"/>
        </w:rPr>
      </w:pPr>
      <w:r w:rsidRPr="0074676C">
        <w:rPr>
          <w:rFonts w:ascii="Times New Roman" w:eastAsia="Times New Roman" w:hAnsi="Times New Roman" w:cs="Times New Roman"/>
          <w:color w:val="auto"/>
        </w:rPr>
        <w:t xml:space="preserve"> </w:t>
      </w:r>
    </w:p>
    <w:p w14:paraId="13420AFD" w14:textId="77777777" w:rsidR="00560E9F" w:rsidRPr="0074676C" w:rsidRDefault="000E00BB">
      <w:pPr>
        <w:spacing w:after="47" w:line="248" w:lineRule="auto"/>
        <w:ind w:left="-5" w:hanging="10"/>
        <w:rPr>
          <w:color w:val="auto"/>
        </w:rPr>
      </w:pPr>
      <w:r w:rsidRPr="0074676C">
        <w:rPr>
          <w:rFonts w:ascii="Times New Roman" w:eastAsia="Times New Roman" w:hAnsi="Times New Roman" w:cs="Times New Roman"/>
          <w:b/>
          <w:color w:val="auto"/>
          <w:sz w:val="24"/>
        </w:rPr>
        <w:t xml:space="preserve">ILLNESS REQUIRING HOSPITAL STAY: </w:t>
      </w:r>
    </w:p>
    <w:p w14:paraId="67AC59E9" w14:textId="77777777" w:rsidR="00560E9F" w:rsidRPr="0074676C" w:rsidRDefault="000E00BB">
      <w:pPr>
        <w:spacing w:after="32"/>
        <w:rPr>
          <w:color w:val="auto"/>
        </w:rPr>
      </w:pPr>
      <w:r w:rsidRPr="0074676C">
        <w:rPr>
          <w:rFonts w:ascii="Times New Roman" w:eastAsia="Times New Roman" w:hAnsi="Times New Roman" w:cs="Times New Roman"/>
          <w:b/>
          <w:color w:val="auto"/>
          <w:sz w:val="24"/>
        </w:rPr>
        <w:t xml:space="preserve"> </w:t>
      </w:r>
    </w:p>
    <w:p w14:paraId="5A021CDB" w14:textId="77777777" w:rsidR="00560E9F" w:rsidRPr="0074676C" w:rsidRDefault="000E00BB">
      <w:pPr>
        <w:numPr>
          <w:ilvl w:val="0"/>
          <w:numId w:val="30"/>
        </w:numPr>
        <w:spacing w:after="11" w:line="247" w:lineRule="auto"/>
        <w:ind w:right="2" w:hanging="360"/>
        <w:rPr>
          <w:color w:val="auto"/>
        </w:rPr>
      </w:pPr>
      <w:r w:rsidRPr="0074676C">
        <w:rPr>
          <w:rFonts w:ascii="Times New Roman" w:eastAsia="Times New Roman" w:hAnsi="Times New Roman" w:cs="Times New Roman"/>
          <w:color w:val="auto"/>
        </w:rPr>
        <w:t xml:space="preserve">Active Board members and spouse: Appropriate Card </w:t>
      </w:r>
    </w:p>
    <w:p w14:paraId="1E19D5E7" w14:textId="77777777" w:rsidR="00560E9F" w:rsidRPr="0074676C" w:rsidRDefault="000E00BB">
      <w:pPr>
        <w:numPr>
          <w:ilvl w:val="0"/>
          <w:numId w:val="30"/>
        </w:numPr>
        <w:spacing w:after="11" w:line="247" w:lineRule="auto"/>
        <w:ind w:right="2" w:hanging="360"/>
        <w:rPr>
          <w:color w:val="auto"/>
        </w:rPr>
      </w:pPr>
      <w:r w:rsidRPr="0074676C">
        <w:rPr>
          <w:rFonts w:ascii="Times New Roman" w:eastAsia="Times New Roman" w:hAnsi="Times New Roman" w:cs="Times New Roman"/>
          <w:color w:val="auto"/>
        </w:rPr>
        <w:t xml:space="preserve">All others: Appropriate Card </w:t>
      </w:r>
      <w:r w:rsidRPr="0074676C">
        <w:rPr>
          <w:rFonts w:ascii="Times New Roman" w:eastAsia="Times New Roman" w:hAnsi="Times New Roman" w:cs="Times New Roman"/>
          <w:color w:val="auto"/>
        </w:rPr>
        <w:tab/>
        <w:t xml:space="preserve"> </w:t>
      </w:r>
    </w:p>
    <w:p w14:paraId="602FB850" w14:textId="77777777" w:rsidR="00560E9F" w:rsidRPr="0074676C" w:rsidRDefault="000E00BB">
      <w:pPr>
        <w:spacing w:after="0"/>
        <w:rPr>
          <w:color w:val="auto"/>
        </w:rPr>
      </w:pPr>
      <w:r w:rsidRPr="0074676C">
        <w:rPr>
          <w:rFonts w:ascii="Times New Roman" w:eastAsia="Times New Roman" w:hAnsi="Times New Roman" w:cs="Times New Roman"/>
          <w:color w:val="auto"/>
        </w:rPr>
        <w:t xml:space="preserve"> </w:t>
      </w:r>
    </w:p>
    <w:p w14:paraId="21BEB426" w14:textId="77777777" w:rsidR="00560E9F" w:rsidRPr="0074676C" w:rsidRDefault="000E00BB">
      <w:pPr>
        <w:spacing w:after="38"/>
        <w:rPr>
          <w:color w:val="auto"/>
        </w:rPr>
      </w:pPr>
      <w:r w:rsidRPr="0074676C">
        <w:rPr>
          <w:rFonts w:ascii="Times New Roman" w:eastAsia="Times New Roman" w:hAnsi="Times New Roman" w:cs="Times New Roman"/>
          <w:color w:val="auto"/>
        </w:rPr>
        <w:t xml:space="preserve"> </w:t>
      </w:r>
    </w:p>
    <w:p w14:paraId="2C11DC8A" w14:textId="77777777" w:rsidR="00560E9F" w:rsidRPr="0074676C" w:rsidRDefault="000E00BB">
      <w:pPr>
        <w:spacing w:after="0"/>
        <w:ind w:left="4796"/>
        <w:rPr>
          <w:color w:val="auto"/>
        </w:rPr>
      </w:pPr>
      <w:r w:rsidRPr="0074676C">
        <w:rPr>
          <w:rFonts w:ascii="Times New Roman" w:eastAsia="Times New Roman" w:hAnsi="Times New Roman" w:cs="Times New Roman"/>
          <w:b/>
          <w:color w:val="auto"/>
          <w:sz w:val="28"/>
        </w:rPr>
        <w:t xml:space="preserve"> </w:t>
      </w:r>
      <w:r w:rsidRPr="0074676C">
        <w:rPr>
          <w:rFonts w:ascii="Times New Roman" w:eastAsia="Times New Roman" w:hAnsi="Times New Roman" w:cs="Times New Roman"/>
          <w:b/>
          <w:color w:val="auto"/>
          <w:sz w:val="28"/>
        </w:rPr>
        <w:tab/>
        <w:t xml:space="preserve"> </w:t>
      </w:r>
    </w:p>
    <w:p w14:paraId="44465F97" w14:textId="77777777" w:rsidR="00560E9F" w:rsidRPr="0074676C" w:rsidRDefault="000E00BB">
      <w:pPr>
        <w:spacing w:after="0"/>
        <w:ind w:right="32"/>
        <w:jc w:val="right"/>
        <w:rPr>
          <w:color w:val="auto"/>
        </w:rPr>
      </w:pPr>
      <w:r w:rsidRPr="0074676C">
        <w:rPr>
          <w:rFonts w:ascii="Times New Roman" w:eastAsia="Times New Roman" w:hAnsi="Times New Roman" w:cs="Times New Roman"/>
          <w:b/>
          <w:color w:val="auto"/>
          <w:sz w:val="28"/>
        </w:rPr>
        <w:t xml:space="preserve"> </w:t>
      </w:r>
    </w:p>
    <w:p w14:paraId="5ACE0C4E" w14:textId="77777777" w:rsidR="00560E9F" w:rsidRPr="0074676C" w:rsidRDefault="00560E9F">
      <w:pPr>
        <w:spacing w:after="333"/>
        <w:ind w:left="68"/>
        <w:jc w:val="center"/>
        <w:rPr>
          <w:color w:val="auto"/>
        </w:rPr>
      </w:pPr>
    </w:p>
    <w:p w14:paraId="2DBAEE1E" w14:textId="77777777" w:rsidR="00E123FF" w:rsidRPr="0074676C" w:rsidRDefault="00E123FF">
      <w:pPr>
        <w:spacing w:after="333"/>
        <w:ind w:left="68"/>
        <w:jc w:val="center"/>
        <w:rPr>
          <w:color w:val="auto"/>
        </w:rPr>
      </w:pPr>
    </w:p>
    <w:p w14:paraId="774DD04F" w14:textId="77777777" w:rsidR="00E123FF" w:rsidRPr="0074676C" w:rsidRDefault="00E123FF">
      <w:pPr>
        <w:spacing w:after="333"/>
        <w:ind w:left="68"/>
        <w:jc w:val="center"/>
        <w:rPr>
          <w:color w:val="auto"/>
        </w:rPr>
      </w:pPr>
    </w:p>
    <w:p w14:paraId="7F3D579D" w14:textId="77777777" w:rsidR="00E123FF" w:rsidRPr="0074676C" w:rsidRDefault="00E123FF">
      <w:pPr>
        <w:spacing w:after="333"/>
        <w:ind w:left="68"/>
        <w:jc w:val="center"/>
        <w:rPr>
          <w:color w:val="auto"/>
        </w:rPr>
      </w:pPr>
    </w:p>
    <w:p w14:paraId="6F57180B" w14:textId="77777777" w:rsidR="00E123FF" w:rsidRPr="0074676C" w:rsidRDefault="00E123FF">
      <w:pPr>
        <w:spacing w:after="333"/>
        <w:ind w:left="68"/>
        <w:jc w:val="center"/>
        <w:rPr>
          <w:color w:val="auto"/>
        </w:rPr>
      </w:pPr>
    </w:p>
    <w:p w14:paraId="7B42617E" w14:textId="77777777" w:rsidR="00E123FF" w:rsidRPr="0074676C" w:rsidRDefault="00E123FF">
      <w:pPr>
        <w:spacing w:after="333"/>
        <w:ind w:left="68"/>
        <w:jc w:val="center"/>
        <w:rPr>
          <w:color w:val="auto"/>
        </w:rPr>
      </w:pPr>
    </w:p>
    <w:p w14:paraId="3CA31696" w14:textId="77777777" w:rsidR="00E123FF" w:rsidRPr="0074676C" w:rsidRDefault="00E123FF">
      <w:pPr>
        <w:spacing w:after="333"/>
        <w:ind w:left="68"/>
        <w:jc w:val="center"/>
        <w:rPr>
          <w:color w:val="auto"/>
        </w:rPr>
      </w:pPr>
    </w:p>
    <w:p w14:paraId="57A63D0D" w14:textId="77777777" w:rsidR="00E123FF" w:rsidRPr="0074676C" w:rsidRDefault="00E123FF">
      <w:pPr>
        <w:spacing w:after="333"/>
        <w:ind w:left="68"/>
        <w:jc w:val="center"/>
        <w:rPr>
          <w:color w:val="auto"/>
        </w:rPr>
      </w:pPr>
    </w:p>
    <w:p w14:paraId="1F80FD48" w14:textId="77777777" w:rsidR="00E123FF" w:rsidRPr="0074676C" w:rsidRDefault="00E123FF">
      <w:pPr>
        <w:spacing w:after="331"/>
        <w:ind w:left="729" w:right="718" w:hanging="10"/>
        <w:jc w:val="center"/>
        <w:rPr>
          <w:rFonts w:ascii="Times New Roman" w:eastAsia="Times New Roman" w:hAnsi="Times New Roman" w:cs="Times New Roman"/>
          <w:b/>
          <w:i/>
          <w:color w:val="auto"/>
          <w:sz w:val="28"/>
        </w:rPr>
      </w:pPr>
    </w:p>
    <w:p w14:paraId="328179AA" w14:textId="77777777" w:rsidR="00560E9F" w:rsidRPr="0074676C" w:rsidRDefault="000E00BB">
      <w:pPr>
        <w:spacing w:after="331"/>
        <w:ind w:left="729" w:right="718" w:hanging="10"/>
        <w:jc w:val="center"/>
        <w:rPr>
          <w:color w:val="auto"/>
        </w:rPr>
      </w:pPr>
      <w:r w:rsidRPr="0074676C">
        <w:rPr>
          <w:rFonts w:ascii="Times New Roman" w:eastAsia="Times New Roman" w:hAnsi="Times New Roman" w:cs="Times New Roman"/>
          <w:b/>
          <w:i/>
          <w:color w:val="auto"/>
          <w:sz w:val="28"/>
        </w:rPr>
        <w:t xml:space="preserve">NDFA DISTRIBUTORSHIPS: </w:t>
      </w:r>
    </w:p>
    <w:p w14:paraId="2C2545AD" w14:textId="77777777" w:rsidR="00560E9F" w:rsidRPr="0074676C" w:rsidRDefault="000E00BB">
      <w:pPr>
        <w:spacing w:after="28"/>
        <w:ind w:left="68"/>
        <w:jc w:val="center"/>
        <w:rPr>
          <w:color w:val="auto"/>
        </w:rPr>
      </w:pPr>
      <w:r w:rsidRPr="0074676C">
        <w:rPr>
          <w:rFonts w:ascii="Times New Roman" w:eastAsia="Times New Roman" w:hAnsi="Times New Roman" w:cs="Times New Roman"/>
          <w:b/>
          <w:i/>
          <w:color w:val="auto"/>
          <w:sz w:val="28"/>
        </w:rPr>
        <w:t xml:space="preserve"> </w:t>
      </w:r>
    </w:p>
    <w:p w14:paraId="2CEECC4D"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 xml:space="preserve">NDFA is a distributor for the IFSTA: Fire Protection Publications, Oklahoma State University.  Members of NDFA may purchase materials from the IFSTA catalog through the NDFA office and receive the distributor discounts.  Materials will be prepaid </w:t>
      </w:r>
      <w:r w:rsidR="004E656A" w:rsidRPr="0074676C">
        <w:rPr>
          <w:rFonts w:ascii="Times New Roman" w:eastAsia="Times New Roman" w:hAnsi="Times New Roman" w:cs="Times New Roman"/>
          <w:color w:val="auto"/>
        </w:rPr>
        <w:t>to</w:t>
      </w:r>
      <w:r w:rsidRPr="0074676C">
        <w:rPr>
          <w:rFonts w:ascii="Times New Roman" w:eastAsia="Times New Roman" w:hAnsi="Times New Roman" w:cs="Times New Roman"/>
          <w:color w:val="auto"/>
        </w:rPr>
        <w:t xml:space="preserve"> receive the pre-payment discount of 5%.  The 5% shall remain with the NDFA treasury. </w:t>
      </w:r>
    </w:p>
    <w:p w14:paraId="60206044" w14:textId="77777777" w:rsidR="00560E9F" w:rsidRPr="0074676C" w:rsidRDefault="000E00BB">
      <w:pPr>
        <w:spacing w:after="36"/>
        <w:rPr>
          <w:color w:val="auto"/>
        </w:rPr>
      </w:pPr>
      <w:r w:rsidRPr="0074676C">
        <w:rPr>
          <w:rFonts w:ascii="Times New Roman" w:eastAsia="Times New Roman" w:hAnsi="Times New Roman" w:cs="Times New Roman"/>
          <w:color w:val="auto"/>
          <w:sz w:val="16"/>
        </w:rPr>
        <w:t xml:space="preserve"> </w:t>
      </w:r>
    </w:p>
    <w:p w14:paraId="5519F6AE" w14:textId="77777777" w:rsidR="00560E9F" w:rsidRPr="0074676C" w:rsidRDefault="000E00BB">
      <w:pPr>
        <w:spacing w:after="11" w:line="247" w:lineRule="auto"/>
        <w:ind w:left="10" w:right="2" w:hanging="10"/>
        <w:rPr>
          <w:color w:val="auto"/>
        </w:rPr>
      </w:pPr>
      <w:r w:rsidRPr="0074676C">
        <w:rPr>
          <w:rFonts w:ascii="Times New Roman" w:eastAsia="Times New Roman" w:hAnsi="Times New Roman" w:cs="Times New Roman"/>
          <w:color w:val="auto"/>
        </w:rPr>
        <w:t>NDFA is the North Dakota distributor for Thomson/Delmar Learning.  Members of NDFA may purchase materials from the Delmar catalog through the NDFA office and receive the distributor discount</w:t>
      </w:r>
      <w:r w:rsidRPr="0074676C">
        <w:rPr>
          <w:rFonts w:ascii="Times New Roman" w:eastAsia="Times New Roman" w:hAnsi="Times New Roman" w:cs="Times New Roman"/>
          <w:b/>
          <w:color w:val="auto"/>
        </w:rPr>
        <w:t xml:space="preserve">. </w:t>
      </w:r>
    </w:p>
    <w:p w14:paraId="60195337" w14:textId="77777777" w:rsidR="00560E9F" w:rsidRPr="0074676C" w:rsidRDefault="000E00BB">
      <w:pPr>
        <w:spacing w:after="0"/>
        <w:rPr>
          <w:color w:val="auto"/>
        </w:rPr>
      </w:pPr>
      <w:r w:rsidRPr="0074676C">
        <w:rPr>
          <w:rFonts w:ascii="Times New Roman" w:eastAsia="Times New Roman" w:hAnsi="Times New Roman" w:cs="Times New Roman"/>
          <w:b/>
          <w:color w:val="auto"/>
        </w:rPr>
        <w:t xml:space="preserve"> </w:t>
      </w:r>
    </w:p>
    <w:p w14:paraId="469A554C" w14:textId="77777777" w:rsidR="00560E9F" w:rsidRPr="0074676C" w:rsidRDefault="000E00BB">
      <w:pPr>
        <w:spacing w:after="0"/>
        <w:rPr>
          <w:color w:val="auto"/>
        </w:rPr>
      </w:pPr>
      <w:r w:rsidRPr="0074676C">
        <w:rPr>
          <w:rFonts w:ascii="Times New Roman" w:eastAsia="Times New Roman" w:hAnsi="Times New Roman" w:cs="Times New Roman"/>
          <w:b/>
          <w:color w:val="auto"/>
        </w:rPr>
        <w:t xml:space="preserve"> </w:t>
      </w:r>
    </w:p>
    <w:p w14:paraId="29C7292A" w14:textId="77777777" w:rsidR="00560E9F" w:rsidRPr="0074676C" w:rsidRDefault="000E00BB">
      <w:pPr>
        <w:spacing w:after="0"/>
        <w:rPr>
          <w:color w:val="auto"/>
        </w:rPr>
      </w:pPr>
      <w:r w:rsidRPr="0074676C">
        <w:rPr>
          <w:rFonts w:ascii="Times New Roman" w:eastAsia="Times New Roman" w:hAnsi="Times New Roman" w:cs="Times New Roman"/>
          <w:b/>
          <w:color w:val="auto"/>
        </w:rPr>
        <w:t xml:space="preserve"> </w:t>
      </w:r>
    </w:p>
    <w:p w14:paraId="588300F4" w14:textId="77777777" w:rsidR="00560E9F" w:rsidRPr="0074676C" w:rsidRDefault="000E00BB">
      <w:pPr>
        <w:spacing w:after="0"/>
        <w:rPr>
          <w:color w:val="auto"/>
        </w:rPr>
      </w:pPr>
      <w:r w:rsidRPr="0074676C">
        <w:rPr>
          <w:rFonts w:ascii="Times New Roman" w:eastAsia="Times New Roman" w:hAnsi="Times New Roman" w:cs="Times New Roman"/>
          <w:b/>
          <w:color w:val="auto"/>
        </w:rPr>
        <w:t xml:space="preserve"> </w:t>
      </w:r>
    </w:p>
    <w:p w14:paraId="34C88288" w14:textId="77777777" w:rsidR="00560E9F" w:rsidRPr="0074676C" w:rsidRDefault="000E00BB">
      <w:pPr>
        <w:spacing w:after="0"/>
        <w:rPr>
          <w:color w:val="auto"/>
        </w:rPr>
      </w:pPr>
      <w:r w:rsidRPr="0074676C">
        <w:rPr>
          <w:rFonts w:ascii="Times New Roman" w:eastAsia="Times New Roman" w:hAnsi="Times New Roman" w:cs="Times New Roman"/>
          <w:b/>
          <w:color w:val="auto"/>
        </w:rPr>
        <w:t xml:space="preserve"> </w:t>
      </w:r>
    </w:p>
    <w:p w14:paraId="0B4478D8" w14:textId="77777777" w:rsidR="00560E9F" w:rsidRPr="0074676C" w:rsidRDefault="000E00BB">
      <w:pPr>
        <w:spacing w:after="0"/>
        <w:rPr>
          <w:color w:val="auto"/>
        </w:rPr>
      </w:pPr>
      <w:r w:rsidRPr="0074676C">
        <w:rPr>
          <w:rFonts w:ascii="Times New Roman" w:eastAsia="Times New Roman" w:hAnsi="Times New Roman" w:cs="Times New Roman"/>
          <w:b/>
          <w:color w:val="auto"/>
        </w:rPr>
        <w:t xml:space="preserve"> </w:t>
      </w:r>
    </w:p>
    <w:p w14:paraId="5CDCBD59" w14:textId="77777777" w:rsidR="00560E9F" w:rsidRPr="0074676C" w:rsidRDefault="000E00BB">
      <w:pPr>
        <w:spacing w:after="0"/>
        <w:rPr>
          <w:color w:val="auto"/>
        </w:rPr>
      </w:pPr>
      <w:r w:rsidRPr="0074676C">
        <w:rPr>
          <w:rFonts w:ascii="Times New Roman" w:eastAsia="Times New Roman" w:hAnsi="Times New Roman" w:cs="Times New Roman"/>
          <w:b/>
          <w:color w:val="auto"/>
        </w:rPr>
        <w:t xml:space="preserve"> </w:t>
      </w:r>
    </w:p>
    <w:p w14:paraId="1B58F918" w14:textId="77777777" w:rsidR="00560E9F" w:rsidRPr="0074676C" w:rsidRDefault="000E00BB">
      <w:pPr>
        <w:spacing w:after="0"/>
        <w:rPr>
          <w:color w:val="auto"/>
        </w:rPr>
      </w:pPr>
      <w:r w:rsidRPr="0074676C">
        <w:rPr>
          <w:rFonts w:ascii="Times New Roman" w:eastAsia="Times New Roman" w:hAnsi="Times New Roman" w:cs="Times New Roman"/>
          <w:b/>
          <w:color w:val="auto"/>
        </w:rPr>
        <w:t xml:space="preserve"> </w:t>
      </w:r>
    </w:p>
    <w:p w14:paraId="3F58C790" w14:textId="77777777" w:rsidR="00560E9F" w:rsidRPr="0074676C" w:rsidRDefault="000E00BB">
      <w:pPr>
        <w:spacing w:after="0"/>
        <w:rPr>
          <w:color w:val="auto"/>
        </w:rPr>
      </w:pPr>
      <w:r w:rsidRPr="0074676C">
        <w:rPr>
          <w:rFonts w:ascii="Times New Roman" w:eastAsia="Times New Roman" w:hAnsi="Times New Roman" w:cs="Times New Roman"/>
          <w:b/>
          <w:color w:val="auto"/>
        </w:rPr>
        <w:t xml:space="preserve"> </w:t>
      </w:r>
    </w:p>
    <w:p w14:paraId="4BECC1D8" w14:textId="77777777" w:rsidR="00560E9F" w:rsidRPr="0074676C" w:rsidRDefault="000E00BB">
      <w:pPr>
        <w:spacing w:after="0"/>
        <w:rPr>
          <w:color w:val="auto"/>
        </w:rPr>
      </w:pPr>
      <w:r w:rsidRPr="0074676C">
        <w:rPr>
          <w:rFonts w:ascii="Times New Roman" w:eastAsia="Times New Roman" w:hAnsi="Times New Roman" w:cs="Times New Roman"/>
          <w:b/>
          <w:color w:val="auto"/>
        </w:rPr>
        <w:t xml:space="preserve"> </w:t>
      </w:r>
    </w:p>
    <w:p w14:paraId="54D54FD6" w14:textId="77777777" w:rsidR="00560E9F" w:rsidRPr="0074676C" w:rsidRDefault="000E00BB">
      <w:pPr>
        <w:spacing w:after="0"/>
        <w:rPr>
          <w:color w:val="auto"/>
        </w:rPr>
      </w:pPr>
      <w:r w:rsidRPr="0074676C">
        <w:rPr>
          <w:rFonts w:ascii="Times New Roman" w:eastAsia="Times New Roman" w:hAnsi="Times New Roman" w:cs="Times New Roman"/>
          <w:b/>
          <w:color w:val="auto"/>
        </w:rPr>
        <w:t xml:space="preserve"> </w:t>
      </w:r>
    </w:p>
    <w:p w14:paraId="1664B2D1" w14:textId="77777777" w:rsidR="00560E9F" w:rsidRPr="0074676C" w:rsidRDefault="000E00BB">
      <w:pPr>
        <w:spacing w:after="0"/>
        <w:rPr>
          <w:color w:val="auto"/>
        </w:rPr>
      </w:pPr>
      <w:r w:rsidRPr="0074676C">
        <w:rPr>
          <w:rFonts w:ascii="Times New Roman" w:eastAsia="Times New Roman" w:hAnsi="Times New Roman" w:cs="Times New Roman"/>
          <w:b/>
          <w:color w:val="auto"/>
        </w:rPr>
        <w:t xml:space="preserve"> </w:t>
      </w:r>
    </w:p>
    <w:p w14:paraId="302CA8E2" w14:textId="77777777" w:rsidR="00560E9F" w:rsidRPr="0074676C" w:rsidRDefault="000E00BB">
      <w:pPr>
        <w:spacing w:after="0"/>
        <w:rPr>
          <w:color w:val="auto"/>
        </w:rPr>
      </w:pPr>
      <w:r w:rsidRPr="0074676C">
        <w:rPr>
          <w:rFonts w:ascii="Times New Roman" w:eastAsia="Times New Roman" w:hAnsi="Times New Roman" w:cs="Times New Roman"/>
          <w:b/>
          <w:color w:val="auto"/>
        </w:rPr>
        <w:t xml:space="preserve"> </w:t>
      </w:r>
    </w:p>
    <w:p w14:paraId="3C57BF57" w14:textId="77777777" w:rsidR="00560E9F" w:rsidRPr="0074676C" w:rsidRDefault="000E00BB">
      <w:pPr>
        <w:spacing w:after="0"/>
        <w:rPr>
          <w:color w:val="auto"/>
        </w:rPr>
      </w:pPr>
      <w:r w:rsidRPr="0074676C">
        <w:rPr>
          <w:rFonts w:ascii="Times New Roman" w:eastAsia="Times New Roman" w:hAnsi="Times New Roman" w:cs="Times New Roman"/>
          <w:b/>
          <w:color w:val="auto"/>
        </w:rPr>
        <w:t xml:space="preserve"> </w:t>
      </w:r>
    </w:p>
    <w:p w14:paraId="0D545343" w14:textId="77777777" w:rsidR="00560E9F" w:rsidRPr="0074676C" w:rsidRDefault="000E00BB">
      <w:pPr>
        <w:spacing w:after="0"/>
        <w:rPr>
          <w:color w:val="auto"/>
        </w:rPr>
      </w:pPr>
      <w:r w:rsidRPr="0074676C">
        <w:rPr>
          <w:rFonts w:ascii="Times New Roman" w:eastAsia="Times New Roman" w:hAnsi="Times New Roman" w:cs="Times New Roman"/>
          <w:b/>
          <w:color w:val="auto"/>
        </w:rPr>
        <w:t xml:space="preserve"> </w:t>
      </w:r>
    </w:p>
    <w:p w14:paraId="770ADEF8" w14:textId="77777777" w:rsidR="00560E9F" w:rsidRPr="0074676C" w:rsidRDefault="000E00BB">
      <w:pPr>
        <w:spacing w:after="0"/>
        <w:rPr>
          <w:color w:val="auto"/>
        </w:rPr>
      </w:pPr>
      <w:r w:rsidRPr="0074676C">
        <w:rPr>
          <w:rFonts w:ascii="Times New Roman" w:eastAsia="Times New Roman" w:hAnsi="Times New Roman" w:cs="Times New Roman"/>
          <w:b/>
          <w:color w:val="auto"/>
        </w:rPr>
        <w:t xml:space="preserve"> </w:t>
      </w:r>
    </w:p>
    <w:p w14:paraId="7718C1AF" w14:textId="77777777" w:rsidR="00560E9F" w:rsidRPr="0074676C" w:rsidRDefault="000E00BB">
      <w:pPr>
        <w:spacing w:after="0"/>
        <w:rPr>
          <w:color w:val="auto"/>
        </w:rPr>
      </w:pPr>
      <w:r w:rsidRPr="0074676C">
        <w:rPr>
          <w:rFonts w:ascii="Times New Roman" w:eastAsia="Times New Roman" w:hAnsi="Times New Roman" w:cs="Times New Roman"/>
          <w:b/>
          <w:color w:val="auto"/>
        </w:rPr>
        <w:t xml:space="preserve"> </w:t>
      </w:r>
    </w:p>
    <w:p w14:paraId="0BCB3E81" w14:textId="77777777" w:rsidR="00560E9F" w:rsidRPr="0074676C" w:rsidRDefault="000E00BB">
      <w:pPr>
        <w:spacing w:after="0"/>
        <w:rPr>
          <w:color w:val="auto"/>
        </w:rPr>
      </w:pPr>
      <w:r w:rsidRPr="0074676C">
        <w:rPr>
          <w:rFonts w:ascii="Times New Roman" w:eastAsia="Times New Roman" w:hAnsi="Times New Roman" w:cs="Times New Roman"/>
          <w:b/>
          <w:color w:val="auto"/>
        </w:rPr>
        <w:t xml:space="preserve"> </w:t>
      </w:r>
    </w:p>
    <w:p w14:paraId="0F298BF2" w14:textId="77777777" w:rsidR="00560E9F" w:rsidRPr="0074676C" w:rsidRDefault="000E00BB">
      <w:pPr>
        <w:spacing w:after="0"/>
        <w:rPr>
          <w:color w:val="auto"/>
        </w:rPr>
      </w:pPr>
      <w:r w:rsidRPr="0074676C">
        <w:rPr>
          <w:rFonts w:ascii="Times New Roman" w:eastAsia="Times New Roman" w:hAnsi="Times New Roman" w:cs="Times New Roman"/>
          <w:b/>
          <w:color w:val="auto"/>
        </w:rPr>
        <w:t xml:space="preserve"> </w:t>
      </w:r>
    </w:p>
    <w:p w14:paraId="47EA756A" w14:textId="77777777" w:rsidR="00560E9F" w:rsidRPr="0074676C" w:rsidRDefault="000E00BB">
      <w:pPr>
        <w:spacing w:after="0"/>
        <w:rPr>
          <w:color w:val="auto"/>
        </w:rPr>
      </w:pPr>
      <w:r w:rsidRPr="0074676C">
        <w:rPr>
          <w:rFonts w:ascii="Times New Roman" w:eastAsia="Times New Roman" w:hAnsi="Times New Roman" w:cs="Times New Roman"/>
          <w:b/>
          <w:color w:val="auto"/>
        </w:rPr>
        <w:t xml:space="preserve"> </w:t>
      </w:r>
    </w:p>
    <w:p w14:paraId="08A74DAF" w14:textId="77777777" w:rsidR="00560E9F" w:rsidRPr="0074676C" w:rsidRDefault="000E00BB">
      <w:pPr>
        <w:spacing w:after="0"/>
        <w:rPr>
          <w:color w:val="auto"/>
        </w:rPr>
      </w:pPr>
      <w:r w:rsidRPr="0074676C">
        <w:rPr>
          <w:rFonts w:ascii="Times New Roman" w:eastAsia="Times New Roman" w:hAnsi="Times New Roman" w:cs="Times New Roman"/>
          <w:b/>
          <w:color w:val="auto"/>
        </w:rPr>
        <w:t xml:space="preserve"> </w:t>
      </w:r>
    </w:p>
    <w:p w14:paraId="155BF4D0" w14:textId="77777777" w:rsidR="00560E9F" w:rsidRPr="0074676C" w:rsidRDefault="000E00BB">
      <w:pPr>
        <w:spacing w:after="0"/>
        <w:rPr>
          <w:color w:val="auto"/>
        </w:rPr>
      </w:pPr>
      <w:r w:rsidRPr="0074676C">
        <w:rPr>
          <w:rFonts w:ascii="Times New Roman" w:eastAsia="Times New Roman" w:hAnsi="Times New Roman" w:cs="Times New Roman"/>
          <w:b/>
          <w:color w:val="auto"/>
        </w:rPr>
        <w:t xml:space="preserve"> </w:t>
      </w:r>
    </w:p>
    <w:p w14:paraId="03CB98EC" w14:textId="77777777" w:rsidR="00560E9F" w:rsidRPr="0074676C" w:rsidRDefault="000E00BB">
      <w:pPr>
        <w:spacing w:after="0"/>
        <w:rPr>
          <w:color w:val="auto"/>
        </w:rPr>
      </w:pPr>
      <w:r w:rsidRPr="0074676C">
        <w:rPr>
          <w:rFonts w:ascii="Times New Roman" w:eastAsia="Times New Roman" w:hAnsi="Times New Roman" w:cs="Times New Roman"/>
          <w:b/>
          <w:color w:val="auto"/>
        </w:rPr>
        <w:t xml:space="preserve"> </w:t>
      </w:r>
    </w:p>
    <w:p w14:paraId="34B6428B" w14:textId="77777777" w:rsidR="00560E9F" w:rsidRPr="0074676C" w:rsidRDefault="000E00BB">
      <w:pPr>
        <w:spacing w:after="0"/>
        <w:rPr>
          <w:color w:val="auto"/>
        </w:rPr>
      </w:pPr>
      <w:r w:rsidRPr="0074676C">
        <w:rPr>
          <w:rFonts w:ascii="Times New Roman" w:eastAsia="Times New Roman" w:hAnsi="Times New Roman" w:cs="Times New Roman"/>
          <w:b/>
          <w:color w:val="auto"/>
        </w:rPr>
        <w:t xml:space="preserve"> </w:t>
      </w:r>
    </w:p>
    <w:p w14:paraId="4F2399CC" w14:textId="77777777" w:rsidR="00560E9F" w:rsidRPr="0074676C" w:rsidRDefault="000E00BB">
      <w:pPr>
        <w:spacing w:after="0"/>
        <w:rPr>
          <w:color w:val="auto"/>
        </w:rPr>
      </w:pPr>
      <w:r w:rsidRPr="0074676C">
        <w:rPr>
          <w:rFonts w:ascii="Times New Roman" w:eastAsia="Times New Roman" w:hAnsi="Times New Roman" w:cs="Times New Roman"/>
          <w:b/>
          <w:color w:val="auto"/>
        </w:rPr>
        <w:t xml:space="preserve"> </w:t>
      </w:r>
    </w:p>
    <w:p w14:paraId="23D01601" w14:textId="77777777" w:rsidR="00560E9F" w:rsidRPr="0074676C" w:rsidRDefault="000E00BB">
      <w:pPr>
        <w:spacing w:after="0"/>
        <w:rPr>
          <w:color w:val="auto"/>
        </w:rPr>
      </w:pPr>
      <w:r w:rsidRPr="0074676C">
        <w:rPr>
          <w:rFonts w:ascii="Times New Roman" w:eastAsia="Times New Roman" w:hAnsi="Times New Roman" w:cs="Times New Roman"/>
          <w:b/>
          <w:color w:val="auto"/>
        </w:rPr>
        <w:lastRenderedPageBreak/>
        <w:t xml:space="preserve"> </w:t>
      </w:r>
    </w:p>
    <w:p w14:paraId="00E8F79D" w14:textId="77777777" w:rsidR="00560E9F" w:rsidRPr="0074676C" w:rsidRDefault="000E00BB" w:rsidP="00E123FF">
      <w:pPr>
        <w:spacing w:after="0"/>
        <w:rPr>
          <w:color w:val="auto"/>
        </w:rPr>
      </w:pPr>
      <w:r w:rsidRPr="0074676C">
        <w:rPr>
          <w:rFonts w:ascii="Times New Roman" w:eastAsia="Times New Roman" w:hAnsi="Times New Roman" w:cs="Times New Roman"/>
          <w:b/>
          <w:color w:val="auto"/>
        </w:rPr>
        <w:t xml:space="preserve"> </w:t>
      </w:r>
    </w:p>
    <w:p w14:paraId="046FEDF2" w14:textId="77777777" w:rsidR="00560E9F" w:rsidRPr="0074676C" w:rsidRDefault="000E00BB">
      <w:pPr>
        <w:spacing w:after="5"/>
        <w:ind w:left="729" w:right="721" w:hanging="10"/>
        <w:jc w:val="center"/>
        <w:rPr>
          <w:color w:val="auto"/>
        </w:rPr>
      </w:pPr>
      <w:r w:rsidRPr="0074676C">
        <w:rPr>
          <w:rFonts w:ascii="Times New Roman" w:eastAsia="Times New Roman" w:hAnsi="Times New Roman" w:cs="Times New Roman"/>
          <w:b/>
          <w:i/>
          <w:color w:val="auto"/>
          <w:sz w:val="28"/>
        </w:rPr>
        <w:t xml:space="preserve">Employee Jury Duty: </w:t>
      </w:r>
    </w:p>
    <w:p w14:paraId="55082153" w14:textId="77777777" w:rsidR="00560E9F" w:rsidRPr="0074676C" w:rsidRDefault="000E00BB">
      <w:pPr>
        <w:spacing w:after="0"/>
        <w:ind w:left="68"/>
        <w:jc w:val="center"/>
        <w:rPr>
          <w:color w:val="auto"/>
        </w:rPr>
      </w:pPr>
      <w:r w:rsidRPr="0074676C">
        <w:rPr>
          <w:rFonts w:ascii="Times New Roman" w:eastAsia="Times New Roman" w:hAnsi="Times New Roman" w:cs="Times New Roman"/>
          <w:b/>
          <w:color w:val="auto"/>
          <w:sz w:val="28"/>
        </w:rPr>
        <w:t xml:space="preserve"> </w:t>
      </w:r>
    </w:p>
    <w:p w14:paraId="33F34C45" w14:textId="77777777" w:rsidR="00560E9F" w:rsidRPr="0074676C" w:rsidRDefault="000E00BB">
      <w:pPr>
        <w:spacing w:after="309" w:line="248" w:lineRule="auto"/>
        <w:ind w:left="10" w:right="7" w:hanging="10"/>
        <w:rPr>
          <w:color w:val="auto"/>
        </w:rPr>
      </w:pPr>
      <w:r w:rsidRPr="0074676C">
        <w:rPr>
          <w:rFonts w:ascii="Times New Roman" w:eastAsia="Times New Roman" w:hAnsi="Times New Roman" w:cs="Times New Roman"/>
          <w:color w:val="auto"/>
          <w:sz w:val="24"/>
        </w:rPr>
        <w:t xml:space="preserve">Periodically, North Dakota Firefighter’s Association employees are called to complete Jury Duty.    When the employee is called for Jury Duty in the United States, that service is usually not optional: one must attend or face strict penalties.  Employers are not allowed to fire an employee simply for being called to jury duty.  When attended, potential jurors may be asked to serve as a juror in a trial, or they may be dismissed.   </w:t>
      </w:r>
    </w:p>
    <w:p w14:paraId="17C1C8DD" w14:textId="77777777" w:rsidR="00560E9F" w:rsidRPr="0074676C" w:rsidRDefault="000E00BB">
      <w:pPr>
        <w:spacing w:after="269" w:line="248" w:lineRule="auto"/>
        <w:ind w:left="10" w:right="7" w:hanging="10"/>
        <w:rPr>
          <w:color w:val="auto"/>
        </w:rPr>
      </w:pPr>
      <w:r w:rsidRPr="0074676C">
        <w:rPr>
          <w:rFonts w:ascii="Times New Roman" w:eastAsia="Times New Roman" w:hAnsi="Times New Roman" w:cs="Times New Roman"/>
          <w:color w:val="auto"/>
          <w:sz w:val="24"/>
        </w:rPr>
        <w:t xml:space="preserve">The Executive Board of the North Dakota Firefighter’s Association approves that the Employee is acting by a court or authority responsible for the conduct of that proceeding to serve as a juror.  Accordingly, the North Dakota Firefighter’s Association </w:t>
      </w:r>
      <w:r w:rsidR="00E123FF" w:rsidRPr="0074676C">
        <w:rPr>
          <w:rFonts w:ascii="Times New Roman" w:eastAsia="Times New Roman" w:hAnsi="Times New Roman" w:cs="Times New Roman"/>
          <w:color w:val="auto"/>
          <w:sz w:val="24"/>
        </w:rPr>
        <w:t xml:space="preserve">employees </w:t>
      </w:r>
      <w:r w:rsidR="004E656A" w:rsidRPr="0074676C">
        <w:rPr>
          <w:rFonts w:ascii="Times New Roman" w:eastAsia="Times New Roman" w:hAnsi="Times New Roman" w:cs="Times New Roman"/>
          <w:color w:val="auto"/>
          <w:sz w:val="24"/>
        </w:rPr>
        <w:t>are</w:t>
      </w:r>
      <w:r w:rsidRPr="0074676C">
        <w:rPr>
          <w:rFonts w:ascii="Times New Roman" w:eastAsia="Times New Roman" w:hAnsi="Times New Roman" w:cs="Times New Roman"/>
          <w:color w:val="auto"/>
          <w:sz w:val="24"/>
        </w:rPr>
        <w:t xml:space="preserve"> in a paid status </w:t>
      </w:r>
      <w:r w:rsidR="004E656A" w:rsidRPr="0074676C">
        <w:rPr>
          <w:rFonts w:ascii="Times New Roman" w:eastAsia="Times New Roman" w:hAnsi="Times New Roman" w:cs="Times New Roman"/>
          <w:color w:val="auto"/>
          <w:sz w:val="24"/>
        </w:rPr>
        <w:t>if</w:t>
      </w:r>
      <w:r w:rsidRPr="0074676C">
        <w:rPr>
          <w:rFonts w:ascii="Times New Roman" w:eastAsia="Times New Roman" w:hAnsi="Times New Roman" w:cs="Times New Roman"/>
          <w:color w:val="auto"/>
          <w:sz w:val="24"/>
        </w:rPr>
        <w:t xml:space="preserve"> they received an official summons </w:t>
      </w:r>
      <w:r w:rsidR="004E656A" w:rsidRPr="0074676C">
        <w:rPr>
          <w:rFonts w:ascii="Times New Roman" w:eastAsia="Times New Roman" w:hAnsi="Times New Roman" w:cs="Times New Roman"/>
          <w:color w:val="auto"/>
          <w:sz w:val="24"/>
        </w:rPr>
        <w:t>about</w:t>
      </w:r>
      <w:r w:rsidRPr="0074676C">
        <w:rPr>
          <w:rFonts w:ascii="Times New Roman" w:eastAsia="Times New Roman" w:hAnsi="Times New Roman" w:cs="Times New Roman"/>
          <w:color w:val="auto"/>
          <w:sz w:val="24"/>
        </w:rPr>
        <w:t xml:space="preserve"> a judicial proceeding, by a court or authority responsible for the conduct of that proceeding to serve as a juror or witness.  Therefore, the NDFA employee will be compensated for Jury Duty.  Any compensation the NDFA employee receives for Jury Duty will be kept by the employee for completing their Citizen Service to the United States Court System. </w:t>
      </w:r>
    </w:p>
    <w:p w14:paraId="004378F1" w14:textId="77777777" w:rsidR="00560E9F" w:rsidRPr="0074676C" w:rsidRDefault="000E00BB">
      <w:pPr>
        <w:spacing w:after="256"/>
        <w:rPr>
          <w:color w:val="auto"/>
        </w:rPr>
      </w:pPr>
      <w:r w:rsidRPr="0074676C">
        <w:rPr>
          <w:rFonts w:ascii="Times New Roman" w:eastAsia="Times New Roman" w:hAnsi="Times New Roman" w:cs="Times New Roman"/>
          <w:color w:val="auto"/>
          <w:sz w:val="24"/>
        </w:rPr>
        <w:t xml:space="preserve"> </w:t>
      </w:r>
    </w:p>
    <w:p w14:paraId="378360EF" w14:textId="77777777" w:rsidR="00560E9F" w:rsidRPr="0074676C" w:rsidRDefault="000E00BB">
      <w:pPr>
        <w:spacing w:after="256"/>
        <w:rPr>
          <w:color w:val="auto"/>
        </w:rPr>
      </w:pPr>
      <w:r w:rsidRPr="0074676C">
        <w:rPr>
          <w:rFonts w:ascii="Times New Roman" w:eastAsia="Times New Roman" w:hAnsi="Times New Roman" w:cs="Times New Roman"/>
          <w:color w:val="auto"/>
          <w:sz w:val="24"/>
        </w:rPr>
        <w:t xml:space="preserve"> </w:t>
      </w:r>
    </w:p>
    <w:p w14:paraId="462A912F" w14:textId="77777777" w:rsidR="00560E9F" w:rsidRPr="0074676C" w:rsidRDefault="000E00BB">
      <w:pPr>
        <w:spacing w:after="254"/>
        <w:rPr>
          <w:color w:val="auto"/>
        </w:rPr>
      </w:pPr>
      <w:r w:rsidRPr="0074676C">
        <w:rPr>
          <w:rFonts w:ascii="Times New Roman" w:eastAsia="Times New Roman" w:hAnsi="Times New Roman" w:cs="Times New Roman"/>
          <w:color w:val="auto"/>
          <w:sz w:val="24"/>
        </w:rPr>
        <w:t xml:space="preserve"> </w:t>
      </w:r>
    </w:p>
    <w:p w14:paraId="6A109090" w14:textId="77777777" w:rsidR="00560E9F" w:rsidRPr="0074676C" w:rsidRDefault="000E00BB">
      <w:pPr>
        <w:spacing w:after="256"/>
        <w:rPr>
          <w:color w:val="auto"/>
        </w:rPr>
      </w:pPr>
      <w:r w:rsidRPr="0074676C">
        <w:rPr>
          <w:rFonts w:ascii="Times New Roman" w:eastAsia="Times New Roman" w:hAnsi="Times New Roman" w:cs="Times New Roman"/>
          <w:color w:val="auto"/>
          <w:sz w:val="24"/>
        </w:rPr>
        <w:t xml:space="preserve"> </w:t>
      </w:r>
    </w:p>
    <w:p w14:paraId="1886D203" w14:textId="77777777" w:rsidR="00560E9F" w:rsidRPr="0074676C" w:rsidRDefault="000E00BB">
      <w:pPr>
        <w:spacing w:after="256"/>
        <w:rPr>
          <w:color w:val="auto"/>
        </w:rPr>
      </w:pPr>
      <w:r w:rsidRPr="0074676C">
        <w:rPr>
          <w:rFonts w:ascii="Times New Roman" w:eastAsia="Times New Roman" w:hAnsi="Times New Roman" w:cs="Times New Roman"/>
          <w:color w:val="auto"/>
          <w:sz w:val="24"/>
        </w:rPr>
        <w:t xml:space="preserve"> </w:t>
      </w:r>
    </w:p>
    <w:p w14:paraId="07336D92" w14:textId="77777777" w:rsidR="00560E9F" w:rsidRPr="0074676C" w:rsidRDefault="000E00BB">
      <w:pPr>
        <w:spacing w:after="255"/>
        <w:rPr>
          <w:color w:val="auto"/>
        </w:rPr>
      </w:pPr>
      <w:r w:rsidRPr="0074676C">
        <w:rPr>
          <w:rFonts w:ascii="Times New Roman" w:eastAsia="Times New Roman" w:hAnsi="Times New Roman" w:cs="Times New Roman"/>
          <w:color w:val="auto"/>
          <w:sz w:val="24"/>
        </w:rPr>
        <w:t xml:space="preserve"> </w:t>
      </w:r>
    </w:p>
    <w:p w14:paraId="5AFF4185" w14:textId="77777777" w:rsidR="00560E9F" w:rsidRPr="0074676C" w:rsidRDefault="000E00BB">
      <w:pPr>
        <w:spacing w:after="256"/>
        <w:rPr>
          <w:color w:val="auto"/>
        </w:rPr>
      </w:pPr>
      <w:r w:rsidRPr="0074676C">
        <w:rPr>
          <w:rFonts w:ascii="Times New Roman" w:eastAsia="Times New Roman" w:hAnsi="Times New Roman" w:cs="Times New Roman"/>
          <w:color w:val="auto"/>
          <w:sz w:val="24"/>
        </w:rPr>
        <w:t xml:space="preserve"> </w:t>
      </w:r>
    </w:p>
    <w:p w14:paraId="0D817019" w14:textId="77777777" w:rsidR="00560E9F" w:rsidRPr="0074676C" w:rsidRDefault="000E00BB">
      <w:pPr>
        <w:spacing w:after="256"/>
        <w:rPr>
          <w:color w:val="auto"/>
        </w:rPr>
      </w:pPr>
      <w:r w:rsidRPr="0074676C">
        <w:rPr>
          <w:rFonts w:ascii="Times New Roman" w:eastAsia="Times New Roman" w:hAnsi="Times New Roman" w:cs="Times New Roman"/>
          <w:color w:val="auto"/>
          <w:sz w:val="24"/>
        </w:rPr>
        <w:t xml:space="preserve"> </w:t>
      </w:r>
    </w:p>
    <w:p w14:paraId="39B62E52" w14:textId="77777777" w:rsidR="00560E9F" w:rsidRPr="0074676C" w:rsidRDefault="000E00BB">
      <w:pPr>
        <w:spacing w:after="259"/>
        <w:rPr>
          <w:color w:val="auto"/>
        </w:rPr>
      </w:pPr>
      <w:r w:rsidRPr="0074676C">
        <w:rPr>
          <w:rFonts w:ascii="Times New Roman" w:eastAsia="Times New Roman" w:hAnsi="Times New Roman" w:cs="Times New Roman"/>
          <w:color w:val="auto"/>
          <w:sz w:val="24"/>
        </w:rPr>
        <w:t xml:space="preserve"> </w:t>
      </w:r>
    </w:p>
    <w:p w14:paraId="1D1BE552" w14:textId="77777777" w:rsidR="00560E9F" w:rsidRPr="0074676C" w:rsidRDefault="000E00BB">
      <w:pPr>
        <w:spacing w:after="256"/>
        <w:ind w:left="58"/>
        <w:jc w:val="center"/>
        <w:rPr>
          <w:color w:val="auto"/>
        </w:rPr>
      </w:pPr>
      <w:r w:rsidRPr="0074676C">
        <w:rPr>
          <w:rFonts w:ascii="Times New Roman" w:eastAsia="Times New Roman" w:hAnsi="Times New Roman" w:cs="Times New Roman"/>
          <w:b/>
          <w:i/>
          <w:color w:val="auto"/>
          <w:sz w:val="24"/>
        </w:rPr>
        <w:t xml:space="preserve"> </w:t>
      </w:r>
    </w:p>
    <w:p w14:paraId="523932FC" w14:textId="77777777" w:rsidR="00560E9F" w:rsidRPr="0074676C" w:rsidRDefault="000E00BB">
      <w:pPr>
        <w:spacing w:after="196"/>
        <w:ind w:left="729" w:right="723" w:hanging="10"/>
        <w:jc w:val="center"/>
        <w:rPr>
          <w:color w:val="auto"/>
        </w:rPr>
      </w:pPr>
      <w:r w:rsidRPr="0074676C">
        <w:rPr>
          <w:rFonts w:ascii="Times New Roman" w:eastAsia="Times New Roman" w:hAnsi="Times New Roman" w:cs="Times New Roman"/>
          <w:b/>
          <w:i/>
          <w:color w:val="auto"/>
          <w:sz w:val="28"/>
        </w:rPr>
        <w:lastRenderedPageBreak/>
        <w:t xml:space="preserve">CREDIT CARD </w:t>
      </w:r>
      <w:r w:rsidR="005C0549" w:rsidRPr="0074676C">
        <w:rPr>
          <w:rFonts w:ascii="Times New Roman" w:eastAsia="Times New Roman" w:hAnsi="Times New Roman" w:cs="Times New Roman"/>
          <w:b/>
          <w:i/>
          <w:color w:val="auto"/>
          <w:sz w:val="28"/>
        </w:rPr>
        <w:t>PROTOCOLS</w:t>
      </w:r>
      <w:r w:rsidRPr="0074676C">
        <w:rPr>
          <w:rFonts w:ascii="Times New Roman" w:eastAsia="Times New Roman" w:hAnsi="Times New Roman" w:cs="Times New Roman"/>
          <w:b/>
          <w:i/>
          <w:color w:val="auto"/>
          <w:sz w:val="28"/>
        </w:rPr>
        <w:t xml:space="preserve">: </w:t>
      </w:r>
    </w:p>
    <w:p w14:paraId="7765D039" w14:textId="77777777" w:rsidR="00F37D29" w:rsidRPr="0074676C" w:rsidRDefault="00F37D29" w:rsidP="00190864">
      <w:pPr>
        <w:spacing w:after="1" w:line="248" w:lineRule="auto"/>
        <w:ind w:left="720" w:right="16" w:hanging="10"/>
        <w:rPr>
          <w:rFonts w:ascii="Times New Roman" w:eastAsia="Times New Roman" w:hAnsi="Times New Roman" w:cs="Times New Roman"/>
          <w:color w:val="auto"/>
        </w:rPr>
      </w:pPr>
      <w:r w:rsidRPr="0074676C">
        <w:rPr>
          <w:rFonts w:ascii="Times New Roman" w:eastAsia="Times New Roman" w:hAnsi="Times New Roman" w:cs="Times New Roman"/>
          <w:color w:val="auto"/>
        </w:rPr>
        <w:t>Credit card holders will be determined by the Executive Board.</w:t>
      </w:r>
    </w:p>
    <w:p w14:paraId="17F22361" w14:textId="77777777" w:rsidR="00665DDB" w:rsidRPr="0074676C" w:rsidRDefault="00665DDB" w:rsidP="00190864">
      <w:pPr>
        <w:spacing w:after="1" w:line="248" w:lineRule="auto"/>
        <w:ind w:left="720" w:right="16" w:hanging="10"/>
        <w:rPr>
          <w:rFonts w:ascii="Times New Roman" w:eastAsia="Times New Roman" w:hAnsi="Times New Roman" w:cs="Times New Roman"/>
          <w:color w:val="auto"/>
        </w:rPr>
      </w:pPr>
    </w:p>
    <w:p w14:paraId="3F43FFB4" w14:textId="77777777" w:rsidR="00560E9F" w:rsidRPr="0074676C" w:rsidRDefault="000E00BB" w:rsidP="00190864">
      <w:pPr>
        <w:spacing w:after="1" w:line="248" w:lineRule="auto"/>
        <w:ind w:left="720" w:right="16" w:hanging="10"/>
        <w:rPr>
          <w:color w:val="auto"/>
        </w:rPr>
      </w:pPr>
      <w:r w:rsidRPr="0074676C">
        <w:rPr>
          <w:rFonts w:ascii="Times New Roman" w:eastAsia="Times New Roman" w:hAnsi="Times New Roman" w:cs="Times New Roman"/>
          <w:color w:val="auto"/>
        </w:rPr>
        <w:t xml:space="preserve">Credit cards are to be used for expenses incurred while on official business for NDFA. Receipts of each transaction must be turned in to the NDFA Office for verification and review.   The North Dakota Firefighters Association financials are audited on an annual basis by a professional CPA on behalf of the State of North Dakota.  The Association provides pertinent financial information for the formal audit to the professional CPA.  The results of the annual audit are completed and sent to the North Dakota State Auditor Office and the Office of Management and Budget in accordance with Chapter 18-03-08 of the North Dakota Century Code.   </w:t>
      </w:r>
    </w:p>
    <w:p w14:paraId="2EB57076" w14:textId="77777777" w:rsidR="00560E9F" w:rsidRPr="0074676C" w:rsidRDefault="000E00BB" w:rsidP="00190864">
      <w:pPr>
        <w:spacing w:after="0"/>
        <w:ind w:left="720"/>
        <w:rPr>
          <w:color w:val="auto"/>
        </w:rPr>
      </w:pPr>
      <w:r w:rsidRPr="0074676C">
        <w:rPr>
          <w:rFonts w:ascii="Times New Roman" w:eastAsia="Times New Roman" w:hAnsi="Times New Roman" w:cs="Times New Roman"/>
          <w:color w:val="auto"/>
        </w:rPr>
        <w:t xml:space="preserve"> </w:t>
      </w:r>
    </w:p>
    <w:p w14:paraId="01A83111" w14:textId="77777777" w:rsidR="00190864" w:rsidRPr="0074676C" w:rsidRDefault="004E656A" w:rsidP="00190864">
      <w:pPr>
        <w:spacing w:after="1" w:line="248" w:lineRule="auto"/>
        <w:ind w:left="720" w:right="16" w:hanging="10"/>
        <w:rPr>
          <w:rFonts w:ascii="Times New Roman" w:hAnsi="Times New Roman" w:cs="Times New Roman"/>
          <w:color w:val="auto"/>
        </w:rPr>
      </w:pPr>
      <w:r w:rsidRPr="0074676C">
        <w:rPr>
          <w:rFonts w:ascii="Times New Roman" w:eastAsia="Times New Roman" w:hAnsi="Times New Roman" w:cs="Times New Roman"/>
          <w:color w:val="auto"/>
        </w:rPr>
        <w:t>Since</w:t>
      </w:r>
      <w:r w:rsidR="000E00BB" w:rsidRPr="0074676C">
        <w:rPr>
          <w:rFonts w:ascii="Times New Roman" w:eastAsia="Times New Roman" w:hAnsi="Times New Roman" w:cs="Times New Roman"/>
          <w:color w:val="auto"/>
        </w:rPr>
        <w:t xml:space="preserve"> the State of North Dakota gives an appropriation to be spent in fiscally responsible ways, the auditor could alert OMB that the funds are not being properly used or the service was being abused.  This type of situation would not be acceptable to the Association Members or reflect favorably on the Executive Board.  Therefore, compliance with the constitution and bylaws of NDFA reflect that North Dakota Firefighter’s Association Open Records and Meetings are considered records of the State of North Dakota.  No one will be exempt from having expenses reviewed for the purposes of North Dakota Open Records Law.  Bank credit cards must be honored accordingly for the benefit of the NDFA and the Association Members. </w:t>
      </w:r>
    </w:p>
    <w:p w14:paraId="2C6F169E" w14:textId="77777777" w:rsidR="00190864" w:rsidRPr="0074676C" w:rsidRDefault="00190864" w:rsidP="00190864">
      <w:pPr>
        <w:spacing w:after="1" w:line="248" w:lineRule="auto"/>
        <w:ind w:left="720" w:right="16" w:hanging="10"/>
        <w:rPr>
          <w:rFonts w:ascii="Times New Roman" w:hAnsi="Times New Roman" w:cs="Times New Roman"/>
          <w:color w:val="auto"/>
        </w:rPr>
      </w:pPr>
    </w:p>
    <w:p w14:paraId="3CC38324" w14:textId="77777777" w:rsidR="00190864" w:rsidRPr="0074676C" w:rsidRDefault="00190864" w:rsidP="00190864">
      <w:pPr>
        <w:spacing w:after="1" w:line="248" w:lineRule="auto"/>
        <w:ind w:left="720" w:right="16" w:hanging="10"/>
        <w:rPr>
          <w:rFonts w:ascii="Times New Roman" w:hAnsi="Times New Roman" w:cs="Times New Roman"/>
          <w:color w:val="auto"/>
        </w:rPr>
      </w:pPr>
      <w:r w:rsidRPr="0074676C">
        <w:rPr>
          <w:rFonts w:ascii="Times New Roman" w:hAnsi="Times New Roman" w:cs="Times New Roman"/>
          <w:color w:val="auto"/>
        </w:rPr>
        <w:t>Instructors may request to use NDFA credit card when using NDFA owned vehicles and towing NDFA owned trailers.  Individuals who are approved must fill out and sign a Credit Card Sign-out Form prior to receiving the card.  All charges to the NDFA credit card must be accompanied by all receipts.  Any unauthorized charges will be invoiced to the individual and may result in loss of future card use.</w:t>
      </w:r>
    </w:p>
    <w:p w14:paraId="338AD5F5" w14:textId="77777777" w:rsidR="00560E9F" w:rsidRPr="0074676C" w:rsidRDefault="00560E9F" w:rsidP="00190864">
      <w:pPr>
        <w:spacing w:after="256"/>
        <w:ind w:left="180"/>
        <w:jc w:val="center"/>
        <w:rPr>
          <w:color w:val="auto"/>
        </w:rPr>
      </w:pPr>
    </w:p>
    <w:p w14:paraId="703ED9F0" w14:textId="77777777" w:rsidR="00665DDB" w:rsidRPr="0074676C" w:rsidRDefault="00665DDB">
      <w:pPr>
        <w:spacing w:after="256"/>
        <w:ind w:left="58"/>
        <w:jc w:val="center"/>
        <w:rPr>
          <w:color w:val="auto"/>
        </w:rPr>
      </w:pPr>
    </w:p>
    <w:p w14:paraId="363BC665" w14:textId="77777777" w:rsidR="00560E9F" w:rsidRPr="0074676C" w:rsidRDefault="000E00BB">
      <w:pPr>
        <w:spacing w:after="255"/>
        <w:ind w:left="58"/>
        <w:jc w:val="center"/>
        <w:rPr>
          <w:color w:val="auto"/>
        </w:rPr>
      </w:pPr>
      <w:r w:rsidRPr="0074676C">
        <w:rPr>
          <w:rFonts w:ascii="Times New Roman" w:eastAsia="Times New Roman" w:hAnsi="Times New Roman" w:cs="Times New Roman"/>
          <w:b/>
          <w:i/>
          <w:color w:val="auto"/>
          <w:sz w:val="24"/>
        </w:rPr>
        <w:t xml:space="preserve"> </w:t>
      </w:r>
    </w:p>
    <w:p w14:paraId="2E36F46C" w14:textId="77777777" w:rsidR="00560E9F" w:rsidRPr="0074676C" w:rsidRDefault="000E00BB">
      <w:pPr>
        <w:spacing w:after="256"/>
        <w:ind w:left="58"/>
        <w:jc w:val="center"/>
        <w:rPr>
          <w:color w:val="auto"/>
        </w:rPr>
      </w:pPr>
      <w:r w:rsidRPr="0074676C">
        <w:rPr>
          <w:rFonts w:ascii="Times New Roman" w:eastAsia="Times New Roman" w:hAnsi="Times New Roman" w:cs="Times New Roman"/>
          <w:b/>
          <w:i/>
          <w:color w:val="auto"/>
          <w:sz w:val="24"/>
        </w:rPr>
        <w:t xml:space="preserve"> </w:t>
      </w:r>
    </w:p>
    <w:p w14:paraId="0D4BA403" w14:textId="77777777" w:rsidR="00560E9F" w:rsidRPr="0074676C" w:rsidRDefault="000E00BB">
      <w:pPr>
        <w:spacing w:after="256"/>
        <w:ind w:left="58"/>
        <w:jc w:val="center"/>
        <w:rPr>
          <w:color w:val="auto"/>
        </w:rPr>
      </w:pPr>
      <w:r w:rsidRPr="0074676C">
        <w:rPr>
          <w:rFonts w:ascii="Times New Roman" w:eastAsia="Times New Roman" w:hAnsi="Times New Roman" w:cs="Times New Roman"/>
          <w:b/>
          <w:i/>
          <w:color w:val="auto"/>
          <w:sz w:val="24"/>
        </w:rPr>
        <w:t xml:space="preserve"> </w:t>
      </w:r>
    </w:p>
    <w:p w14:paraId="29DFB339" w14:textId="77777777" w:rsidR="00732FCA" w:rsidRPr="0074676C" w:rsidRDefault="00732FCA">
      <w:pPr>
        <w:spacing w:after="254"/>
        <w:ind w:left="58"/>
        <w:jc w:val="center"/>
        <w:rPr>
          <w:rFonts w:ascii="Times New Roman" w:eastAsia="Times New Roman" w:hAnsi="Times New Roman" w:cs="Times New Roman"/>
          <w:b/>
          <w:i/>
          <w:color w:val="auto"/>
          <w:sz w:val="24"/>
        </w:rPr>
      </w:pPr>
    </w:p>
    <w:p w14:paraId="05EB6B07" w14:textId="77777777" w:rsidR="00560E9F" w:rsidRPr="0074676C" w:rsidRDefault="000E00BB">
      <w:pPr>
        <w:spacing w:after="254"/>
        <w:ind w:left="58"/>
        <w:jc w:val="center"/>
        <w:rPr>
          <w:color w:val="auto"/>
        </w:rPr>
      </w:pPr>
      <w:r w:rsidRPr="0074676C">
        <w:rPr>
          <w:rFonts w:ascii="Times New Roman" w:eastAsia="Times New Roman" w:hAnsi="Times New Roman" w:cs="Times New Roman"/>
          <w:b/>
          <w:i/>
          <w:color w:val="auto"/>
          <w:sz w:val="24"/>
        </w:rPr>
        <w:t xml:space="preserve"> </w:t>
      </w:r>
    </w:p>
    <w:p w14:paraId="33758C70" w14:textId="77777777" w:rsidR="00560E9F" w:rsidRPr="0074676C" w:rsidRDefault="000E00BB" w:rsidP="00732FCA">
      <w:pPr>
        <w:spacing w:after="256"/>
        <w:ind w:left="58"/>
        <w:jc w:val="center"/>
        <w:rPr>
          <w:color w:val="auto"/>
        </w:rPr>
      </w:pPr>
      <w:r w:rsidRPr="0074676C">
        <w:rPr>
          <w:rFonts w:ascii="Times New Roman" w:eastAsia="Times New Roman" w:hAnsi="Times New Roman" w:cs="Times New Roman"/>
          <w:b/>
          <w:i/>
          <w:color w:val="auto"/>
          <w:sz w:val="24"/>
        </w:rPr>
        <w:lastRenderedPageBreak/>
        <w:t xml:space="preserve"> </w:t>
      </w:r>
      <w:r w:rsidRPr="0074676C">
        <w:rPr>
          <w:rFonts w:ascii="Times New Roman" w:eastAsia="Times New Roman" w:hAnsi="Times New Roman" w:cs="Times New Roman"/>
          <w:b/>
          <w:i/>
          <w:color w:val="auto"/>
          <w:sz w:val="28"/>
        </w:rPr>
        <w:t xml:space="preserve">LICENSE PLATES: </w:t>
      </w:r>
    </w:p>
    <w:p w14:paraId="3F997490" w14:textId="77777777" w:rsidR="00560E9F" w:rsidRPr="0074676C" w:rsidRDefault="000E00BB" w:rsidP="004D756F">
      <w:pPr>
        <w:numPr>
          <w:ilvl w:val="0"/>
          <w:numId w:val="31"/>
        </w:numPr>
        <w:spacing w:after="16" w:line="247" w:lineRule="auto"/>
        <w:ind w:hanging="360"/>
        <w:contextualSpacing/>
        <w:rPr>
          <w:color w:val="auto"/>
        </w:rPr>
      </w:pPr>
      <w:r w:rsidRPr="0074676C">
        <w:rPr>
          <w:rFonts w:ascii="Times New Roman" w:eastAsia="Times New Roman" w:hAnsi="Times New Roman" w:cs="Times New Roman"/>
          <w:color w:val="auto"/>
          <w:sz w:val="24"/>
        </w:rPr>
        <w:t>A Firefighter must be a member of a city, rural or fire protection district that is in good standing with the North Dakota Firefighter’s Association and the fire department must hold a current Certificate of Existence approved by the North Dakota Fire Marshal’s Office to be eligible for these distinctive license plates.</w:t>
      </w:r>
      <w:r w:rsidRPr="0074676C">
        <w:rPr>
          <w:rFonts w:ascii="Times New Roman" w:eastAsia="Times New Roman" w:hAnsi="Times New Roman" w:cs="Times New Roman"/>
          <w:i/>
          <w:color w:val="auto"/>
          <w:sz w:val="24"/>
        </w:rPr>
        <w:t xml:space="preserve"> </w:t>
      </w:r>
    </w:p>
    <w:p w14:paraId="7D1983E9" w14:textId="77777777" w:rsidR="00560E9F" w:rsidRPr="0074676C" w:rsidRDefault="000E00BB" w:rsidP="004D756F">
      <w:pPr>
        <w:numPr>
          <w:ilvl w:val="0"/>
          <w:numId w:val="31"/>
        </w:numPr>
        <w:spacing w:after="16" w:line="247" w:lineRule="auto"/>
        <w:ind w:hanging="360"/>
        <w:contextualSpacing/>
        <w:rPr>
          <w:color w:val="auto"/>
        </w:rPr>
      </w:pPr>
      <w:r w:rsidRPr="0074676C">
        <w:rPr>
          <w:rFonts w:ascii="Times New Roman" w:eastAsia="Times New Roman" w:hAnsi="Times New Roman" w:cs="Times New Roman"/>
          <w:color w:val="auto"/>
          <w:sz w:val="24"/>
        </w:rPr>
        <w:t>A Life Member in good standing that is retiring as a firefighter is eligible to retain a firefighter license plate.</w:t>
      </w:r>
      <w:r w:rsidRPr="0074676C">
        <w:rPr>
          <w:rFonts w:ascii="Times New Roman" w:eastAsia="Times New Roman" w:hAnsi="Times New Roman" w:cs="Times New Roman"/>
          <w:i/>
          <w:color w:val="auto"/>
          <w:sz w:val="24"/>
        </w:rPr>
        <w:t xml:space="preserve"> </w:t>
      </w:r>
    </w:p>
    <w:p w14:paraId="56E68C69" w14:textId="77777777" w:rsidR="00F37D29" w:rsidRPr="0074676C" w:rsidRDefault="000E00BB" w:rsidP="004D756F">
      <w:pPr>
        <w:numPr>
          <w:ilvl w:val="0"/>
          <w:numId w:val="31"/>
        </w:numPr>
        <w:spacing w:after="16" w:line="247" w:lineRule="auto"/>
        <w:ind w:hanging="360"/>
        <w:contextualSpacing/>
        <w:rPr>
          <w:color w:val="auto"/>
        </w:rPr>
      </w:pPr>
      <w:r w:rsidRPr="0074676C">
        <w:rPr>
          <w:rFonts w:ascii="Times New Roman" w:eastAsia="Times New Roman" w:hAnsi="Times New Roman" w:cs="Times New Roman"/>
          <w:color w:val="auto"/>
          <w:sz w:val="24"/>
          <w:u w:val="single" w:color="000000"/>
        </w:rPr>
        <w:t xml:space="preserve">SFN 52908 Application for the North Dakota Firefighter Plate </w:t>
      </w:r>
      <w:r w:rsidRPr="0074676C">
        <w:rPr>
          <w:rFonts w:ascii="Times New Roman" w:eastAsia="Times New Roman" w:hAnsi="Times New Roman" w:cs="Times New Roman"/>
          <w:color w:val="auto"/>
          <w:sz w:val="24"/>
        </w:rPr>
        <w:t xml:space="preserve">must be completed and signed by the applicant, fire chief, and the </w:t>
      </w:r>
      <w:r w:rsidR="007738E7" w:rsidRPr="0074676C">
        <w:rPr>
          <w:rFonts w:ascii="Times New Roman" w:eastAsia="Times New Roman" w:hAnsi="Times New Roman" w:cs="Times New Roman"/>
          <w:color w:val="auto"/>
          <w:sz w:val="24"/>
        </w:rPr>
        <w:t xml:space="preserve">Training </w:t>
      </w:r>
      <w:r w:rsidRPr="0074676C">
        <w:rPr>
          <w:rFonts w:ascii="Times New Roman" w:eastAsia="Times New Roman" w:hAnsi="Times New Roman" w:cs="Times New Roman"/>
          <w:color w:val="auto"/>
          <w:sz w:val="24"/>
        </w:rPr>
        <w:t>Director of the North Dakota Firefighter’s Association.  The fees due will be an annual $15.00 fee or if requesting personalized plates with a maximum of 5 (five) characters (to include spaces) the fees due will be an annual $15.00 plus the annual $25.00 personalized plate fee.</w:t>
      </w:r>
      <w:r w:rsidRPr="0074676C">
        <w:rPr>
          <w:rFonts w:ascii="Times New Roman" w:eastAsia="Times New Roman" w:hAnsi="Times New Roman" w:cs="Times New Roman"/>
          <w:i/>
          <w:color w:val="auto"/>
          <w:sz w:val="24"/>
        </w:rPr>
        <w:t xml:space="preserve"> </w:t>
      </w:r>
    </w:p>
    <w:p w14:paraId="65A58144" w14:textId="77777777" w:rsidR="00560E9F" w:rsidRPr="0074676C" w:rsidRDefault="000E00BB" w:rsidP="004D756F">
      <w:pPr>
        <w:numPr>
          <w:ilvl w:val="0"/>
          <w:numId w:val="31"/>
        </w:numPr>
        <w:spacing w:after="16" w:line="247" w:lineRule="auto"/>
        <w:ind w:hanging="360"/>
        <w:contextualSpacing/>
        <w:rPr>
          <w:color w:val="auto"/>
        </w:rPr>
      </w:pPr>
      <w:r w:rsidRPr="0074676C">
        <w:rPr>
          <w:rFonts w:ascii="Times New Roman" w:eastAsia="Times New Roman" w:hAnsi="Times New Roman" w:cs="Times New Roman"/>
          <w:color w:val="auto"/>
          <w:sz w:val="24"/>
        </w:rPr>
        <w:t xml:space="preserve">Plates </w:t>
      </w:r>
      <w:r w:rsidRPr="0074676C">
        <w:rPr>
          <w:rFonts w:ascii="Times New Roman" w:eastAsia="Times New Roman" w:hAnsi="Times New Roman" w:cs="Times New Roman"/>
          <w:color w:val="auto"/>
          <w:sz w:val="24"/>
          <w:u w:val="single" w:color="000000"/>
        </w:rPr>
        <w:t xml:space="preserve">may not </w:t>
      </w:r>
      <w:r w:rsidRPr="0074676C">
        <w:rPr>
          <w:rFonts w:ascii="Times New Roman" w:eastAsia="Times New Roman" w:hAnsi="Times New Roman" w:cs="Times New Roman"/>
          <w:color w:val="auto"/>
          <w:sz w:val="24"/>
        </w:rPr>
        <w:t>be displayed on a vehicle with a registered gross weight exceeding 20,000 pounds.</w:t>
      </w:r>
      <w:r w:rsidRPr="0074676C">
        <w:rPr>
          <w:rFonts w:ascii="Times New Roman" w:eastAsia="Times New Roman" w:hAnsi="Times New Roman" w:cs="Times New Roman"/>
          <w:i/>
          <w:color w:val="auto"/>
          <w:sz w:val="24"/>
        </w:rPr>
        <w:t xml:space="preserve"> </w:t>
      </w:r>
    </w:p>
    <w:p w14:paraId="195D07D7" w14:textId="77777777" w:rsidR="00560E9F" w:rsidRPr="0074676C" w:rsidRDefault="000E00BB" w:rsidP="004D756F">
      <w:pPr>
        <w:numPr>
          <w:ilvl w:val="0"/>
          <w:numId w:val="31"/>
        </w:numPr>
        <w:spacing w:after="271" w:line="247" w:lineRule="auto"/>
        <w:ind w:hanging="360"/>
        <w:contextualSpacing/>
        <w:rPr>
          <w:color w:val="auto"/>
        </w:rPr>
      </w:pPr>
      <w:r w:rsidRPr="0074676C">
        <w:rPr>
          <w:rFonts w:ascii="Times New Roman" w:eastAsia="Times New Roman" w:hAnsi="Times New Roman" w:cs="Times New Roman"/>
          <w:color w:val="auto"/>
          <w:sz w:val="24"/>
          <w:u w:val="single" w:color="000000"/>
        </w:rPr>
        <w:t>Upon termination of eligibility, the owner shall return the plates</w:t>
      </w:r>
      <w:r w:rsidRPr="0074676C">
        <w:rPr>
          <w:rFonts w:ascii="Times New Roman" w:eastAsia="Times New Roman" w:hAnsi="Times New Roman" w:cs="Times New Roman"/>
          <w:color w:val="auto"/>
          <w:sz w:val="24"/>
        </w:rPr>
        <w:t xml:space="preserve"> to the North Dakota Motor Vehicle Division, along with a $5.00 replacement plate fee.</w:t>
      </w:r>
      <w:r w:rsidRPr="0074676C">
        <w:rPr>
          <w:rFonts w:ascii="Times New Roman" w:eastAsia="Times New Roman" w:hAnsi="Times New Roman" w:cs="Times New Roman"/>
          <w:i/>
          <w:color w:val="auto"/>
          <w:sz w:val="24"/>
        </w:rPr>
        <w:t xml:space="preserve"> </w:t>
      </w:r>
    </w:p>
    <w:p w14:paraId="2102796E" w14:textId="77777777" w:rsidR="00F37D29" w:rsidRPr="0074676C" w:rsidRDefault="00F37D29" w:rsidP="004D756F">
      <w:pPr>
        <w:numPr>
          <w:ilvl w:val="0"/>
          <w:numId w:val="31"/>
        </w:numPr>
        <w:spacing w:after="271" w:line="247" w:lineRule="auto"/>
        <w:ind w:hanging="360"/>
        <w:contextualSpacing/>
        <w:rPr>
          <w:color w:val="auto"/>
        </w:rPr>
      </w:pPr>
      <w:r w:rsidRPr="0074676C">
        <w:rPr>
          <w:rFonts w:ascii="Times New Roman" w:eastAsia="Times New Roman" w:hAnsi="Times New Roman" w:cs="Times New Roman"/>
          <w:color w:val="auto"/>
          <w:sz w:val="24"/>
        </w:rPr>
        <w:t>Fees are set by the State and may be changed at any time.  NDFA does not receive any of the fees collected for the Firefighter Plates.</w:t>
      </w:r>
    </w:p>
    <w:p w14:paraId="76F93EE2" w14:textId="77777777" w:rsidR="004D756F" w:rsidRPr="0074676C" w:rsidRDefault="004D756F" w:rsidP="004D756F">
      <w:pPr>
        <w:numPr>
          <w:ilvl w:val="0"/>
          <w:numId w:val="31"/>
        </w:numPr>
        <w:spacing w:after="271" w:line="247" w:lineRule="auto"/>
        <w:ind w:hanging="360"/>
        <w:contextualSpacing/>
        <w:rPr>
          <w:color w:val="auto"/>
        </w:rPr>
      </w:pPr>
      <w:r w:rsidRPr="0074676C">
        <w:rPr>
          <w:rFonts w:ascii="Times New Roman" w:eastAsia="Times New Roman" w:hAnsi="Times New Roman" w:cs="Times New Roman"/>
          <w:color w:val="auto"/>
          <w:sz w:val="24"/>
        </w:rPr>
        <w:t xml:space="preserve">Any department wishing to have a member’s firefighter license plate revoked must contact the North Dakota Motor Vehicle Division directly.  </w:t>
      </w:r>
    </w:p>
    <w:p w14:paraId="52EE60B5" w14:textId="77777777" w:rsidR="00560E9F" w:rsidRPr="0074676C" w:rsidRDefault="000E00BB">
      <w:pPr>
        <w:spacing w:after="254"/>
        <w:rPr>
          <w:color w:val="auto"/>
        </w:rPr>
      </w:pPr>
      <w:r w:rsidRPr="0074676C">
        <w:rPr>
          <w:rFonts w:ascii="Times New Roman" w:eastAsia="Times New Roman" w:hAnsi="Times New Roman" w:cs="Times New Roman"/>
          <w:b/>
          <w:i/>
          <w:color w:val="auto"/>
          <w:sz w:val="24"/>
        </w:rPr>
        <w:t xml:space="preserve"> </w:t>
      </w:r>
    </w:p>
    <w:p w14:paraId="1E00DC4B" w14:textId="77777777" w:rsidR="00560E9F" w:rsidRPr="0074676C" w:rsidRDefault="000E00BB">
      <w:pPr>
        <w:spacing w:after="256"/>
        <w:rPr>
          <w:color w:val="auto"/>
        </w:rPr>
      </w:pPr>
      <w:r w:rsidRPr="0074676C">
        <w:rPr>
          <w:rFonts w:ascii="Times New Roman" w:eastAsia="Times New Roman" w:hAnsi="Times New Roman" w:cs="Times New Roman"/>
          <w:b/>
          <w:i/>
          <w:color w:val="auto"/>
          <w:sz w:val="24"/>
        </w:rPr>
        <w:t xml:space="preserve"> </w:t>
      </w:r>
    </w:p>
    <w:p w14:paraId="220FE93D" w14:textId="77777777" w:rsidR="00560E9F" w:rsidRPr="0074676C" w:rsidRDefault="000E00BB">
      <w:pPr>
        <w:spacing w:after="254"/>
        <w:rPr>
          <w:color w:val="auto"/>
        </w:rPr>
      </w:pPr>
      <w:r w:rsidRPr="0074676C">
        <w:rPr>
          <w:rFonts w:ascii="Times New Roman" w:eastAsia="Times New Roman" w:hAnsi="Times New Roman" w:cs="Times New Roman"/>
          <w:b/>
          <w:i/>
          <w:color w:val="auto"/>
          <w:sz w:val="24"/>
        </w:rPr>
        <w:t xml:space="preserve"> </w:t>
      </w:r>
    </w:p>
    <w:p w14:paraId="57738148" w14:textId="77777777" w:rsidR="00560E9F" w:rsidRPr="0074676C" w:rsidRDefault="000E00BB">
      <w:pPr>
        <w:spacing w:after="256"/>
        <w:rPr>
          <w:color w:val="auto"/>
        </w:rPr>
      </w:pPr>
      <w:r w:rsidRPr="0074676C">
        <w:rPr>
          <w:rFonts w:ascii="Times New Roman" w:eastAsia="Times New Roman" w:hAnsi="Times New Roman" w:cs="Times New Roman"/>
          <w:b/>
          <w:i/>
          <w:color w:val="auto"/>
          <w:sz w:val="24"/>
        </w:rPr>
        <w:t xml:space="preserve"> </w:t>
      </w:r>
    </w:p>
    <w:p w14:paraId="053382DF" w14:textId="77777777" w:rsidR="00560E9F" w:rsidRPr="0074676C" w:rsidRDefault="000E00BB">
      <w:pPr>
        <w:spacing w:after="235"/>
        <w:rPr>
          <w:rFonts w:ascii="Times New Roman" w:eastAsia="Times New Roman" w:hAnsi="Times New Roman" w:cs="Times New Roman"/>
          <w:b/>
          <w:i/>
          <w:color w:val="auto"/>
          <w:sz w:val="24"/>
        </w:rPr>
      </w:pPr>
      <w:r w:rsidRPr="0074676C">
        <w:rPr>
          <w:rFonts w:ascii="Times New Roman" w:eastAsia="Times New Roman" w:hAnsi="Times New Roman" w:cs="Times New Roman"/>
          <w:b/>
          <w:i/>
          <w:color w:val="auto"/>
          <w:sz w:val="24"/>
        </w:rPr>
        <w:t xml:space="preserve"> </w:t>
      </w:r>
    </w:p>
    <w:p w14:paraId="24306514" w14:textId="77777777" w:rsidR="00732FCA" w:rsidRPr="0074676C" w:rsidRDefault="00732FCA">
      <w:pPr>
        <w:spacing w:after="235"/>
        <w:rPr>
          <w:rFonts w:ascii="Times New Roman" w:eastAsia="Times New Roman" w:hAnsi="Times New Roman" w:cs="Times New Roman"/>
          <w:b/>
          <w:i/>
          <w:color w:val="auto"/>
          <w:sz w:val="24"/>
        </w:rPr>
      </w:pPr>
    </w:p>
    <w:p w14:paraId="6FA26F5A" w14:textId="77777777" w:rsidR="00732FCA" w:rsidRPr="0074676C" w:rsidRDefault="00732FCA">
      <w:pPr>
        <w:spacing w:after="235"/>
        <w:rPr>
          <w:color w:val="auto"/>
        </w:rPr>
      </w:pPr>
    </w:p>
    <w:p w14:paraId="4596CDA6" w14:textId="77777777" w:rsidR="00560E9F" w:rsidRPr="0074676C" w:rsidRDefault="000E00BB">
      <w:pPr>
        <w:spacing w:after="0"/>
        <w:rPr>
          <w:color w:val="auto"/>
        </w:rPr>
      </w:pPr>
      <w:r w:rsidRPr="0074676C">
        <w:rPr>
          <w:rFonts w:ascii="Times New Roman" w:eastAsia="Times New Roman" w:hAnsi="Times New Roman" w:cs="Times New Roman"/>
          <w:color w:val="auto"/>
        </w:rPr>
        <w:t xml:space="preserve"> </w:t>
      </w:r>
    </w:p>
    <w:p w14:paraId="455C402E" w14:textId="77777777" w:rsidR="00560E9F" w:rsidRPr="0074676C" w:rsidRDefault="000E00BB">
      <w:pPr>
        <w:spacing w:after="0"/>
        <w:rPr>
          <w:color w:val="auto"/>
        </w:rPr>
      </w:pPr>
      <w:r w:rsidRPr="0074676C">
        <w:rPr>
          <w:rFonts w:ascii="Times New Roman" w:eastAsia="Times New Roman" w:hAnsi="Times New Roman" w:cs="Times New Roman"/>
          <w:color w:val="auto"/>
        </w:rPr>
        <w:t xml:space="preserve"> </w:t>
      </w:r>
    </w:p>
    <w:p w14:paraId="7F170D9B" w14:textId="77777777" w:rsidR="00560E9F" w:rsidRPr="0074676C" w:rsidRDefault="000E00BB">
      <w:pPr>
        <w:spacing w:after="0"/>
        <w:rPr>
          <w:color w:val="auto"/>
        </w:rPr>
      </w:pPr>
      <w:r w:rsidRPr="0074676C">
        <w:rPr>
          <w:rFonts w:ascii="Times New Roman" w:eastAsia="Times New Roman" w:hAnsi="Times New Roman" w:cs="Times New Roman"/>
          <w:color w:val="auto"/>
        </w:rPr>
        <w:t xml:space="preserve"> </w:t>
      </w:r>
    </w:p>
    <w:p w14:paraId="3271FEE7" w14:textId="77777777" w:rsidR="00560E9F" w:rsidRPr="0074676C" w:rsidRDefault="000E00BB" w:rsidP="00732FCA">
      <w:pPr>
        <w:spacing w:after="0"/>
        <w:jc w:val="center"/>
        <w:rPr>
          <w:color w:val="auto"/>
        </w:rPr>
      </w:pPr>
      <w:bookmarkStart w:id="11" w:name="_Hlk495579177"/>
      <w:r w:rsidRPr="0074676C">
        <w:rPr>
          <w:rFonts w:ascii="Times New Roman" w:eastAsia="Times New Roman" w:hAnsi="Times New Roman" w:cs="Times New Roman"/>
          <w:b/>
          <w:i/>
          <w:color w:val="auto"/>
          <w:sz w:val="28"/>
        </w:rPr>
        <w:lastRenderedPageBreak/>
        <w:t>ELECTRONIC COMMUNICATIONS</w:t>
      </w:r>
      <w:bookmarkEnd w:id="11"/>
      <w:r w:rsidRPr="0074676C">
        <w:rPr>
          <w:rFonts w:ascii="Times New Roman" w:eastAsia="Times New Roman" w:hAnsi="Times New Roman" w:cs="Times New Roman"/>
          <w:b/>
          <w:i/>
          <w:color w:val="auto"/>
          <w:sz w:val="28"/>
        </w:rPr>
        <w:t>:</w:t>
      </w:r>
    </w:p>
    <w:p w14:paraId="5A4CA6AE" w14:textId="77777777" w:rsidR="00560E9F" w:rsidRPr="0074676C" w:rsidRDefault="000E00BB">
      <w:pPr>
        <w:spacing w:after="0"/>
        <w:ind w:left="68"/>
        <w:jc w:val="center"/>
        <w:rPr>
          <w:color w:val="auto"/>
        </w:rPr>
      </w:pPr>
      <w:r w:rsidRPr="0074676C">
        <w:rPr>
          <w:rFonts w:ascii="Times New Roman" w:eastAsia="Times New Roman" w:hAnsi="Times New Roman" w:cs="Times New Roman"/>
          <w:b/>
          <w:i/>
          <w:color w:val="auto"/>
          <w:sz w:val="28"/>
        </w:rPr>
        <w:t xml:space="preserve"> </w:t>
      </w:r>
    </w:p>
    <w:p w14:paraId="49A334FB" w14:textId="77777777" w:rsidR="00560E9F" w:rsidRPr="0074676C" w:rsidRDefault="000E00BB">
      <w:pPr>
        <w:spacing w:after="47"/>
        <w:rPr>
          <w:color w:val="auto"/>
        </w:rPr>
      </w:pPr>
      <w:r w:rsidRPr="0074676C">
        <w:rPr>
          <w:rFonts w:ascii="Times New Roman" w:eastAsia="Times New Roman" w:hAnsi="Times New Roman" w:cs="Times New Roman"/>
          <w:color w:val="auto"/>
          <w:sz w:val="20"/>
        </w:rPr>
        <w:t xml:space="preserve"> </w:t>
      </w:r>
    </w:p>
    <w:p w14:paraId="15345DDF" w14:textId="77777777" w:rsidR="00560E9F" w:rsidRPr="0074676C" w:rsidRDefault="000E00BB">
      <w:pPr>
        <w:spacing w:after="1" w:line="248" w:lineRule="auto"/>
        <w:ind w:left="-5" w:right="16" w:hanging="10"/>
        <w:rPr>
          <w:color w:val="auto"/>
        </w:rPr>
      </w:pPr>
      <w:r w:rsidRPr="0074676C">
        <w:rPr>
          <w:rFonts w:ascii="Times New Roman" w:eastAsia="Times New Roman" w:hAnsi="Times New Roman" w:cs="Times New Roman"/>
          <w:color w:val="auto"/>
        </w:rPr>
        <w:t>The North Dakota Firefighter’s Association Training Director</w:t>
      </w:r>
      <w:r w:rsidR="005C0549" w:rsidRPr="0074676C">
        <w:rPr>
          <w:rFonts w:ascii="Times New Roman" w:eastAsia="Times New Roman" w:hAnsi="Times New Roman" w:cs="Times New Roman"/>
          <w:color w:val="auto"/>
        </w:rPr>
        <w:t xml:space="preserve"> and Office Manager</w:t>
      </w:r>
      <w:r w:rsidRPr="0074676C">
        <w:rPr>
          <w:rFonts w:ascii="Times New Roman" w:eastAsia="Times New Roman" w:hAnsi="Times New Roman" w:cs="Times New Roman"/>
          <w:color w:val="auto"/>
        </w:rPr>
        <w:t xml:space="preserve"> are responsible for monitoring and reviewing information received or sent through email or over the Internet and will serve as the Designated Representatives for information sharing with Association Members.  The Designated Representatives will offer opportunities for training outreach, information sharing, and interaction of Association Members through distribution of data that is relevant to the Association Members knowledge or skills, improves communication, informs of upcoming events, and shares related programs materials.  The emails that are shared with Association Members will serve to increase member engagement, improve access to information, build Association Membership, and communicate with all members concerning future training opportunities. </w:t>
      </w:r>
    </w:p>
    <w:p w14:paraId="150201F1" w14:textId="77777777" w:rsidR="00560E9F" w:rsidRPr="0074676C" w:rsidRDefault="000E00BB">
      <w:pPr>
        <w:spacing w:after="0"/>
        <w:rPr>
          <w:color w:val="auto"/>
        </w:rPr>
      </w:pPr>
      <w:r w:rsidRPr="0074676C">
        <w:rPr>
          <w:rFonts w:ascii="Times New Roman" w:eastAsia="Times New Roman" w:hAnsi="Times New Roman" w:cs="Times New Roman"/>
          <w:b/>
          <w:color w:val="auto"/>
        </w:rPr>
        <w:t xml:space="preserve"> </w:t>
      </w:r>
    </w:p>
    <w:p w14:paraId="09112A6F" w14:textId="77777777" w:rsidR="00560E9F" w:rsidRPr="0074676C" w:rsidRDefault="000E00BB">
      <w:pPr>
        <w:spacing w:after="0"/>
        <w:rPr>
          <w:color w:val="auto"/>
        </w:rPr>
      </w:pPr>
      <w:r w:rsidRPr="0074676C">
        <w:rPr>
          <w:rFonts w:ascii="Times New Roman" w:eastAsia="Times New Roman" w:hAnsi="Times New Roman" w:cs="Times New Roman"/>
          <w:b/>
          <w:color w:val="auto"/>
        </w:rPr>
        <w:t xml:space="preserve"> </w:t>
      </w:r>
    </w:p>
    <w:p w14:paraId="72959A6B" w14:textId="77777777" w:rsidR="00560E9F" w:rsidRPr="0074676C" w:rsidRDefault="000E00BB">
      <w:pPr>
        <w:spacing w:after="0"/>
        <w:rPr>
          <w:color w:val="auto"/>
        </w:rPr>
      </w:pPr>
      <w:r w:rsidRPr="0074676C">
        <w:rPr>
          <w:rFonts w:ascii="Times New Roman" w:eastAsia="Times New Roman" w:hAnsi="Times New Roman" w:cs="Times New Roman"/>
          <w:b/>
          <w:color w:val="auto"/>
        </w:rPr>
        <w:t xml:space="preserve"> </w:t>
      </w:r>
    </w:p>
    <w:p w14:paraId="7052009E" w14:textId="77777777" w:rsidR="00560E9F" w:rsidRPr="0074676C" w:rsidRDefault="000E00BB">
      <w:pPr>
        <w:spacing w:after="0"/>
        <w:rPr>
          <w:color w:val="auto"/>
        </w:rPr>
      </w:pPr>
      <w:r w:rsidRPr="0074676C">
        <w:rPr>
          <w:rFonts w:ascii="Times New Roman" w:eastAsia="Times New Roman" w:hAnsi="Times New Roman" w:cs="Times New Roman"/>
          <w:b/>
          <w:color w:val="auto"/>
        </w:rPr>
        <w:t xml:space="preserve"> </w:t>
      </w:r>
    </w:p>
    <w:p w14:paraId="14EE9015" w14:textId="77777777" w:rsidR="00560E9F" w:rsidRPr="0074676C" w:rsidRDefault="000E00BB">
      <w:pPr>
        <w:spacing w:after="0"/>
        <w:rPr>
          <w:color w:val="auto"/>
        </w:rPr>
      </w:pPr>
      <w:r w:rsidRPr="0074676C">
        <w:rPr>
          <w:rFonts w:ascii="Times New Roman" w:eastAsia="Times New Roman" w:hAnsi="Times New Roman" w:cs="Times New Roman"/>
          <w:b/>
          <w:color w:val="auto"/>
        </w:rPr>
        <w:t xml:space="preserve"> </w:t>
      </w:r>
    </w:p>
    <w:p w14:paraId="1F1A31A6" w14:textId="77777777" w:rsidR="00560E9F" w:rsidRPr="0074676C" w:rsidRDefault="000E00BB">
      <w:pPr>
        <w:spacing w:after="0"/>
        <w:rPr>
          <w:color w:val="auto"/>
        </w:rPr>
      </w:pPr>
      <w:r w:rsidRPr="0074676C">
        <w:rPr>
          <w:rFonts w:ascii="Times New Roman" w:eastAsia="Times New Roman" w:hAnsi="Times New Roman" w:cs="Times New Roman"/>
          <w:b/>
          <w:color w:val="auto"/>
        </w:rPr>
        <w:t xml:space="preserve"> </w:t>
      </w:r>
    </w:p>
    <w:p w14:paraId="4AEF73BD" w14:textId="77777777" w:rsidR="00560E9F" w:rsidRPr="0074676C" w:rsidRDefault="000E00BB">
      <w:pPr>
        <w:spacing w:after="0"/>
        <w:rPr>
          <w:color w:val="auto"/>
        </w:rPr>
      </w:pPr>
      <w:r w:rsidRPr="0074676C">
        <w:rPr>
          <w:rFonts w:ascii="Times New Roman" w:eastAsia="Times New Roman" w:hAnsi="Times New Roman" w:cs="Times New Roman"/>
          <w:b/>
          <w:color w:val="auto"/>
        </w:rPr>
        <w:t xml:space="preserve"> </w:t>
      </w:r>
    </w:p>
    <w:p w14:paraId="5F37E99B" w14:textId="77777777" w:rsidR="00560E9F" w:rsidRPr="0074676C" w:rsidRDefault="000E00BB">
      <w:pPr>
        <w:spacing w:after="0"/>
        <w:rPr>
          <w:color w:val="auto"/>
        </w:rPr>
      </w:pPr>
      <w:r w:rsidRPr="0074676C">
        <w:rPr>
          <w:rFonts w:ascii="Times New Roman" w:eastAsia="Times New Roman" w:hAnsi="Times New Roman" w:cs="Times New Roman"/>
          <w:b/>
          <w:color w:val="auto"/>
        </w:rPr>
        <w:t xml:space="preserve"> </w:t>
      </w:r>
    </w:p>
    <w:p w14:paraId="7F09D83D" w14:textId="77777777" w:rsidR="00560E9F" w:rsidRPr="0074676C" w:rsidRDefault="000E00BB">
      <w:pPr>
        <w:spacing w:after="0"/>
        <w:rPr>
          <w:color w:val="auto"/>
        </w:rPr>
      </w:pPr>
      <w:r w:rsidRPr="0074676C">
        <w:rPr>
          <w:rFonts w:ascii="Times New Roman" w:eastAsia="Times New Roman" w:hAnsi="Times New Roman" w:cs="Times New Roman"/>
          <w:b/>
          <w:color w:val="auto"/>
        </w:rPr>
        <w:t xml:space="preserve"> </w:t>
      </w:r>
    </w:p>
    <w:p w14:paraId="37B9A2CF" w14:textId="77777777" w:rsidR="00560E9F" w:rsidRPr="0074676C" w:rsidRDefault="000E00BB">
      <w:pPr>
        <w:spacing w:after="0"/>
        <w:rPr>
          <w:color w:val="auto"/>
        </w:rPr>
      </w:pPr>
      <w:r w:rsidRPr="0074676C">
        <w:rPr>
          <w:rFonts w:ascii="Times New Roman" w:eastAsia="Times New Roman" w:hAnsi="Times New Roman" w:cs="Times New Roman"/>
          <w:b/>
          <w:color w:val="auto"/>
        </w:rPr>
        <w:t xml:space="preserve"> </w:t>
      </w:r>
    </w:p>
    <w:p w14:paraId="67A7A268" w14:textId="77777777" w:rsidR="00560E9F" w:rsidRPr="0074676C" w:rsidRDefault="000E00BB">
      <w:pPr>
        <w:spacing w:after="0"/>
        <w:rPr>
          <w:color w:val="auto"/>
        </w:rPr>
      </w:pPr>
      <w:r w:rsidRPr="0074676C">
        <w:rPr>
          <w:rFonts w:ascii="Times New Roman" w:eastAsia="Times New Roman" w:hAnsi="Times New Roman" w:cs="Times New Roman"/>
          <w:b/>
          <w:color w:val="auto"/>
        </w:rPr>
        <w:t xml:space="preserve"> </w:t>
      </w:r>
    </w:p>
    <w:p w14:paraId="250E6D5D" w14:textId="77777777" w:rsidR="00560E9F" w:rsidRPr="0074676C" w:rsidRDefault="000E00BB">
      <w:pPr>
        <w:spacing w:after="0"/>
        <w:rPr>
          <w:color w:val="auto"/>
        </w:rPr>
      </w:pPr>
      <w:r w:rsidRPr="0074676C">
        <w:rPr>
          <w:rFonts w:ascii="Times New Roman" w:eastAsia="Times New Roman" w:hAnsi="Times New Roman" w:cs="Times New Roman"/>
          <w:b/>
          <w:color w:val="auto"/>
        </w:rPr>
        <w:t xml:space="preserve"> </w:t>
      </w:r>
    </w:p>
    <w:p w14:paraId="35864CBF" w14:textId="77777777" w:rsidR="00560E9F" w:rsidRPr="0074676C" w:rsidRDefault="000E00BB">
      <w:pPr>
        <w:spacing w:after="0"/>
        <w:rPr>
          <w:color w:val="auto"/>
        </w:rPr>
      </w:pPr>
      <w:r w:rsidRPr="0074676C">
        <w:rPr>
          <w:rFonts w:ascii="Times New Roman" w:eastAsia="Times New Roman" w:hAnsi="Times New Roman" w:cs="Times New Roman"/>
          <w:b/>
          <w:color w:val="auto"/>
        </w:rPr>
        <w:t xml:space="preserve"> </w:t>
      </w:r>
    </w:p>
    <w:p w14:paraId="7C3B0B8F" w14:textId="77777777" w:rsidR="00560E9F" w:rsidRPr="0074676C" w:rsidRDefault="000E00BB">
      <w:pPr>
        <w:spacing w:after="0"/>
        <w:rPr>
          <w:color w:val="auto"/>
        </w:rPr>
      </w:pPr>
      <w:r w:rsidRPr="0074676C">
        <w:rPr>
          <w:rFonts w:ascii="Times New Roman" w:eastAsia="Times New Roman" w:hAnsi="Times New Roman" w:cs="Times New Roman"/>
          <w:b/>
          <w:color w:val="auto"/>
        </w:rPr>
        <w:t xml:space="preserve"> </w:t>
      </w:r>
    </w:p>
    <w:p w14:paraId="0037546E" w14:textId="77777777" w:rsidR="00560E9F" w:rsidRPr="0074676C" w:rsidRDefault="000E00BB">
      <w:pPr>
        <w:spacing w:after="0"/>
        <w:rPr>
          <w:color w:val="auto"/>
        </w:rPr>
      </w:pPr>
      <w:r w:rsidRPr="0074676C">
        <w:rPr>
          <w:rFonts w:ascii="Times New Roman" w:eastAsia="Times New Roman" w:hAnsi="Times New Roman" w:cs="Times New Roman"/>
          <w:b/>
          <w:color w:val="auto"/>
        </w:rPr>
        <w:t xml:space="preserve"> </w:t>
      </w:r>
    </w:p>
    <w:p w14:paraId="65AEAD97" w14:textId="77777777" w:rsidR="00560E9F" w:rsidRPr="0074676C" w:rsidRDefault="000E00BB">
      <w:pPr>
        <w:spacing w:after="0"/>
        <w:rPr>
          <w:color w:val="auto"/>
        </w:rPr>
      </w:pPr>
      <w:r w:rsidRPr="0074676C">
        <w:rPr>
          <w:rFonts w:ascii="Times New Roman" w:eastAsia="Times New Roman" w:hAnsi="Times New Roman" w:cs="Times New Roman"/>
          <w:b/>
          <w:color w:val="auto"/>
        </w:rPr>
        <w:t xml:space="preserve"> </w:t>
      </w:r>
    </w:p>
    <w:p w14:paraId="79466B72" w14:textId="77777777" w:rsidR="00560E9F" w:rsidRPr="0074676C" w:rsidRDefault="000E00BB">
      <w:pPr>
        <w:spacing w:after="0"/>
        <w:rPr>
          <w:color w:val="auto"/>
        </w:rPr>
      </w:pPr>
      <w:r w:rsidRPr="0074676C">
        <w:rPr>
          <w:rFonts w:ascii="Times New Roman" w:eastAsia="Times New Roman" w:hAnsi="Times New Roman" w:cs="Times New Roman"/>
          <w:b/>
          <w:color w:val="auto"/>
        </w:rPr>
        <w:t xml:space="preserve"> </w:t>
      </w:r>
    </w:p>
    <w:p w14:paraId="1D94EABA" w14:textId="77777777" w:rsidR="00560E9F" w:rsidRPr="0074676C" w:rsidRDefault="000E00BB">
      <w:pPr>
        <w:spacing w:after="0"/>
        <w:rPr>
          <w:color w:val="auto"/>
        </w:rPr>
      </w:pPr>
      <w:r w:rsidRPr="0074676C">
        <w:rPr>
          <w:rFonts w:ascii="Times New Roman" w:eastAsia="Times New Roman" w:hAnsi="Times New Roman" w:cs="Times New Roman"/>
          <w:b/>
          <w:color w:val="auto"/>
        </w:rPr>
        <w:t xml:space="preserve"> </w:t>
      </w:r>
    </w:p>
    <w:p w14:paraId="74FDB437" w14:textId="77777777" w:rsidR="00560E9F" w:rsidRPr="0074676C" w:rsidRDefault="000E00BB">
      <w:pPr>
        <w:spacing w:after="0"/>
        <w:rPr>
          <w:color w:val="auto"/>
        </w:rPr>
      </w:pPr>
      <w:r w:rsidRPr="0074676C">
        <w:rPr>
          <w:rFonts w:ascii="Times New Roman" w:eastAsia="Times New Roman" w:hAnsi="Times New Roman" w:cs="Times New Roman"/>
          <w:b/>
          <w:color w:val="auto"/>
        </w:rPr>
        <w:t xml:space="preserve"> </w:t>
      </w:r>
    </w:p>
    <w:p w14:paraId="43F7893B" w14:textId="77777777" w:rsidR="00560E9F" w:rsidRPr="0074676C" w:rsidRDefault="000E00BB">
      <w:pPr>
        <w:spacing w:after="0"/>
        <w:rPr>
          <w:color w:val="auto"/>
        </w:rPr>
      </w:pPr>
      <w:r w:rsidRPr="0074676C">
        <w:rPr>
          <w:rFonts w:ascii="Times New Roman" w:eastAsia="Times New Roman" w:hAnsi="Times New Roman" w:cs="Times New Roman"/>
          <w:b/>
          <w:color w:val="auto"/>
        </w:rPr>
        <w:t xml:space="preserve"> </w:t>
      </w:r>
    </w:p>
    <w:p w14:paraId="0A5881F7" w14:textId="77777777" w:rsidR="00560E9F" w:rsidRPr="0074676C" w:rsidRDefault="000E00BB">
      <w:pPr>
        <w:spacing w:after="0"/>
        <w:rPr>
          <w:color w:val="auto"/>
        </w:rPr>
      </w:pPr>
      <w:r w:rsidRPr="0074676C">
        <w:rPr>
          <w:rFonts w:ascii="Times New Roman" w:eastAsia="Times New Roman" w:hAnsi="Times New Roman" w:cs="Times New Roman"/>
          <w:b/>
          <w:color w:val="auto"/>
        </w:rPr>
        <w:t xml:space="preserve"> </w:t>
      </w:r>
    </w:p>
    <w:p w14:paraId="007E98EE" w14:textId="77777777" w:rsidR="00560E9F" w:rsidRPr="0074676C" w:rsidRDefault="000E00BB">
      <w:pPr>
        <w:spacing w:after="0"/>
        <w:rPr>
          <w:color w:val="auto"/>
        </w:rPr>
      </w:pPr>
      <w:r w:rsidRPr="0074676C">
        <w:rPr>
          <w:rFonts w:ascii="Times New Roman" w:eastAsia="Times New Roman" w:hAnsi="Times New Roman" w:cs="Times New Roman"/>
          <w:b/>
          <w:color w:val="auto"/>
        </w:rPr>
        <w:t xml:space="preserve"> </w:t>
      </w:r>
    </w:p>
    <w:p w14:paraId="13BD9EC8" w14:textId="77777777" w:rsidR="00560E9F" w:rsidRPr="0074676C" w:rsidRDefault="000E00BB">
      <w:pPr>
        <w:spacing w:after="0"/>
        <w:rPr>
          <w:color w:val="auto"/>
        </w:rPr>
      </w:pPr>
      <w:r w:rsidRPr="0074676C">
        <w:rPr>
          <w:rFonts w:ascii="Times New Roman" w:eastAsia="Times New Roman" w:hAnsi="Times New Roman" w:cs="Times New Roman"/>
          <w:b/>
          <w:color w:val="auto"/>
        </w:rPr>
        <w:t xml:space="preserve"> </w:t>
      </w:r>
    </w:p>
    <w:p w14:paraId="6C811A99" w14:textId="77777777" w:rsidR="00560E9F" w:rsidRPr="0074676C" w:rsidRDefault="000E00BB" w:rsidP="00E123FF">
      <w:pPr>
        <w:spacing w:after="0"/>
        <w:rPr>
          <w:color w:val="auto"/>
        </w:rPr>
      </w:pPr>
      <w:r w:rsidRPr="0074676C">
        <w:rPr>
          <w:rFonts w:ascii="Times New Roman" w:eastAsia="Times New Roman" w:hAnsi="Times New Roman" w:cs="Times New Roman"/>
          <w:b/>
          <w:color w:val="auto"/>
        </w:rPr>
        <w:t xml:space="preserve">  </w:t>
      </w:r>
    </w:p>
    <w:p w14:paraId="2FE650EA" w14:textId="77777777" w:rsidR="00560E9F" w:rsidRPr="0074676C" w:rsidRDefault="000E00BB">
      <w:pPr>
        <w:spacing w:after="0"/>
        <w:ind w:right="32"/>
        <w:jc w:val="right"/>
        <w:rPr>
          <w:color w:val="auto"/>
        </w:rPr>
      </w:pPr>
      <w:r w:rsidRPr="0074676C">
        <w:rPr>
          <w:rFonts w:ascii="Times New Roman" w:eastAsia="Times New Roman" w:hAnsi="Times New Roman" w:cs="Times New Roman"/>
          <w:b/>
          <w:color w:val="auto"/>
          <w:sz w:val="28"/>
        </w:rPr>
        <w:t xml:space="preserve"> </w:t>
      </w:r>
    </w:p>
    <w:p w14:paraId="31BADD7A" w14:textId="77777777" w:rsidR="00560E9F" w:rsidRPr="0074676C" w:rsidRDefault="000E00BB">
      <w:pPr>
        <w:pStyle w:val="Heading2"/>
        <w:spacing w:after="114"/>
        <w:ind w:right="5"/>
        <w:rPr>
          <w:color w:val="auto"/>
        </w:rPr>
      </w:pPr>
      <w:r w:rsidRPr="0074676C">
        <w:rPr>
          <w:color w:val="auto"/>
        </w:rPr>
        <w:lastRenderedPageBreak/>
        <w:t xml:space="preserve">PATCHES POLICIES </w:t>
      </w:r>
    </w:p>
    <w:p w14:paraId="68CF5B33" w14:textId="77777777" w:rsidR="00560E9F" w:rsidRPr="0074676C" w:rsidRDefault="000E00BB">
      <w:pPr>
        <w:spacing w:after="197"/>
        <w:rPr>
          <w:color w:val="auto"/>
        </w:rPr>
      </w:pPr>
      <w:r w:rsidRPr="0074676C">
        <w:rPr>
          <w:rFonts w:ascii="Arial" w:eastAsia="Arial" w:hAnsi="Arial" w:cs="Arial"/>
          <w:color w:val="auto"/>
          <w:sz w:val="24"/>
        </w:rPr>
        <w:t xml:space="preserve"> </w:t>
      </w:r>
    </w:p>
    <w:p w14:paraId="75EA911C" w14:textId="77777777" w:rsidR="00560E9F" w:rsidRPr="0074676C" w:rsidRDefault="000E00BB">
      <w:pPr>
        <w:spacing w:after="217" w:line="240" w:lineRule="auto"/>
        <w:ind w:left="-5" w:right="-11" w:hanging="10"/>
        <w:jc w:val="both"/>
        <w:rPr>
          <w:color w:val="auto"/>
        </w:rPr>
      </w:pPr>
      <w:r w:rsidRPr="0074676C">
        <w:rPr>
          <w:rFonts w:ascii="Times New Roman" w:eastAsia="Times New Roman" w:hAnsi="Times New Roman" w:cs="Times New Roman"/>
          <w:color w:val="auto"/>
          <w:sz w:val="24"/>
        </w:rPr>
        <w:t xml:space="preserve">The North Dakota Firefighter’s Association firefighter’s patches are authorized by the State Training Director and shall be worn </w:t>
      </w:r>
      <w:r w:rsidR="00F37D29" w:rsidRPr="0074676C">
        <w:rPr>
          <w:rFonts w:ascii="Times New Roman" w:eastAsia="Times New Roman" w:hAnsi="Times New Roman" w:cs="Times New Roman"/>
          <w:color w:val="auto"/>
          <w:sz w:val="24"/>
        </w:rPr>
        <w:t>and/or displayed according to department policy.</w:t>
      </w:r>
      <w:r w:rsidRPr="0074676C">
        <w:rPr>
          <w:rFonts w:ascii="Times New Roman" w:eastAsia="Times New Roman" w:hAnsi="Times New Roman" w:cs="Times New Roman"/>
          <w:color w:val="auto"/>
          <w:sz w:val="24"/>
        </w:rPr>
        <w:t xml:space="preserve">  </w:t>
      </w:r>
    </w:p>
    <w:p w14:paraId="42CDDA5B" w14:textId="77777777" w:rsidR="00560E9F" w:rsidRPr="0074676C" w:rsidRDefault="000E00BB">
      <w:pPr>
        <w:spacing w:after="217" w:line="240" w:lineRule="auto"/>
        <w:ind w:left="-5" w:right="-11" w:hanging="10"/>
        <w:jc w:val="both"/>
        <w:rPr>
          <w:color w:val="auto"/>
        </w:rPr>
      </w:pPr>
      <w:r w:rsidRPr="0074676C">
        <w:rPr>
          <w:rFonts w:ascii="Times New Roman" w:eastAsia="Times New Roman" w:hAnsi="Times New Roman" w:cs="Times New Roman"/>
          <w:color w:val="auto"/>
          <w:sz w:val="24"/>
        </w:rPr>
        <w:t xml:space="preserve">The patch </w:t>
      </w:r>
      <w:r w:rsidR="004D756F" w:rsidRPr="0074676C">
        <w:rPr>
          <w:rFonts w:ascii="Times New Roman" w:eastAsia="Times New Roman" w:hAnsi="Times New Roman" w:cs="Times New Roman"/>
          <w:color w:val="auto"/>
          <w:sz w:val="24"/>
        </w:rPr>
        <w:t>serves</w:t>
      </w:r>
      <w:r w:rsidRPr="0074676C">
        <w:rPr>
          <w:rFonts w:ascii="Times New Roman" w:eastAsia="Times New Roman" w:hAnsi="Times New Roman" w:cs="Times New Roman"/>
          <w:color w:val="auto"/>
          <w:sz w:val="24"/>
        </w:rPr>
        <w:t xml:space="preserve"> as an acknowledgement of an important milestone in the firefighter’s certification.  Duplicates of the patches will only be presented for unusual circumstances, such as purchasing a new coat or other type of apparel that will require a new set of patches.  Each request will be reviewed</w:t>
      </w:r>
      <w:r w:rsidR="004D756F" w:rsidRPr="0074676C">
        <w:rPr>
          <w:rFonts w:ascii="Times New Roman" w:eastAsia="Times New Roman" w:hAnsi="Times New Roman" w:cs="Times New Roman"/>
          <w:color w:val="auto"/>
          <w:sz w:val="24"/>
        </w:rPr>
        <w:t xml:space="preserve"> by the State Training Director.  </w:t>
      </w:r>
      <w:r w:rsidR="00C478F2" w:rsidRPr="0074676C">
        <w:rPr>
          <w:rFonts w:ascii="Times New Roman" w:eastAsia="Times New Roman" w:hAnsi="Times New Roman" w:cs="Times New Roman"/>
          <w:color w:val="auto"/>
          <w:sz w:val="24"/>
        </w:rPr>
        <w:t>The cost of the additional patches are to be paid by the individual requesting them.</w:t>
      </w:r>
      <w:r w:rsidRPr="0074676C">
        <w:rPr>
          <w:rFonts w:ascii="Times New Roman" w:eastAsia="Times New Roman" w:hAnsi="Times New Roman" w:cs="Times New Roman"/>
          <w:color w:val="auto"/>
          <w:sz w:val="24"/>
        </w:rPr>
        <w:t xml:space="preserve"> </w:t>
      </w:r>
    </w:p>
    <w:p w14:paraId="6E3EA036" w14:textId="77777777" w:rsidR="00560E9F" w:rsidRPr="0074676C" w:rsidRDefault="000E00BB">
      <w:pPr>
        <w:spacing w:after="196"/>
        <w:rPr>
          <w:color w:val="auto"/>
        </w:rPr>
      </w:pPr>
      <w:r w:rsidRPr="0074676C">
        <w:rPr>
          <w:rFonts w:ascii="Times New Roman" w:eastAsia="Times New Roman" w:hAnsi="Times New Roman" w:cs="Times New Roman"/>
          <w:b/>
          <w:color w:val="auto"/>
          <w:sz w:val="24"/>
        </w:rPr>
        <w:t xml:space="preserve"> </w:t>
      </w:r>
    </w:p>
    <w:p w14:paraId="73951892" w14:textId="77777777" w:rsidR="00560E9F" w:rsidRPr="0074676C" w:rsidRDefault="000E00BB">
      <w:pPr>
        <w:spacing w:after="154"/>
        <w:rPr>
          <w:color w:val="auto"/>
        </w:rPr>
      </w:pPr>
      <w:r w:rsidRPr="0074676C">
        <w:rPr>
          <w:rFonts w:ascii="Times New Roman" w:eastAsia="Times New Roman" w:hAnsi="Times New Roman" w:cs="Times New Roman"/>
          <w:b/>
          <w:color w:val="auto"/>
          <w:sz w:val="24"/>
        </w:rPr>
        <w:t xml:space="preserve"> </w:t>
      </w:r>
    </w:p>
    <w:p w14:paraId="39DC9B0A" w14:textId="6DB52D27" w:rsidR="00560E9F" w:rsidRPr="0074676C" w:rsidRDefault="004D756F">
      <w:pPr>
        <w:spacing w:after="158"/>
        <w:ind w:left="51"/>
        <w:jc w:val="center"/>
        <w:rPr>
          <w:color w:val="auto"/>
        </w:rPr>
      </w:pPr>
      <w:r w:rsidRPr="0074676C">
        <w:rPr>
          <w:noProof/>
          <w:color w:val="auto"/>
        </w:rPr>
        <w:drawing>
          <wp:inline distT="0" distB="0" distL="0" distR="0" wp14:anchorId="100F9134" wp14:editId="5244AE63">
            <wp:extent cx="1876425" cy="1876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DFA Patch.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76491" cy="1876491"/>
                    </a:xfrm>
                    <a:prstGeom prst="rect">
                      <a:avLst/>
                    </a:prstGeom>
                  </pic:spPr>
                </pic:pic>
              </a:graphicData>
            </a:graphic>
          </wp:inline>
        </w:drawing>
      </w:r>
      <w:r w:rsidR="000E00BB" w:rsidRPr="0074676C">
        <w:rPr>
          <w:noProof/>
          <w:color w:val="auto"/>
        </w:rPr>
        <w:drawing>
          <wp:inline distT="0" distB="0" distL="0" distR="0" wp14:anchorId="45304AB3" wp14:editId="2159647E">
            <wp:extent cx="2495550" cy="1790700"/>
            <wp:effectExtent l="0" t="0" r="0" b="0"/>
            <wp:docPr id="7238" name="Picture 7238"/>
            <wp:cNvGraphicFramePr/>
            <a:graphic xmlns:a="http://schemas.openxmlformats.org/drawingml/2006/main">
              <a:graphicData uri="http://schemas.openxmlformats.org/drawingml/2006/picture">
                <pic:pic xmlns:pic="http://schemas.openxmlformats.org/drawingml/2006/picture">
                  <pic:nvPicPr>
                    <pic:cNvPr id="7238" name="Picture 7238"/>
                    <pic:cNvPicPr/>
                  </pic:nvPicPr>
                  <pic:blipFill>
                    <a:blip r:embed="rId20"/>
                    <a:stretch>
                      <a:fillRect/>
                    </a:stretch>
                  </pic:blipFill>
                  <pic:spPr>
                    <a:xfrm>
                      <a:off x="0" y="0"/>
                      <a:ext cx="2495550" cy="1790700"/>
                    </a:xfrm>
                    <a:prstGeom prst="rect">
                      <a:avLst/>
                    </a:prstGeom>
                  </pic:spPr>
                </pic:pic>
              </a:graphicData>
            </a:graphic>
          </wp:inline>
        </w:drawing>
      </w:r>
      <w:r w:rsidR="000E00BB" w:rsidRPr="0074676C">
        <w:rPr>
          <w:rFonts w:ascii="Arial" w:eastAsia="Arial" w:hAnsi="Arial" w:cs="Arial"/>
          <w:color w:val="auto"/>
          <w:sz w:val="20"/>
        </w:rPr>
        <w:t xml:space="preserve"> </w:t>
      </w:r>
      <w:bookmarkStart w:id="12" w:name="_GoBack"/>
      <w:bookmarkEnd w:id="12"/>
    </w:p>
    <w:p w14:paraId="5F34AE2A" w14:textId="77777777" w:rsidR="00560E9F" w:rsidRPr="0074676C" w:rsidRDefault="000E00BB">
      <w:pPr>
        <w:spacing w:after="201"/>
        <w:ind w:left="53"/>
        <w:jc w:val="center"/>
        <w:rPr>
          <w:color w:val="auto"/>
        </w:rPr>
      </w:pPr>
      <w:r w:rsidRPr="0074676C">
        <w:rPr>
          <w:rFonts w:ascii="Arial" w:eastAsia="Arial" w:hAnsi="Arial" w:cs="Arial"/>
          <w:color w:val="auto"/>
          <w:sz w:val="20"/>
        </w:rPr>
        <w:t xml:space="preserve"> </w:t>
      </w:r>
    </w:p>
    <w:p w14:paraId="030A71CE" w14:textId="77777777" w:rsidR="004D756F" w:rsidRPr="0074676C" w:rsidRDefault="004D756F">
      <w:pPr>
        <w:spacing w:after="204"/>
        <w:ind w:left="53"/>
        <w:jc w:val="center"/>
        <w:rPr>
          <w:rFonts w:ascii="Arial" w:eastAsia="Arial" w:hAnsi="Arial" w:cs="Arial"/>
          <w:color w:val="auto"/>
          <w:sz w:val="20"/>
        </w:rPr>
      </w:pPr>
    </w:p>
    <w:p w14:paraId="42BC9891" w14:textId="77777777" w:rsidR="004D756F" w:rsidRPr="0074676C" w:rsidRDefault="004D756F">
      <w:pPr>
        <w:spacing w:after="204"/>
        <w:ind w:left="53"/>
        <w:jc w:val="center"/>
        <w:rPr>
          <w:rFonts w:ascii="Arial" w:eastAsia="Arial" w:hAnsi="Arial" w:cs="Arial"/>
          <w:color w:val="auto"/>
          <w:sz w:val="20"/>
        </w:rPr>
      </w:pPr>
    </w:p>
    <w:p w14:paraId="5835DD60" w14:textId="77777777" w:rsidR="004D756F" w:rsidRPr="0074676C" w:rsidRDefault="004D756F">
      <w:pPr>
        <w:spacing w:after="204"/>
        <w:ind w:left="53"/>
        <w:jc w:val="center"/>
        <w:rPr>
          <w:rFonts w:ascii="Arial" w:eastAsia="Arial" w:hAnsi="Arial" w:cs="Arial"/>
          <w:color w:val="auto"/>
          <w:sz w:val="20"/>
        </w:rPr>
      </w:pPr>
    </w:p>
    <w:p w14:paraId="257A8F88" w14:textId="77777777" w:rsidR="004D756F" w:rsidRPr="0074676C" w:rsidRDefault="004D756F">
      <w:pPr>
        <w:spacing w:after="204"/>
        <w:ind w:left="53"/>
        <w:jc w:val="center"/>
        <w:rPr>
          <w:rFonts w:ascii="Arial" w:eastAsia="Arial" w:hAnsi="Arial" w:cs="Arial"/>
          <w:color w:val="auto"/>
          <w:sz w:val="20"/>
        </w:rPr>
      </w:pPr>
    </w:p>
    <w:p w14:paraId="69E11E35" w14:textId="77777777" w:rsidR="00560E9F" w:rsidRPr="0074676C" w:rsidRDefault="000E00BB">
      <w:pPr>
        <w:spacing w:after="204"/>
        <w:ind w:left="53"/>
        <w:jc w:val="center"/>
        <w:rPr>
          <w:color w:val="auto"/>
        </w:rPr>
      </w:pPr>
      <w:r w:rsidRPr="0074676C">
        <w:rPr>
          <w:rFonts w:ascii="Arial" w:eastAsia="Arial" w:hAnsi="Arial" w:cs="Arial"/>
          <w:color w:val="auto"/>
          <w:sz w:val="20"/>
        </w:rPr>
        <w:t xml:space="preserve"> </w:t>
      </w:r>
    </w:p>
    <w:p w14:paraId="7C50D43B" w14:textId="77777777" w:rsidR="00560E9F" w:rsidRPr="0074676C" w:rsidRDefault="000E00BB">
      <w:pPr>
        <w:spacing w:after="0"/>
        <w:ind w:left="53"/>
        <w:jc w:val="center"/>
        <w:rPr>
          <w:color w:val="auto"/>
        </w:rPr>
      </w:pPr>
      <w:r w:rsidRPr="0074676C">
        <w:rPr>
          <w:rFonts w:ascii="Arial" w:eastAsia="Arial" w:hAnsi="Arial" w:cs="Arial"/>
          <w:color w:val="auto"/>
          <w:sz w:val="20"/>
        </w:rPr>
        <w:t xml:space="preserve"> </w:t>
      </w:r>
    </w:p>
    <w:p w14:paraId="43EADABD" w14:textId="77777777" w:rsidR="00560E9F" w:rsidRPr="0074676C" w:rsidRDefault="000E00BB">
      <w:pPr>
        <w:spacing w:after="0"/>
        <w:ind w:right="32"/>
        <w:jc w:val="right"/>
        <w:rPr>
          <w:color w:val="auto"/>
        </w:rPr>
      </w:pPr>
      <w:r w:rsidRPr="0074676C">
        <w:rPr>
          <w:rFonts w:ascii="Times New Roman" w:eastAsia="Times New Roman" w:hAnsi="Times New Roman" w:cs="Times New Roman"/>
          <w:b/>
          <w:color w:val="auto"/>
          <w:sz w:val="28"/>
        </w:rPr>
        <w:t xml:space="preserve"> </w:t>
      </w:r>
    </w:p>
    <w:p w14:paraId="23D64F84" w14:textId="77777777" w:rsidR="00560E9F" w:rsidRPr="0074676C" w:rsidRDefault="00560E9F">
      <w:pPr>
        <w:spacing w:after="196"/>
        <w:rPr>
          <w:color w:val="auto"/>
        </w:rPr>
      </w:pPr>
    </w:p>
    <w:p w14:paraId="6FB54009" w14:textId="77777777" w:rsidR="00560E9F" w:rsidRPr="0074676C" w:rsidRDefault="000E00BB" w:rsidP="000B3708">
      <w:pPr>
        <w:spacing w:after="0"/>
        <w:rPr>
          <w:color w:val="auto"/>
        </w:rPr>
      </w:pPr>
      <w:r w:rsidRPr="0074676C">
        <w:rPr>
          <w:rFonts w:ascii="Times New Roman" w:eastAsia="Times New Roman" w:hAnsi="Times New Roman" w:cs="Times New Roman"/>
          <w:b/>
          <w:color w:val="auto"/>
          <w:sz w:val="24"/>
        </w:rPr>
        <w:t xml:space="preserve"> </w:t>
      </w:r>
      <w:r w:rsidRPr="0074676C">
        <w:rPr>
          <w:rFonts w:ascii="Times New Roman" w:eastAsia="Times New Roman" w:hAnsi="Times New Roman" w:cs="Times New Roman"/>
          <w:b/>
          <w:color w:val="auto"/>
          <w:sz w:val="28"/>
        </w:rPr>
        <w:t xml:space="preserve"> </w:t>
      </w:r>
    </w:p>
    <w:p w14:paraId="1766853E" w14:textId="77777777" w:rsidR="004D756F" w:rsidRPr="0074676C" w:rsidRDefault="004D756F" w:rsidP="004D756F">
      <w:pPr>
        <w:jc w:val="center"/>
        <w:rPr>
          <w:rFonts w:asciiTheme="minorHAnsi" w:eastAsiaTheme="minorHAnsi" w:hAnsiTheme="minorHAnsi" w:cstheme="minorBidi"/>
          <w:b/>
          <w:i/>
          <w:caps/>
          <w:color w:val="auto"/>
          <w:sz w:val="32"/>
          <w:szCs w:val="32"/>
        </w:rPr>
      </w:pPr>
      <w:bookmarkStart w:id="13" w:name="_Hlk495579225"/>
      <w:r w:rsidRPr="0074676C">
        <w:rPr>
          <w:rFonts w:asciiTheme="minorHAnsi" w:eastAsiaTheme="minorHAnsi" w:hAnsiTheme="minorHAnsi" w:cstheme="minorBidi"/>
          <w:b/>
          <w:i/>
          <w:caps/>
          <w:color w:val="auto"/>
          <w:sz w:val="32"/>
          <w:szCs w:val="32"/>
        </w:rPr>
        <w:t>Equipment</w:t>
      </w:r>
      <w:r w:rsidR="000B3708" w:rsidRPr="0074676C">
        <w:rPr>
          <w:rFonts w:asciiTheme="minorHAnsi" w:eastAsiaTheme="minorHAnsi" w:hAnsiTheme="minorHAnsi" w:cstheme="minorBidi"/>
          <w:b/>
          <w:i/>
          <w:caps/>
          <w:color w:val="auto"/>
          <w:sz w:val="32"/>
          <w:szCs w:val="32"/>
        </w:rPr>
        <w:t xml:space="preserve"> and </w:t>
      </w:r>
      <w:r w:rsidRPr="0074676C">
        <w:rPr>
          <w:rFonts w:asciiTheme="minorHAnsi" w:eastAsiaTheme="minorHAnsi" w:hAnsiTheme="minorHAnsi" w:cstheme="minorBidi"/>
          <w:b/>
          <w:i/>
          <w:caps/>
          <w:color w:val="auto"/>
          <w:sz w:val="32"/>
          <w:szCs w:val="32"/>
        </w:rPr>
        <w:t>Training Prop Usage</w:t>
      </w:r>
    </w:p>
    <w:bookmarkEnd w:id="13"/>
    <w:p w14:paraId="53126B9F" w14:textId="77777777" w:rsidR="004D756F" w:rsidRPr="0074676C" w:rsidRDefault="004D756F" w:rsidP="000B3708">
      <w:pPr>
        <w:contextualSpacing/>
        <w:rPr>
          <w:rFonts w:ascii="Times New Roman" w:eastAsiaTheme="minorHAnsi" w:hAnsi="Times New Roman" w:cs="Times New Roman"/>
          <w:color w:val="auto"/>
        </w:rPr>
      </w:pPr>
      <w:r w:rsidRPr="0074676C">
        <w:rPr>
          <w:rFonts w:ascii="Times New Roman" w:eastAsiaTheme="minorHAnsi" w:hAnsi="Times New Roman" w:cs="Times New Roman"/>
          <w:color w:val="auto"/>
        </w:rPr>
        <w:t xml:space="preserve">The use of NDFA owned training equipment/props will be in conjunction with a NDFA authorized training class unless approved under item number </w:t>
      </w:r>
      <w:r w:rsidR="000B3708" w:rsidRPr="0074676C">
        <w:rPr>
          <w:rFonts w:ascii="Times New Roman" w:eastAsiaTheme="minorHAnsi" w:hAnsi="Times New Roman" w:cs="Times New Roman"/>
          <w:color w:val="auto"/>
        </w:rPr>
        <w:t>6</w:t>
      </w:r>
      <w:r w:rsidRPr="0074676C">
        <w:rPr>
          <w:rFonts w:ascii="Times New Roman" w:eastAsiaTheme="minorHAnsi" w:hAnsi="Times New Roman" w:cs="Times New Roman"/>
          <w:color w:val="auto"/>
        </w:rPr>
        <w:t xml:space="preserve"> below.</w:t>
      </w:r>
    </w:p>
    <w:p w14:paraId="04B79346" w14:textId="77777777" w:rsidR="004D756F" w:rsidRPr="0074676C" w:rsidRDefault="004D756F" w:rsidP="000B3708">
      <w:pPr>
        <w:numPr>
          <w:ilvl w:val="0"/>
          <w:numId w:val="45"/>
        </w:numPr>
        <w:contextualSpacing/>
        <w:rPr>
          <w:rFonts w:ascii="Times New Roman" w:eastAsiaTheme="minorHAnsi" w:hAnsi="Times New Roman" w:cs="Times New Roman"/>
          <w:color w:val="auto"/>
        </w:rPr>
      </w:pPr>
      <w:r w:rsidRPr="0074676C">
        <w:rPr>
          <w:rFonts w:ascii="Times New Roman" w:eastAsiaTheme="minorHAnsi" w:hAnsi="Times New Roman" w:cs="Times New Roman"/>
          <w:color w:val="auto"/>
        </w:rPr>
        <w:t>All requests for NDFA owned equipment/props must be made no later than 10 working days prior to date of use.  All requests will be reviewed and approved or denied by the State Training Director.</w:t>
      </w:r>
    </w:p>
    <w:p w14:paraId="1199961C" w14:textId="77777777" w:rsidR="004D756F" w:rsidRPr="0074676C" w:rsidRDefault="004D756F" w:rsidP="000B3708">
      <w:pPr>
        <w:numPr>
          <w:ilvl w:val="0"/>
          <w:numId w:val="45"/>
        </w:numPr>
        <w:contextualSpacing/>
        <w:rPr>
          <w:rFonts w:ascii="Times New Roman" w:eastAsiaTheme="minorHAnsi" w:hAnsi="Times New Roman" w:cs="Times New Roman"/>
          <w:color w:val="auto"/>
        </w:rPr>
      </w:pPr>
      <w:r w:rsidRPr="0074676C">
        <w:rPr>
          <w:rFonts w:ascii="Times New Roman" w:eastAsiaTheme="minorHAnsi" w:hAnsi="Times New Roman" w:cs="Times New Roman"/>
          <w:color w:val="auto"/>
        </w:rPr>
        <w:t>All NDFA owned equipment/props must be operated by a NDFA approved instructor/operator.</w:t>
      </w:r>
    </w:p>
    <w:p w14:paraId="4C20740E" w14:textId="77777777" w:rsidR="004D756F" w:rsidRPr="0074676C" w:rsidRDefault="004D756F" w:rsidP="000B3708">
      <w:pPr>
        <w:numPr>
          <w:ilvl w:val="0"/>
          <w:numId w:val="45"/>
        </w:numPr>
        <w:contextualSpacing/>
        <w:rPr>
          <w:rFonts w:ascii="Times New Roman" w:eastAsiaTheme="minorHAnsi" w:hAnsi="Times New Roman" w:cs="Times New Roman"/>
          <w:color w:val="auto"/>
        </w:rPr>
      </w:pPr>
      <w:r w:rsidRPr="0074676C">
        <w:rPr>
          <w:rFonts w:ascii="Times New Roman" w:eastAsiaTheme="minorHAnsi" w:hAnsi="Times New Roman" w:cs="Times New Roman"/>
          <w:color w:val="auto"/>
        </w:rPr>
        <w:t>All NDFA owned equipment/props must be signed out by a NDFA staff member.</w:t>
      </w:r>
    </w:p>
    <w:p w14:paraId="14112CA8" w14:textId="77777777" w:rsidR="004D756F" w:rsidRPr="0074676C" w:rsidRDefault="004D756F" w:rsidP="000B3708">
      <w:pPr>
        <w:numPr>
          <w:ilvl w:val="0"/>
          <w:numId w:val="45"/>
        </w:numPr>
        <w:contextualSpacing/>
        <w:rPr>
          <w:rFonts w:ascii="Times New Roman" w:eastAsiaTheme="minorHAnsi" w:hAnsi="Times New Roman" w:cs="Times New Roman"/>
          <w:color w:val="auto"/>
        </w:rPr>
      </w:pPr>
      <w:r w:rsidRPr="0074676C">
        <w:rPr>
          <w:rFonts w:ascii="Times New Roman" w:eastAsiaTheme="minorHAnsi" w:hAnsi="Times New Roman" w:cs="Times New Roman"/>
          <w:color w:val="auto"/>
        </w:rPr>
        <w:t>Prior to any NDFA owned equipment/prop leaving NDFA’s custody a complete joint inventory will be conducted by a NDFA staff member and the requesting party.  Any missing items, damage, or defects must be identified prior to accepting custody.  Upon return a complete inventory will be accomplished by a NDFA staff member and the requesting party.  Any damage, above normal wear and tear, found upon return that was not identified during sign out, will be the responsibility of the requesting party.</w:t>
      </w:r>
    </w:p>
    <w:p w14:paraId="71EAEE43" w14:textId="77777777" w:rsidR="004D756F" w:rsidRPr="0074676C" w:rsidRDefault="004D756F" w:rsidP="000B3708">
      <w:pPr>
        <w:numPr>
          <w:ilvl w:val="0"/>
          <w:numId w:val="45"/>
        </w:numPr>
        <w:contextualSpacing/>
        <w:rPr>
          <w:rFonts w:ascii="Times New Roman" w:eastAsiaTheme="minorHAnsi" w:hAnsi="Times New Roman" w:cs="Times New Roman"/>
          <w:color w:val="auto"/>
        </w:rPr>
      </w:pPr>
      <w:r w:rsidRPr="0074676C">
        <w:rPr>
          <w:rFonts w:ascii="Times New Roman" w:eastAsiaTheme="minorHAnsi" w:hAnsi="Times New Roman" w:cs="Times New Roman"/>
          <w:color w:val="auto"/>
        </w:rPr>
        <w:t>While in possession of NDFA owned equipment/props, it will be the requesting party’s responsibility to ensure the items are kept safe and secured, to include any temperature sensitive items, and to ensure no unauthorized use of items.</w:t>
      </w:r>
    </w:p>
    <w:p w14:paraId="5CC37A3F" w14:textId="77777777" w:rsidR="004D756F" w:rsidRPr="0074676C" w:rsidRDefault="004D756F" w:rsidP="000B3708">
      <w:pPr>
        <w:numPr>
          <w:ilvl w:val="0"/>
          <w:numId w:val="45"/>
        </w:numPr>
        <w:contextualSpacing/>
        <w:rPr>
          <w:rFonts w:ascii="Times New Roman" w:eastAsiaTheme="minorHAnsi" w:hAnsi="Times New Roman" w:cs="Times New Roman"/>
          <w:color w:val="auto"/>
        </w:rPr>
      </w:pPr>
      <w:r w:rsidRPr="0074676C">
        <w:rPr>
          <w:rFonts w:ascii="Times New Roman" w:eastAsiaTheme="minorHAnsi" w:hAnsi="Times New Roman" w:cs="Times New Roman"/>
          <w:color w:val="auto"/>
        </w:rPr>
        <w:t>For requests for use of NDFA owned equipment/props not in conjunction with a NDFA approved training class, the following will also apply.</w:t>
      </w:r>
    </w:p>
    <w:p w14:paraId="5235B11B" w14:textId="77777777" w:rsidR="004D756F" w:rsidRPr="0074676C" w:rsidRDefault="004D756F" w:rsidP="000B3708">
      <w:pPr>
        <w:ind w:left="720"/>
        <w:contextualSpacing/>
        <w:rPr>
          <w:rFonts w:ascii="Times New Roman" w:eastAsiaTheme="minorHAnsi" w:hAnsi="Times New Roman" w:cs="Times New Roman"/>
          <w:color w:val="auto"/>
        </w:rPr>
      </w:pPr>
    </w:p>
    <w:p w14:paraId="70D83A10" w14:textId="77777777" w:rsidR="004D756F" w:rsidRPr="0074676C" w:rsidRDefault="004D756F" w:rsidP="000B3708">
      <w:pPr>
        <w:numPr>
          <w:ilvl w:val="1"/>
          <w:numId w:val="45"/>
        </w:numPr>
        <w:contextualSpacing/>
        <w:rPr>
          <w:rFonts w:ascii="Times New Roman" w:eastAsiaTheme="minorHAnsi" w:hAnsi="Times New Roman" w:cs="Times New Roman"/>
          <w:color w:val="auto"/>
        </w:rPr>
      </w:pPr>
      <w:r w:rsidRPr="0074676C">
        <w:rPr>
          <w:rFonts w:ascii="Times New Roman" w:eastAsiaTheme="minorHAnsi" w:hAnsi="Times New Roman" w:cs="Times New Roman"/>
          <w:color w:val="auto"/>
        </w:rPr>
        <w:t>Cost for transportation, fuel, supplies, and instructors are at the expense of the local organization.  Hosting organization shall be responsible for any damage to the props, equipment, and trailer outside of normal wear and tear.</w:t>
      </w:r>
    </w:p>
    <w:p w14:paraId="32386F2D" w14:textId="77777777" w:rsidR="004D756F" w:rsidRPr="0074676C" w:rsidRDefault="004D756F" w:rsidP="000B3708">
      <w:pPr>
        <w:ind w:left="1440"/>
        <w:contextualSpacing/>
        <w:rPr>
          <w:rFonts w:ascii="Times New Roman" w:eastAsiaTheme="minorHAnsi" w:hAnsi="Times New Roman" w:cs="Times New Roman"/>
          <w:color w:val="auto"/>
        </w:rPr>
      </w:pPr>
    </w:p>
    <w:p w14:paraId="3A0DD276" w14:textId="77777777" w:rsidR="004D756F" w:rsidRPr="0074676C" w:rsidRDefault="004D756F" w:rsidP="000B3708">
      <w:pPr>
        <w:numPr>
          <w:ilvl w:val="1"/>
          <w:numId w:val="45"/>
        </w:numPr>
        <w:contextualSpacing/>
        <w:rPr>
          <w:rFonts w:ascii="Times New Roman" w:eastAsiaTheme="minorHAnsi" w:hAnsi="Times New Roman" w:cs="Times New Roman"/>
          <w:color w:val="auto"/>
        </w:rPr>
      </w:pPr>
      <w:r w:rsidRPr="0074676C">
        <w:rPr>
          <w:rFonts w:ascii="Times New Roman" w:eastAsiaTheme="minorHAnsi" w:hAnsi="Times New Roman" w:cs="Times New Roman"/>
          <w:color w:val="auto"/>
        </w:rPr>
        <w:t xml:space="preserve">If an instructor is requested through NDFA, requesting party will cover the cost of the approved instructor/operator at a rate of $45.00 an instructional hour per instructor/operator plus all cost associated with facilitating scheduled training to include: </w:t>
      </w:r>
    </w:p>
    <w:p w14:paraId="3F4FCCCA" w14:textId="77777777" w:rsidR="004D756F" w:rsidRPr="0074676C" w:rsidRDefault="004D756F" w:rsidP="000B3708">
      <w:pPr>
        <w:numPr>
          <w:ilvl w:val="2"/>
          <w:numId w:val="45"/>
        </w:numPr>
        <w:contextualSpacing/>
        <w:rPr>
          <w:rFonts w:ascii="Times New Roman" w:eastAsiaTheme="minorHAnsi" w:hAnsi="Times New Roman" w:cs="Times New Roman"/>
          <w:color w:val="auto"/>
        </w:rPr>
      </w:pPr>
      <w:r w:rsidRPr="0074676C">
        <w:rPr>
          <w:rFonts w:ascii="Times New Roman" w:eastAsiaTheme="minorHAnsi" w:hAnsi="Times New Roman" w:cs="Times New Roman"/>
          <w:color w:val="auto"/>
        </w:rPr>
        <w:t>Mileage at the standard state rate</w:t>
      </w:r>
    </w:p>
    <w:p w14:paraId="737025A4" w14:textId="77777777" w:rsidR="004D756F" w:rsidRPr="0074676C" w:rsidRDefault="004D756F" w:rsidP="000B3708">
      <w:pPr>
        <w:numPr>
          <w:ilvl w:val="2"/>
          <w:numId w:val="45"/>
        </w:numPr>
        <w:contextualSpacing/>
        <w:rPr>
          <w:rFonts w:ascii="Times New Roman" w:eastAsiaTheme="minorHAnsi" w:hAnsi="Times New Roman" w:cs="Times New Roman"/>
          <w:color w:val="auto"/>
        </w:rPr>
      </w:pPr>
      <w:r w:rsidRPr="0074676C">
        <w:rPr>
          <w:rFonts w:ascii="Times New Roman" w:eastAsiaTheme="minorHAnsi" w:hAnsi="Times New Roman" w:cs="Times New Roman"/>
          <w:color w:val="auto"/>
        </w:rPr>
        <w:t>Hotel cost</w:t>
      </w:r>
    </w:p>
    <w:p w14:paraId="3060F0A0" w14:textId="77777777" w:rsidR="004D756F" w:rsidRPr="0074676C" w:rsidRDefault="004D756F" w:rsidP="000B3708">
      <w:pPr>
        <w:numPr>
          <w:ilvl w:val="2"/>
          <w:numId w:val="45"/>
        </w:numPr>
        <w:contextualSpacing/>
        <w:rPr>
          <w:rFonts w:ascii="Times New Roman" w:eastAsiaTheme="minorHAnsi" w:hAnsi="Times New Roman" w:cs="Times New Roman"/>
          <w:color w:val="auto"/>
        </w:rPr>
      </w:pPr>
      <w:r w:rsidRPr="0074676C">
        <w:rPr>
          <w:rFonts w:ascii="Times New Roman" w:eastAsiaTheme="minorHAnsi" w:hAnsi="Times New Roman" w:cs="Times New Roman"/>
          <w:color w:val="auto"/>
        </w:rPr>
        <w:t xml:space="preserve">Per diem at GSA rate for location of training </w:t>
      </w:r>
    </w:p>
    <w:p w14:paraId="11FC0145" w14:textId="77777777" w:rsidR="004D756F" w:rsidRPr="0074676C" w:rsidRDefault="004D756F" w:rsidP="000B3708">
      <w:pPr>
        <w:ind w:left="2160"/>
        <w:contextualSpacing/>
        <w:rPr>
          <w:rFonts w:ascii="Times New Roman" w:eastAsiaTheme="minorHAnsi" w:hAnsi="Times New Roman" w:cs="Times New Roman"/>
          <w:color w:val="auto"/>
        </w:rPr>
      </w:pPr>
    </w:p>
    <w:p w14:paraId="0BC97110" w14:textId="77777777" w:rsidR="004D756F" w:rsidRPr="0074676C" w:rsidRDefault="004D756F" w:rsidP="000B3708">
      <w:pPr>
        <w:numPr>
          <w:ilvl w:val="1"/>
          <w:numId w:val="45"/>
        </w:numPr>
        <w:contextualSpacing/>
        <w:rPr>
          <w:rFonts w:ascii="Times New Roman" w:eastAsiaTheme="minorHAnsi" w:hAnsi="Times New Roman" w:cs="Times New Roman"/>
          <w:color w:val="auto"/>
        </w:rPr>
      </w:pPr>
      <w:r w:rsidRPr="0074676C">
        <w:rPr>
          <w:rFonts w:ascii="Times New Roman" w:eastAsiaTheme="minorHAnsi" w:hAnsi="Times New Roman" w:cs="Times New Roman"/>
          <w:color w:val="auto"/>
        </w:rPr>
        <w:t xml:space="preserve">$45.00/$95.00 per 4 </w:t>
      </w:r>
      <w:r w:rsidR="004E656A" w:rsidRPr="0074676C">
        <w:rPr>
          <w:rFonts w:ascii="Times New Roman" w:eastAsiaTheme="minorHAnsi" w:hAnsi="Times New Roman" w:cs="Times New Roman"/>
          <w:color w:val="auto"/>
        </w:rPr>
        <w:t>hrs.</w:t>
      </w:r>
      <w:r w:rsidRPr="0074676C">
        <w:rPr>
          <w:rFonts w:ascii="Times New Roman" w:eastAsiaTheme="minorHAnsi" w:hAnsi="Times New Roman" w:cs="Times New Roman"/>
          <w:color w:val="auto"/>
        </w:rPr>
        <w:t xml:space="preserve">/8 </w:t>
      </w:r>
      <w:r w:rsidR="004E656A" w:rsidRPr="0074676C">
        <w:rPr>
          <w:rFonts w:ascii="Times New Roman" w:eastAsiaTheme="minorHAnsi" w:hAnsi="Times New Roman" w:cs="Times New Roman"/>
          <w:color w:val="auto"/>
        </w:rPr>
        <w:t>hrs.</w:t>
      </w:r>
      <w:r w:rsidRPr="0074676C">
        <w:rPr>
          <w:rFonts w:ascii="Times New Roman" w:eastAsiaTheme="minorHAnsi" w:hAnsi="Times New Roman" w:cs="Times New Roman"/>
          <w:color w:val="auto"/>
        </w:rPr>
        <w:t xml:space="preserve"> of use. Minimum of 4 hours. These charges will be invoiced to requesting party and must be paid within 30 days of the date of training unless specific arrangements have been approved prior to date of use.</w:t>
      </w:r>
    </w:p>
    <w:p w14:paraId="4A0320BE" w14:textId="77777777" w:rsidR="000B3708" w:rsidRPr="0074676C" w:rsidRDefault="000B3708" w:rsidP="000B3708">
      <w:pPr>
        <w:ind w:left="1440"/>
        <w:contextualSpacing/>
        <w:rPr>
          <w:rFonts w:ascii="Times New Roman" w:eastAsiaTheme="minorHAnsi" w:hAnsi="Times New Roman" w:cs="Times New Roman"/>
          <w:color w:val="auto"/>
        </w:rPr>
      </w:pPr>
    </w:p>
    <w:p w14:paraId="750C001F" w14:textId="77777777" w:rsidR="004D756F" w:rsidRPr="0074676C" w:rsidRDefault="004D756F" w:rsidP="000B3708">
      <w:pPr>
        <w:numPr>
          <w:ilvl w:val="0"/>
          <w:numId w:val="45"/>
        </w:numPr>
        <w:contextualSpacing/>
        <w:rPr>
          <w:rFonts w:ascii="Times New Roman" w:eastAsiaTheme="minorHAnsi" w:hAnsi="Times New Roman" w:cs="Times New Roman"/>
          <w:color w:val="auto"/>
        </w:rPr>
      </w:pPr>
      <w:r w:rsidRPr="0074676C">
        <w:rPr>
          <w:rFonts w:ascii="Times New Roman" w:eastAsiaTheme="minorHAnsi" w:hAnsi="Times New Roman" w:cs="Times New Roman"/>
          <w:color w:val="auto"/>
        </w:rPr>
        <w:t xml:space="preserve">NDFA reserves the right to deny any request for use of </w:t>
      </w:r>
      <w:r w:rsidR="000B3708" w:rsidRPr="0074676C">
        <w:rPr>
          <w:rFonts w:ascii="Times New Roman" w:eastAsiaTheme="minorHAnsi" w:hAnsi="Times New Roman" w:cs="Times New Roman"/>
          <w:color w:val="auto"/>
        </w:rPr>
        <w:t>all</w:t>
      </w:r>
      <w:r w:rsidRPr="0074676C">
        <w:rPr>
          <w:rFonts w:ascii="Times New Roman" w:eastAsiaTheme="minorHAnsi" w:hAnsi="Times New Roman" w:cs="Times New Roman"/>
          <w:color w:val="auto"/>
        </w:rPr>
        <w:t xml:space="preserve"> NDFA owned equipment/props, regardless of funding source used to procure said items.</w:t>
      </w:r>
    </w:p>
    <w:p w14:paraId="686DA310" w14:textId="77777777" w:rsidR="00560E9F" w:rsidRPr="0074676C" w:rsidRDefault="000E00BB">
      <w:pPr>
        <w:spacing w:after="194"/>
        <w:ind w:left="58"/>
        <w:jc w:val="center"/>
        <w:rPr>
          <w:color w:val="auto"/>
        </w:rPr>
      </w:pPr>
      <w:r w:rsidRPr="0074676C">
        <w:rPr>
          <w:rFonts w:ascii="Times New Roman" w:eastAsia="Times New Roman" w:hAnsi="Times New Roman" w:cs="Times New Roman"/>
          <w:b/>
          <w:color w:val="auto"/>
          <w:sz w:val="24"/>
        </w:rPr>
        <w:lastRenderedPageBreak/>
        <w:t xml:space="preserve"> </w:t>
      </w:r>
    </w:p>
    <w:p w14:paraId="51159C1D" w14:textId="77777777" w:rsidR="00560E9F" w:rsidRPr="0074676C" w:rsidRDefault="000E00BB">
      <w:pPr>
        <w:spacing w:after="0"/>
        <w:ind w:left="58"/>
        <w:jc w:val="center"/>
        <w:rPr>
          <w:color w:val="auto"/>
        </w:rPr>
      </w:pPr>
      <w:r w:rsidRPr="0074676C">
        <w:rPr>
          <w:rFonts w:ascii="Times New Roman" w:eastAsia="Times New Roman" w:hAnsi="Times New Roman" w:cs="Times New Roman"/>
          <w:b/>
          <w:color w:val="auto"/>
          <w:sz w:val="24"/>
        </w:rPr>
        <w:t xml:space="preserve"> </w:t>
      </w:r>
    </w:p>
    <w:p w14:paraId="4512F5AD" w14:textId="77777777" w:rsidR="00560E9F" w:rsidRPr="0074676C" w:rsidRDefault="000E00BB">
      <w:pPr>
        <w:spacing w:after="0"/>
        <w:ind w:right="32"/>
        <w:jc w:val="right"/>
        <w:rPr>
          <w:color w:val="auto"/>
        </w:rPr>
      </w:pPr>
      <w:r w:rsidRPr="0074676C">
        <w:rPr>
          <w:rFonts w:ascii="Times New Roman" w:eastAsia="Times New Roman" w:hAnsi="Times New Roman" w:cs="Times New Roman"/>
          <w:b/>
          <w:color w:val="auto"/>
          <w:sz w:val="28"/>
        </w:rPr>
        <w:t xml:space="preserve"> </w:t>
      </w:r>
    </w:p>
    <w:p w14:paraId="0367D255" w14:textId="77777777" w:rsidR="00560E9F" w:rsidRPr="0074676C" w:rsidRDefault="000E00BB">
      <w:pPr>
        <w:spacing w:after="299"/>
        <w:ind w:left="729" w:right="724" w:hanging="10"/>
        <w:jc w:val="center"/>
        <w:rPr>
          <w:color w:val="auto"/>
        </w:rPr>
      </w:pPr>
      <w:r w:rsidRPr="0074676C">
        <w:rPr>
          <w:rFonts w:ascii="Times New Roman" w:eastAsia="Times New Roman" w:hAnsi="Times New Roman" w:cs="Times New Roman"/>
          <w:b/>
          <w:i/>
          <w:color w:val="auto"/>
          <w:sz w:val="28"/>
        </w:rPr>
        <w:t xml:space="preserve">AWARDS RECOGNITION POLICY </w:t>
      </w:r>
    </w:p>
    <w:p w14:paraId="40FCAA3F" w14:textId="77777777" w:rsidR="00560E9F" w:rsidRPr="0074676C" w:rsidRDefault="000E00BB" w:rsidP="00732FCA">
      <w:pPr>
        <w:spacing w:after="277" w:line="240" w:lineRule="auto"/>
        <w:ind w:hanging="14"/>
        <w:rPr>
          <w:color w:val="auto"/>
        </w:rPr>
      </w:pPr>
      <w:r w:rsidRPr="0074676C">
        <w:rPr>
          <w:rFonts w:ascii="Times New Roman" w:eastAsia="Times New Roman" w:hAnsi="Times New Roman" w:cs="Times New Roman"/>
          <w:color w:val="auto"/>
          <w:sz w:val="24"/>
        </w:rPr>
        <w:t xml:space="preserve">The North Dakota Firefighter’s Association shall have a policy of recognizing one individual or a partnering entity with a visible acknowledgement of the importance that their contributions have made on behalf of the North Dakota Firefighter’s Association.  This award will be presented annually at the North Dakota Firefighter’s Association Convention that is held the first weekend in June. </w:t>
      </w:r>
    </w:p>
    <w:p w14:paraId="381C0289" w14:textId="77777777" w:rsidR="00560E9F" w:rsidRPr="0074676C" w:rsidRDefault="000E00BB" w:rsidP="00732FCA">
      <w:pPr>
        <w:spacing w:after="317" w:line="240" w:lineRule="auto"/>
        <w:ind w:hanging="14"/>
        <w:rPr>
          <w:color w:val="auto"/>
        </w:rPr>
      </w:pPr>
      <w:r w:rsidRPr="0074676C">
        <w:rPr>
          <w:rFonts w:ascii="Times New Roman" w:eastAsia="Times New Roman" w:hAnsi="Times New Roman" w:cs="Times New Roman"/>
          <w:color w:val="auto"/>
          <w:sz w:val="24"/>
        </w:rPr>
        <w:t xml:space="preserve">Whether the contributions were monetary, in-kind services, products, time, or another type of support, a gift or award may be dedicated to </w:t>
      </w:r>
      <w:r w:rsidR="004E656A" w:rsidRPr="0074676C">
        <w:rPr>
          <w:rFonts w:ascii="Times New Roman" w:eastAsia="Times New Roman" w:hAnsi="Times New Roman" w:cs="Times New Roman"/>
          <w:color w:val="auto"/>
          <w:sz w:val="24"/>
        </w:rPr>
        <w:t>ensuring</w:t>
      </w:r>
      <w:r w:rsidRPr="0074676C">
        <w:rPr>
          <w:rFonts w:ascii="Times New Roman" w:eastAsia="Times New Roman" w:hAnsi="Times New Roman" w:cs="Times New Roman"/>
          <w:color w:val="auto"/>
          <w:sz w:val="24"/>
        </w:rPr>
        <w:t xml:space="preserve"> that the donor knows how much their support contributed to the success and training of the firefighters.  These special recognition gifts or awards will convey the appreciation and gratitude of the North Dakota Firefighter’s Association.  The Executive Board will review award proposals prior to acknowledgements with a majority vote of approval for the award and confirmed cost of the recognition award to be presented. </w:t>
      </w:r>
    </w:p>
    <w:p w14:paraId="259A1ED5" w14:textId="77777777" w:rsidR="00560E9F" w:rsidRPr="0074676C" w:rsidRDefault="000E00BB" w:rsidP="00732FCA">
      <w:pPr>
        <w:spacing w:after="277" w:line="240" w:lineRule="auto"/>
        <w:ind w:hanging="14"/>
        <w:rPr>
          <w:color w:val="auto"/>
        </w:rPr>
      </w:pPr>
      <w:r w:rsidRPr="0074676C">
        <w:rPr>
          <w:rFonts w:ascii="Times New Roman" w:eastAsia="Times New Roman" w:hAnsi="Times New Roman" w:cs="Times New Roman"/>
          <w:color w:val="auto"/>
          <w:sz w:val="24"/>
        </w:rPr>
        <w:t xml:space="preserve">The North Dakota Firefighter’s Association Challenge Coin can be given as needed to convey thanks and appreciation to speakers, donors or special guests at official events such as Convention, Fire Schools, the Leadership Conference, Instructor Conference or other events by official Board Members such as the president. </w:t>
      </w:r>
    </w:p>
    <w:p w14:paraId="249D9BC9" w14:textId="77777777" w:rsidR="00560E9F" w:rsidRPr="0074676C" w:rsidRDefault="000E00BB">
      <w:pPr>
        <w:spacing w:after="341"/>
        <w:rPr>
          <w:color w:val="auto"/>
        </w:rPr>
      </w:pPr>
      <w:r w:rsidRPr="0074676C">
        <w:rPr>
          <w:rFonts w:ascii="Times New Roman" w:eastAsia="Times New Roman" w:hAnsi="Times New Roman" w:cs="Times New Roman"/>
          <w:color w:val="auto"/>
          <w:sz w:val="24"/>
        </w:rPr>
        <w:t xml:space="preserve"> </w:t>
      </w:r>
    </w:p>
    <w:p w14:paraId="4D6E2FA8" w14:textId="77777777" w:rsidR="00560E9F" w:rsidRPr="0074676C" w:rsidRDefault="000E00BB">
      <w:pPr>
        <w:spacing w:after="338"/>
        <w:rPr>
          <w:color w:val="auto"/>
        </w:rPr>
      </w:pPr>
      <w:r w:rsidRPr="0074676C">
        <w:rPr>
          <w:rFonts w:ascii="Times New Roman" w:eastAsia="Times New Roman" w:hAnsi="Times New Roman" w:cs="Times New Roman"/>
          <w:color w:val="auto"/>
          <w:sz w:val="24"/>
        </w:rPr>
        <w:t xml:space="preserve"> </w:t>
      </w:r>
    </w:p>
    <w:p w14:paraId="17271E5E" w14:textId="77777777" w:rsidR="00560E9F" w:rsidRPr="0074676C" w:rsidRDefault="000E00BB">
      <w:pPr>
        <w:spacing w:after="340"/>
        <w:rPr>
          <w:rFonts w:ascii="Times New Roman" w:eastAsia="Times New Roman" w:hAnsi="Times New Roman" w:cs="Times New Roman"/>
          <w:color w:val="auto"/>
          <w:sz w:val="24"/>
        </w:rPr>
      </w:pPr>
      <w:r w:rsidRPr="0074676C">
        <w:rPr>
          <w:rFonts w:ascii="Times New Roman" w:eastAsia="Times New Roman" w:hAnsi="Times New Roman" w:cs="Times New Roman"/>
          <w:color w:val="auto"/>
          <w:sz w:val="24"/>
        </w:rPr>
        <w:t xml:space="preserve"> </w:t>
      </w:r>
    </w:p>
    <w:p w14:paraId="52C4C9EC" w14:textId="77777777" w:rsidR="004E656A" w:rsidRPr="0074676C" w:rsidRDefault="004E656A">
      <w:pPr>
        <w:spacing w:after="340"/>
        <w:rPr>
          <w:rFonts w:ascii="Times New Roman" w:eastAsia="Times New Roman" w:hAnsi="Times New Roman" w:cs="Times New Roman"/>
          <w:color w:val="auto"/>
          <w:sz w:val="24"/>
        </w:rPr>
      </w:pPr>
    </w:p>
    <w:p w14:paraId="62835167" w14:textId="77777777" w:rsidR="004E656A" w:rsidRPr="0074676C" w:rsidRDefault="004E656A">
      <w:pPr>
        <w:spacing w:after="340"/>
        <w:rPr>
          <w:color w:val="auto"/>
        </w:rPr>
      </w:pPr>
    </w:p>
    <w:p w14:paraId="62D6C11F" w14:textId="77777777" w:rsidR="00560E9F" w:rsidRPr="0074676C" w:rsidRDefault="000E00BB">
      <w:pPr>
        <w:spacing w:after="340"/>
        <w:rPr>
          <w:color w:val="auto"/>
        </w:rPr>
      </w:pPr>
      <w:r w:rsidRPr="0074676C">
        <w:rPr>
          <w:rFonts w:ascii="Times New Roman" w:eastAsia="Times New Roman" w:hAnsi="Times New Roman" w:cs="Times New Roman"/>
          <w:color w:val="auto"/>
          <w:sz w:val="24"/>
        </w:rPr>
        <w:t xml:space="preserve"> </w:t>
      </w:r>
    </w:p>
    <w:p w14:paraId="63BBA0E5" w14:textId="77777777" w:rsidR="00560E9F" w:rsidRPr="0074676C" w:rsidRDefault="000E00BB">
      <w:pPr>
        <w:spacing w:after="0"/>
        <w:rPr>
          <w:color w:val="auto"/>
        </w:rPr>
      </w:pPr>
      <w:r w:rsidRPr="0074676C">
        <w:rPr>
          <w:rFonts w:ascii="Times New Roman" w:eastAsia="Times New Roman" w:hAnsi="Times New Roman" w:cs="Times New Roman"/>
          <w:color w:val="auto"/>
          <w:sz w:val="24"/>
        </w:rPr>
        <w:t xml:space="preserve"> </w:t>
      </w:r>
    </w:p>
    <w:p w14:paraId="30185AD7" w14:textId="77777777" w:rsidR="00560E9F" w:rsidRPr="0074676C" w:rsidRDefault="000E00BB">
      <w:pPr>
        <w:spacing w:after="0"/>
        <w:ind w:right="32"/>
        <w:jc w:val="right"/>
        <w:rPr>
          <w:color w:val="auto"/>
        </w:rPr>
      </w:pPr>
      <w:r w:rsidRPr="0074676C">
        <w:rPr>
          <w:rFonts w:ascii="Times New Roman" w:eastAsia="Times New Roman" w:hAnsi="Times New Roman" w:cs="Times New Roman"/>
          <w:b/>
          <w:color w:val="auto"/>
          <w:sz w:val="28"/>
        </w:rPr>
        <w:lastRenderedPageBreak/>
        <w:t xml:space="preserve"> </w:t>
      </w:r>
    </w:p>
    <w:p w14:paraId="3161C84B" w14:textId="77777777" w:rsidR="00560E9F" w:rsidRPr="0074676C" w:rsidRDefault="000E00BB">
      <w:pPr>
        <w:pStyle w:val="Heading2"/>
        <w:rPr>
          <w:color w:val="auto"/>
        </w:rPr>
      </w:pPr>
      <w:r w:rsidRPr="0074676C">
        <w:rPr>
          <w:color w:val="auto"/>
        </w:rPr>
        <w:t xml:space="preserve">North Dakota Firefighter’s Association Challenge Coin Policy </w:t>
      </w:r>
    </w:p>
    <w:p w14:paraId="0F4DA517" w14:textId="77777777" w:rsidR="00560E9F" w:rsidRPr="0074676C" w:rsidRDefault="000E00BB">
      <w:pPr>
        <w:spacing w:after="0"/>
        <w:ind w:left="68"/>
        <w:jc w:val="center"/>
        <w:rPr>
          <w:color w:val="auto"/>
        </w:rPr>
      </w:pPr>
      <w:r w:rsidRPr="0074676C">
        <w:rPr>
          <w:rFonts w:ascii="Times New Roman" w:eastAsia="Times New Roman" w:hAnsi="Times New Roman" w:cs="Times New Roman"/>
          <w:b/>
          <w:i/>
          <w:color w:val="auto"/>
          <w:sz w:val="28"/>
        </w:rPr>
        <w:t xml:space="preserve"> </w:t>
      </w:r>
    </w:p>
    <w:p w14:paraId="30C30D8B" w14:textId="77777777" w:rsidR="00560E9F" w:rsidRPr="0074676C" w:rsidRDefault="000E00BB">
      <w:pPr>
        <w:spacing w:after="16" w:line="248" w:lineRule="auto"/>
        <w:ind w:left="-5" w:hanging="10"/>
        <w:rPr>
          <w:color w:val="auto"/>
        </w:rPr>
      </w:pPr>
      <w:r w:rsidRPr="0074676C">
        <w:rPr>
          <w:rFonts w:ascii="Times New Roman" w:eastAsia="Times New Roman" w:hAnsi="Times New Roman" w:cs="Times New Roman"/>
          <w:b/>
          <w:color w:val="auto"/>
          <w:sz w:val="24"/>
        </w:rPr>
        <w:t xml:space="preserve">PURPOSE: </w:t>
      </w:r>
    </w:p>
    <w:p w14:paraId="45EB4B16" w14:textId="77777777" w:rsidR="00560E9F" w:rsidRPr="0074676C" w:rsidRDefault="000E00BB">
      <w:pPr>
        <w:spacing w:after="0"/>
        <w:rPr>
          <w:color w:val="auto"/>
        </w:rPr>
      </w:pPr>
      <w:r w:rsidRPr="0074676C">
        <w:rPr>
          <w:rFonts w:ascii="Times New Roman" w:eastAsia="Times New Roman" w:hAnsi="Times New Roman" w:cs="Times New Roman"/>
          <w:b/>
          <w:color w:val="auto"/>
          <w:sz w:val="24"/>
        </w:rPr>
        <w:t xml:space="preserve"> </w:t>
      </w:r>
    </w:p>
    <w:p w14:paraId="6EAC70AB" w14:textId="77777777" w:rsidR="00560E9F" w:rsidRPr="0074676C" w:rsidRDefault="000E00BB">
      <w:pPr>
        <w:spacing w:after="15" w:line="248" w:lineRule="auto"/>
        <w:ind w:left="10" w:right="7" w:hanging="10"/>
        <w:rPr>
          <w:color w:val="auto"/>
        </w:rPr>
      </w:pPr>
      <w:r w:rsidRPr="0074676C">
        <w:rPr>
          <w:rFonts w:ascii="Times New Roman" w:eastAsia="Times New Roman" w:hAnsi="Times New Roman" w:cs="Times New Roman"/>
          <w:color w:val="auto"/>
          <w:sz w:val="24"/>
        </w:rPr>
        <w:t>The purpose of the Challenge Coin is</w:t>
      </w:r>
      <w:r w:rsidR="00732FCA" w:rsidRPr="0074676C">
        <w:rPr>
          <w:rFonts w:ascii="Times New Roman" w:eastAsia="Times New Roman" w:hAnsi="Times New Roman" w:cs="Times New Roman"/>
          <w:color w:val="auto"/>
          <w:sz w:val="24"/>
        </w:rPr>
        <w:t xml:space="preserve"> to instill camaraderie, pride, </w:t>
      </w:r>
      <w:r w:rsidRPr="0074676C">
        <w:rPr>
          <w:rFonts w:ascii="Times New Roman" w:eastAsia="Times New Roman" w:hAnsi="Times New Roman" w:cs="Times New Roman"/>
          <w:color w:val="auto"/>
          <w:sz w:val="24"/>
        </w:rPr>
        <w:t xml:space="preserve">a sense of unity, and a connection to the Fire Service. It serves as a reminder to each member of the Association that other members are supporting each one of us, both on duty and off-duty, through the good times, difficulties and sometimes tragic events that we all face in our lives and in our chosen profession. We hope to create a tradition to show our respect for our profession and for all of those who have served before us. </w:t>
      </w:r>
      <w:r w:rsidR="00732FCA" w:rsidRPr="0074676C">
        <w:rPr>
          <w:rFonts w:ascii="Times New Roman" w:eastAsia="Times New Roman" w:hAnsi="Times New Roman" w:cs="Times New Roman"/>
          <w:color w:val="auto"/>
          <w:sz w:val="24"/>
        </w:rPr>
        <w:t>Therefore,</w:t>
      </w:r>
      <w:r w:rsidRPr="0074676C">
        <w:rPr>
          <w:rFonts w:ascii="Times New Roman" w:eastAsia="Times New Roman" w:hAnsi="Times New Roman" w:cs="Times New Roman"/>
          <w:color w:val="auto"/>
          <w:sz w:val="24"/>
        </w:rPr>
        <w:t xml:space="preserve"> the holder should keep the coin with respect and honor by continuing to </w:t>
      </w:r>
      <w:r w:rsidR="00732FCA" w:rsidRPr="0074676C">
        <w:rPr>
          <w:rFonts w:ascii="Times New Roman" w:eastAsia="Times New Roman" w:hAnsi="Times New Roman" w:cs="Times New Roman"/>
          <w:color w:val="auto"/>
          <w:sz w:val="24"/>
        </w:rPr>
        <w:t>uphold</w:t>
      </w:r>
      <w:r w:rsidRPr="0074676C">
        <w:rPr>
          <w:rFonts w:ascii="Times New Roman" w:eastAsia="Times New Roman" w:hAnsi="Times New Roman" w:cs="Times New Roman"/>
          <w:color w:val="auto"/>
          <w:sz w:val="24"/>
        </w:rPr>
        <w:t xml:space="preserve"> the values of commitment to our communities, courage to face dangerous situations and with compassion to those in need. </w:t>
      </w:r>
    </w:p>
    <w:p w14:paraId="686B3C9D" w14:textId="77777777" w:rsidR="00560E9F" w:rsidRPr="0074676C" w:rsidRDefault="000E00BB">
      <w:pPr>
        <w:spacing w:after="0"/>
        <w:rPr>
          <w:color w:val="auto"/>
        </w:rPr>
      </w:pPr>
      <w:r w:rsidRPr="0074676C">
        <w:rPr>
          <w:rFonts w:ascii="Times New Roman" w:eastAsia="Times New Roman" w:hAnsi="Times New Roman" w:cs="Times New Roman"/>
          <w:color w:val="auto"/>
          <w:sz w:val="24"/>
        </w:rPr>
        <w:t xml:space="preserve"> </w:t>
      </w:r>
    </w:p>
    <w:p w14:paraId="750153D5" w14:textId="77777777" w:rsidR="00560E9F" w:rsidRPr="0074676C" w:rsidRDefault="000E00BB">
      <w:pPr>
        <w:spacing w:after="16" w:line="248" w:lineRule="auto"/>
        <w:ind w:left="-5" w:hanging="10"/>
        <w:rPr>
          <w:color w:val="auto"/>
        </w:rPr>
      </w:pPr>
      <w:r w:rsidRPr="0074676C">
        <w:rPr>
          <w:rFonts w:ascii="Times New Roman" w:eastAsia="Times New Roman" w:hAnsi="Times New Roman" w:cs="Times New Roman"/>
          <w:b/>
          <w:color w:val="auto"/>
          <w:sz w:val="24"/>
        </w:rPr>
        <w:t xml:space="preserve">COST: </w:t>
      </w:r>
    </w:p>
    <w:p w14:paraId="4EFA1BCC" w14:textId="77777777" w:rsidR="00560E9F" w:rsidRPr="0074676C" w:rsidRDefault="000E00BB">
      <w:pPr>
        <w:spacing w:after="0"/>
        <w:rPr>
          <w:color w:val="auto"/>
        </w:rPr>
      </w:pPr>
      <w:r w:rsidRPr="0074676C">
        <w:rPr>
          <w:rFonts w:ascii="Times New Roman" w:eastAsia="Times New Roman" w:hAnsi="Times New Roman" w:cs="Times New Roman"/>
          <w:b/>
          <w:color w:val="auto"/>
          <w:sz w:val="24"/>
        </w:rPr>
        <w:t xml:space="preserve"> </w:t>
      </w:r>
    </w:p>
    <w:p w14:paraId="6C09400B" w14:textId="77777777" w:rsidR="00560E9F" w:rsidRPr="0074676C" w:rsidRDefault="000E00BB">
      <w:pPr>
        <w:spacing w:after="16" w:line="248" w:lineRule="auto"/>
        <w:ind w:left="730" w:hanging="10"/>
        <w:rPr>
          <w:color w:val="auto"/>
        </w:rPr>
      </w:pPr>
      <w:r w:rsidRPr="0074676C">
        <w:rPr>
          <w:rFonts w:ascii="Times New Roman" w:eastAsia="Times New Roman" w:hAnsi="Times New Roman" w:cs="Times New Roman"/>
          <w:b/>
          <w:color w:val="auto"/>
          <w:sz w:val="24"/>
        </w:rPr>
        <w:t xml:space="preserve">Basic Coin (Bronze): Cost - $10.00 each. </w:t>
      </w:r>
    </w:p>
    <w:p w14:paraId="39EAC528" w14:textId="77777777" w:rsidR="00560E9F" w:rsidRPr="0074676C" w:rsidRDefault="000E00BB">
      <w:pPr>
        <w:tabs>
          <w:tab w:val="center" w:pos="720"/>
          <w:tab w:val="center" w:pos="4120"/>
        </w:tabs>
        <w:spacing w:after="15" w:line="248" w:lineRule="auto"/>
        <w:rPr>
          <w:color w:val="auto"/>
        </w:rPr>
      </w:pPr>
      <w:r w:rsidRPr="0074676C">
        <w:rPr>
          <w:rFonts w:ascii="Times New Roman" w:eastAsia="Times New Roman" w:hAnsi="Times New Roman" w:cs="Times New Roman"/>
          <w:color w:val="auto"/>
          <w:sz w:val="24"/>
        </w:rPr>
        <w:t xml:space="preserve"> </w:t>
      </w:r>
      <w:r w:rsidRPr="0074676C">
        <w:rPr>
          <w:rFonts w:ascii="Times New Roman" w:eastAsia="Times New Roman" w:hAnsi="Times New Roman" w:cs="Times New Roman"/>
          <w:color w:val="auto"/>
          <w:sz w:val="24"/>
        </w:rPr>
        <w:tab/>
        <w:t xml:space="preserve"> </w:t>
      </w:r>
      <w:r w:rsidRPr="0074676C">
        <w:rPr>
          <w:rFonts w:ascii="Times New Roman" w:eastAsia="Times New Roman" w:hAnsi="Times New Roman" w:cs="Times New Roman"/>
          <w:color w:val="auto"/>
          <w:sz w:val="24"/>
        </w:rPr>
        <w:tab/>
        <w:t xml:space="preserve">Basic coins can be purchased through the NDFA office.   </w:t>
      </w:r>
    </w:p>
    <w:p w14:paraId="7E9A5D61" w14:textId="77777777" w:rsidR="00560E9F" w:rsidRPr="0074676C" w:rsidRDefault="000E00BB">
      <w:pPr>
        <w:spacing w:after="16" w:line="248" w:lineRule="auto"/>
        <w:ind w:left="730" w:hanging="10"/>
        <w:rPr>
          <w:color w:val="auto"/>
        </w:rPr>
      </w:pPr>
      <w:r w:rsidRPr="0074676C">
        <w:rPr>
          <w:rFonts w:ascii="Times New Roman" w:eastAsia="Times New Roman" w:hAnsi="Times New Roman" w:cs="Times New Roman"/>
          <w:b/>
          <w:color w:val="auto"/>
          <w:sz w:val="24"/>
        </w:rPr>
        <w:t xml:space="preserve">President’s Coin (Silver): Cost – These coins cannot be purchased.   </w:t>
      </w:r>
    </w:p>
    <w:p w14:paraId="02FD47E1" w14:textId="77777777" w:rsidR="00560E9F" w:rsidRPr="0074676C" w:rsidRDefault="000E00BB">
      <w:pPr>
        <w:spacing w:after="15" w:line="248" w:lineRule="auto"/>
        <w:ind w:left="1450" w:right="7" w:hanging="10"/>
        <w:rPr>
          <w:color w:val="auto"/>
        </w:rPr>
      </w:pPr>
      <w:r w:rsidRPr="0074676C">
        <w:rPr>
          <w:rFonts w:ascii="Times New Roman" w:eastAsia="Times New Roman" w:hAnsi="Times New Roman" w:cs="Times New Roman"/>
          <w:color w:val="auto"/>
          <w:sz w:val="24"/>
        </w:rPr>
        <w:t xml:space="preserve">These can only be presented under the authority of the NDFA President.  These coins are presented to individuals in recognition of outstanding service to the Association.  The president will keep one silver coin in his or her possession to award at their discretion. </w:t>
      </w:r>
    </w:p>
    <w:p w14:paraId="49BB3D1B" w14:textId="77777777" w:rsidR="00560E9F" w:rsidRPr="0074676C" w:rsidRDefault="000E00BB">
      <w:pPr>
        <w:spacing w:after="0"/>
        <w:ind w:left="1440"/>
        <w:rPr>
          <w:color w:val="auto"/>
        </w:rPr>
      </w:pPr>
      <w:r w:rsidRPr="0074676C">
        <w:rPr>
          <w:rFonts w:ascii="Times New Roman" w:eastAsia="Times New Roman" w:hAnsi="Times New Roman" w:cs="Times New Roman"/>
          <w:color w:val="auto"/>
          <w:sz w:val="24"/>
        </w:rPr>
        <w:t xml:space="preserve"> </w:t>
      </w:r>
    </w:p>
    <w:p w14:paraId="2F2421C2" w14:textId="77777777" w:rsidR="00560E9F" w:rsidRPr="0074676C" w:rsidRDefault="000E00BB">
      <w:pPr>
        <w:spacing w:after="0"/>
        <w:ind w:left="1440"/>
        <w:rPr>
          <w:color w:val="auto"/>
        </w:rPr>
      </w:pPr>
      <w:r w:rsidRPr="0074676C">
        <w:rPr>
          <w:rFonts w:ascii="Times New Roman" w:eastAsia="Times New Roman" w:hAnsi="Times New Roman" w:cs="Times New Roman"/>
          <w:color w:val="auto"/>
          <w:sz w:val="24"/>
        </w:rPr>
        <w:t xml:space="preserve"> </w:t>
      </w:r>
    </w:p>
    <w:p w14:paraId="182FDE01" w14:textId="77777777" w:rsidR="00560E9F" w:rsidRPr="0074676C" w:rsidRDefault="000E00BB">
      <w:pPr>
        <w:spacing w:after="16" w:line="248" w:lineRule="auto"/>
        <w:ind w:left="-5" w:hanging="10"/>
        <w:rPr>
          <w:color w:val="auto"/>
        </w:rPr>
      </w:pPr>
      <w:r w:rsidRPr="0074676C">
        <w:rPr>
          <w:rFonts w:ascii="Times New Roman" w:eastAsia="Times New Roman" w:hAnsi="Times New Roman" w:cs="Times New Roman"/>
          <w:b/>
          <w:color w:val="auto"/>
          <w:sz w:val="24"/>
        </w:rPr>
        <w:t xml:space="preserve">HISTORY OF THE CHALLENGE COIN: </w:t>
      </w:r>
    </w:p>
    <w:p w14:paraId="7F648D9F" w14:textId="77777777" w:rsidR="00560E9F" w:rsidRPr="0074676C" w:rsidRDefault="000E00BB">
      <w:pPr>
        <w:spacing w:after="0"/>
        <w:rPr>
          <w:color w:val="auto"/>
        </w:rPr>
      </w:pPr>
      <w:r w:rsidRPr="0074676C">
        <w:rPr>
          <w:rFonts w:ascii="Times New Roman" w:eastAsia="Times New Roman" w:hAnsi="Times New Roman" w:cs="Times New Roman"/>
          <w:b/>
          <w:color w:val="auto"/>
          <w:sz w:val="24"/>
        </w:rPr>
        <w:t xml:space="preserve"> </w:t>
      </w:r>
    </w:p>
    <w:p w14:paraId="4F9A14FB" w14:textId="77777777" w:rsidR="00560E9F" w:rsidRPr="0074676C" w:rsidRDefault="000E00BB">
      <w:pPr>
        <w:spacing w:after="15" w:line="248" w:lineRule="auto"/>
        <w:ind w:left="10" w:right="7" w:hanging="10"/>
        <w:rPr>
          <w:color w:val="auto"/>
        </w:rPr>
      </w:pPr>
      <w:r w:rsidRPr="0074676C">
        <w:rPr>
          <w:rFonts w:ascii="Times New Roman" w:eastAsia="Times New Roman" w:hAnsi="Times New Roman" w:cs="Times New Roman"/>
          <w:color w:val="auto"/>
          <w:sz w:val="24"/>
        </w:rPr>
        <w:t xml:space="preserve">During World War I, American volunteers from all parts of the country filled the newly formed flying squadrons. Some were wealthy scions attending colleges such as Yale and Harvard who quit in mid-term to join the war effort. In one squadron, a wealthy lieutenant ordered medallions struck in solid bronze and presented them to his unit. One young pilot placed the medallion in a small leather pouch that he wore around his neck. In a battle which took place several weeks later this same young pilot’s plane was severely damaged by German ground fire and he was forced to land behind enemy lines and was quickly captured. Shortly after his capture the young pilot </w:t>
      </w:r>
      <w:r w:rsidR="004E656A" w:rsidRPr="0074676C">
        <w:rPr>
          <w:rFonts w:ascii="Times New Roman" w:eastAsia="Times New Roman" w:hAnsi="Times New Roman" w:cs="Times New Roman"/>
          <w:color w:val="auto"/>
          <w:sz w:val="24"/>
        </w:rPr>
        <w:t>could</w:t>
      </w:r>
      <w:r w:rsidRPr="0074676C">
        <w:rPr>
          <w:rFonts w:ascii="Times New Roman" w:eastAsia="Times New Roman" w:hAnsi="Times New Roman" w:cs="Times New Roman"/>
          <w:color w:val="auto"/>
          <w:sz w:val="24"/>
        </w:rPr>
        <w:t xml:space="preserve"> make good his escape and was forced to change into civilian clothes to avoid recapture. When he finally made it French lines he was spotted and arrested as a spy because he had no uniform or personal identification. </w:t>
      </w:r>
    </w:p>
    <w:p w14:paraId="6523C3B6" w14:textId="77777777" w:rsidR="00560E9F" w:rsidRPr="0074676C" w:rsidRDefault="000E00BB">
      <w:pPr>
        <w:spacing w:after="0"/>
        <w:rPr>
          <w:color w:val="auto"/>
        </w:rPr>
      </w:pPr>
      <w:r w:rsidRPr="0074676C">
        <w:rPr>
          <w:rFonts w:ascii="Times New Roman" w:eastAsia="Times New Roman" w:hAnsi="Times New Roman" w:cs="Times New Roman"/>
          <w:color w:val="auto"/>
          <w:sz w:val="24"/>
        </w:rPr>
        <w:lastRenderedPageBreak/>
        <w:t xml:space="preserve"> </w:t>
      </w:r>
    </w:p>
    <w:p w14:paraId="281817DA" w14:textId="77777777" w:rsidR="00560E9F" w:rsidRPr="0074676C" w:rsidRDefault="000E00BB">
      <w:pPr>
        <w:spacing w:after="0"/>
        <w:ind w:right="32"/>
        <w:jc w:val="right"/>
        <w:rPr>
          <w:color w:val="auto"/>
        </w:rPr>
      </w:pPr>
      <w:r w:rsidRPr="0074676C">
        <w:rPr>
          <w:rFonts w:ascii="Times New Roman" w:eastAsia="Times New Roman" w:hAnsi="Times New Roman" w:cs="Times New Roman"/>
          <w:b/>
          <w:color w:val="auto"/>
          <w:sz w:val="28"/>
        </w:rPr>
        <w:t xml:space="preserve"> </w:t>
      </w:r>
    </w:p>
    <w:p w14:paraId="3F57CDE7" w14:textId="77777777" w:rsidR="00560E9F" w:rsidRPr="0074676C" w:rsidRDefault="000E00BB">
      <w:pPr>
        <w:pStyle w:val="Heading2"/>
        <w:rPr>
          <w:color w:val="auto"/>
        </w:rPr>
      </w:pPr>
      <w:r w:rsidRPr="0074676C">
        <w:rPr>
          <w:color w:val="auto"/>
        </w:rPr>
        <w:t xml:space="preserve">North Dakota Firefighter’s Association Challenge Coin Policy </w:t>
      </w:r>
    </w:p>
    <w:p w14:paraId="2682EA3D" w14:textId="77777777" w:rsidR="00560E9F" w:rsidRPr="0074676C" w:rsidRDefault="000E00BB">
      <w:pPr>
        <w:spacing w:after="5"/>
        <w:ind w:left="729" w:right="722" w:hanging="10"/>
        <w:jc w:val="center"/>
        <w:rPr>
          <w:color w:val="auto"/>
          <w:sz w:val="18"/>
          <w:szCs w:val="18"/>
        </w:rPr>
      </w:pPr>
      <w:r w:rsidRPr="0074676C">
        <w:rPr>
          <w:rFonts w:ascii="Times New Roman" w:eastAsia="Times New Roman" w:hAnsi="Times New Roman" w:cs="Times New Roman"/>
          <w:b/>
          <w:i/>
          <w:color w:val="auto"/>
          <w:sz w:val="18"/>
          <w:szCs w:val="18"/>
        </w:rPr>
        <w:t xml:space="preserve">(Continued) </w:t>
      </w:r>
    </w:p>
    <w:p w14:paraId="0760FF67" w14:textId="77777777" w:rsidR="00560E9F" w:rsidRPr="0074676C" w:rsidRDefault="000E00BB">
      <w:pPr>
        <w:spacing w:after="0"/>
        <w:rPr>
          <w:color w:val="auto"/>
        </w:rPr>
      </w:pPr>
      <w:r w:rsidRPr="0074676C">
        <w:rPr>
          <w:rFonts w:ascii="Times New Roman" w:eastAsia="Times New Roman" w:hAnsi="Times New Roman" w:cs="Times New Roman"/>
          <w:color w:val="auto"/>
          <w:sz w:val="24"/>
        </w:rPr>
        <w:t xml:space="preserve"> </w:t>
      </w:r>
    </w:p>
    <w:p w14:paraId="2F32D2B5" w14:textId="77777777" w:rsidR="00560E9F" w:rsidRPr="0074676C" w:rsidRDefault="000E00BB">
      <w:pPr>
        <w:spacing w:after="0"/>
        <w:rPr>
          <w:color w:val="auto"/>
        </w:rPr>
      </w:pPr>
      <w:r w:rsidRPr="0074676C">
        <w:rPr>
          <w:rFonts w:ascii="Times New Roman" w:eastAsia="Times New Roman" w:hAnsi="Times New Roman" w:cs="Times New Roman"/>
          <w:color w:val="auto"/>
          <w:sz w:val="24"/>
        </w:rPr>
        <w:t xml:space="preserve"> </w:t>
      </w:r>
    </w:p>
    <w:p w14:paraId="4BCA3DC0" w14:textId="77777777" w:rsidR="00560E9F" w:rsidRPr="0074676C" w:rsidRDefault="000E00BB">
      <w:pPr>
        <w:spacing w:after="15" w:line="248" w:lineRule="auto"/>
        <w:ind w:left="10" w:right="7" w:hanging="10"/>
        <w:rPr>
          <w:color w:val="auto"/>
        </w:rPr>
      </w:pPr>
      <w:r w:rsidRPr="0074676C">
        <w:rPr>
          <w:rFonts w:ascii="Times New Roman" w:eastAsia="Times New Roman" w:hAnsi="Times New Roman" w:cs="Times New Roman"/>
          <w:color w:val="auto"/>
          <w:sz w:val="24"/>
        </w:rPr>
        <w:t xml:space="preserve">The French were about to execute him as a spy when he remembered his coin in the pouch around his neck. He produced the coin and his French captures then took the time to investigate his story and found it to be true and returned the young pilot to his Squadron. Back at his squadron it became tradition that all members carried their coins </w:t>
      </w:r>
      <w:r w:rsidR="00732FCA" w:rsidRPr="0074676C">
        <w:rPr>
          <w:rFonts w:ascii="Times New Roman" w:eastAsia="Times New Roman" w:hAnsi="Times New Roman" w:cs="Times New Roman"/>
          <w:color w:val="auto"/>
          <w:sz w:val="24"/>
        </w:rPr>
        <w:t>always</w:t>
      </w:r>
      <w:r w:rsidRPr="0074676C">
        <w:rPr>
          <w:rFonts w:ascii="Times New Roman" w:eastAsia="Times New Roman" w:hAnsi="Times New Roman" w:cs="Times New Roman"/>
          <w:color w:val="auto"/>
          <w:sz w:val="24"/>
        </w:rPr>
        <w:t xml:space="preserve">. This was accomplished through a challenge in the following manner-a challenger would ask to see the medallion. If the challenged could not produce a medallion, they were required to buy a drink of choice for the member who challenged them. If the challenged member produced a medallion, then the challenging member was required to pay for the drink. This tradition </w:t>
      </w:r>
      <w:r w:rsidR="00732FCA" w:rsidRPr="0074676C">
        <w:rPr>
          <w:rFonts w:ascii="Times New Roman" w:eastAsia="Times New Roman" w:hAnsi="Times New Roman" w:cs="Times New Roman"/>
          <w:color w:val="auto"/>
          <w:sz w:val="24"/>
        </w:rPr>
        <w:t>continued</w:t>
      </w:r>
      <w:r w:rsidRPr="0074676C">
        <w:rPr>
          <w:rFonts w:ascii="Times New Roman" w:eastAsia="Times New Roman" w:hAnsi="Times New Roman" w:cs="Times New Roman"/>
          <w:color w:val="auto"/>
          <w:sz w:val="24"/>
        </w:rPr>
        <w:t xml:space="preserve"> throughout the Great War and for many years after the war while surviving members of the squadron were still alive. This was how the “Challenge Coins” that we know of today came into existence. </w:t>
      </w:r>
    </w:p>
    <w:p w14:paraId="28AFB9FB" w14:textId="77777777" w:rsidR="00560E9F" w:rsidRPr="0074676C" w:rsidRDefault="000E00BB">
      <w:pPr>
        <w:spacing w:after="0"/>
        <w:rPr>
          <w:color w:val="auto"/>
        </w:rPr>
      </w:pPr>
      <w:r w:rsidRPr="0074676C">
        <w:rPr>
          <w:rFonts w:ascii="Times New Roman" w:eastAsia="Times New Roman" w:hAnsi="Times New Roman" w:cs="Times New Roman"/>
          <w:color w:val="auto"/>
          <w:sz w:val="24"/>
        </w:rPr>
        <w:t xml:space="preserve"> </w:t>
      </w:r>
    </w:p>
    <w:p w14:paraId="787E93BE" w14:textId="77777777" w:rsidR="00560E9F" w:rsidRPr="0074676C" w:rsidRDefault="000E00BB">
      <w:pPr>
        <w:spacing w:after="0"/>
        <w:rPr>
          <w:color w:val="auto"/>
        </w:rPr>
      </w:pPr>
      <w:r w:rsidRPr="0074676C">
        <w:rPr>
          <w:rFonts w:ascii="Times New Roman" w:eastAsia="Times New Roman" w:hAnsi="Times New Roman" w:cs="Times New Roman"/>
          <w:color w:val="auto"/>
          <w:sz w:val="24"/>
        </w:rPr>
        <w:t xml:space="preserve"> </w:t>
      </w:r>
    </w:p>
    <w:p w14:paraId="2AF6DDC1" w14:textId="77777777" w:rsidR="00560E9F" w:rsidRPr="0074676C" w:rsidRDefault="000E00BB">
      <w:pPr>
        <w:spacing w:after="16" w:line="248" w:lineRule="auto"/>
        <w:ind w:left="-5" w:hanging="10"/>
        <w:rPr>
          <w:color w:val="auto"/>
        </w:rPr>
      </w:pPr>
      <w:r w:rsidRPr="0074676C">
        <w:rPr>
          <w:rFonts w:ascii="Times New Roman" w:eastAsia="Times New Roman" w:hAnsi="Times New Roman" w:cs="Times New Roman"/>
          <w:b/>
          <w:color w:val="auto"/>
          <w:sz w:val="24"/>
        </w:rPr>
        <w:t xml:space="preserve">CHALLENGE COIN RULES: </w:t>
      </w:r>
    </w:p>
    <w:p w14:paraId="5BA60729" w14:textId="77777777" w:rsidR="00560E9F" w:rsidRPr="0074676C" w:rsidRDefault="000E00BB">
      <w:pPr>
        <w:spacing w:after="0"/>
        <w:rPr>
          <w:color w:val="auto"/>
        </w:rPr>
      </w:pPr>
      <w:r w:rsidRPr="0074676C">
        <w:rPr>
          <w:rFonts w:ascii="Times New Roman" w:eastAsia="Times New Roman" w:hAnsi="Times New Roman" w:cs="Times New Roman"/>
          <w:color w:val="auto"/>
          <w:sz w:val="24"/>
        </w:rPr>
        <w:t xml:space="preserve"> </w:t>
      </w:r>
      <w:r w:rsidRPr="0074676C">
        <w:rPr>
          <w:rFonts w:ascii="Times New Roman" w:eastAsia="Times New Roman" w:hAnsi="Times New Roman" w:cs="Times New Roman"/>
          <w:color w:val="auto"/>
          <w:sz w:val="24"/>
        </w:rPr>
        <w:tab/>
        <w:t xml:space="preserve"> </w:t>
      </w:r>
    </w:p>
    <w:p w14:paraId="0B6D85C4" w14:textId="77777777" w:rsidR="00560E9F" w:rsidRPr="0074676C" w:rsidRDefault="000E00BB">
      <w:pPr>
        <w:numPr>
          <w:ilvl w:val="0"/>
          <w:numId w:val="34"/>
        </w:numPr>
        <w:spacing w:after="15" w:line="248" w:lineRule="auto"/>
        <w:ind w:right="7" w:hanging="360"/>
        <w:rPr>
          <w:color w:val="auto"/>
        </w:rPr>
      </w:pPr>
      <w:r w:rsidRPr="0074676C">
        <w:rPr>
          <w:rFonts w:ascii="Times New Roman" w:eastAsia="Times New Roman" w:hAnsi="Times New Roman" w:cs="Times New Roman"/>
          <w:color w:val="auto"/>
          <w:sz w:val="24"/>
        </w:rPr>
        <w:t xml:space="preserve">The challenge is initiated by drawing your coin, holding it in the air by whatever means possible and state, scream, shout or otherwise verbally acknowledge that you are initiating a coin check. Another, but less vocal method is to firmly place it on the table, floor, or any other hard flat surface (this should produce an audible noise which can be easily heard by those being challenged, but try not to leave a permanent imprint.) If you accidentally drop your coin and it makes an audible sound upon impact, then you have just “accidentally” initiated a coin check. (This is called paying the price for improper care of your coin.) </w:t>
      </w:r>
    </w:p>
    <w:p w14:paraId="03B169D4" w14:textId="77777777" w:rsidR="00560E9F" w:rsidRPr="0074676C" w:rsidRDefault="000E00BB">
      <w:pPr>
        <w:numPr>
          <w:ilvl w:val="0"/>
          <w:numId w:val="34"/>
        </w:numPr>
        <w:spacing w:after="15" w:line="248" w:lineRule="auto"/>
        <w:ind w:right="7" w:hanging="360"/>
        <w:rPr>
          <w:color w:val="auto"/>
        </w:rPr>
      </w:pPr>
      <w:r w:rsidRPr="0074676C">
        <w:rPr>
          <w:rFonts w:ascii="Times New Roman" w:eastAsia="Times New Roman" w:hAnsi="Times New Roman" w:cs="Times New Roman"/>
          <w:color w:val="auto"/>
          <w:sz w:val="24"/>
        </w:rPr>
        <w:t xml:space="preserve">The response consists of all those persons being challenged drawing their coin in a like manner. </w:t>
      </w:r>
    </w:p>
    <w:p w14:paraId="48359147" w14:textId="77777777" w:rsidR="00560E9F" w:rsidRPr="0074676C" w:rsidRDefault="000E00BB">
      <w:pPr>
        <w:numPr>
          <w:ilvl w:val="0"/>
          <w:numId w:val="34"/>
        </w:numPr>
        <w:spacing w:after="15" w:line="248" w:lineRule="auto"/>
        <w:ind w:right="7" w:hanging="360"/>
        <w:rPr>
          <w:color w:val="auto"/>
        </w:rPr>
      </w:pPr>
      <w:r w:rsidRPr="0074676C">
        <w:rPr>
          <w:rFonts w:ascii="Times New Roman" w:eastAsia="Times New Roman" w:hAnsi="Times New Roman" w:cs="Times New Roman"/>
          <w:color w:val="auto"/>
          <w:sz w:val="24"/>
        </w:rPr>
        <w:t xml:space="preserve">If you are challenged and are unable to properly respond, you must buy a round of drinks for the challenger and the group being challenged. </w:t>
      </w:r>
    </w:p>
    <w:p w14:paraId="4A133186" w14:textId="77777777" w:rsidR="00560E9F" w:rsidRPr="0074676C" w:rsidRDefault="000E00BB">
      <w:pPr>
        <w:numPr>
          <w:ilvl w:val="0"/>
          <w:numId w:val="34"/>
        </w:numPr>
        <w:spacing w:after="15" w:line="248" w:lineRule="auto"/>
        <w:ind w:right="7" w:hanging="360"/>
        <w:rPr>
          <w:color w:val="auto"/>
        </w:rPr>
      </w:pPr>
      <w:r w:rsidRPr="0074676C">
        <w:rPr>
          <w:rFonts w:ascii="Times New Roman" w:eastAsia="Times New Roman" w:hAnsi="Times New Roman" w:cs="Times New Roman"/>
          <w:color w:val="auto"/>
          <w:sz w:val="24"/>
        </w:rPr>
        <w:t xml:space="preserve">If everyone being challenged responds in the correct manner, the challenger must buy a round of drinks for all those people they challenged. </w:t>
      </w:r>
    </w:p>
    <w:p w14:paraId="5D5FCEA0" w14:textId="77777777" w:rsidR="00560E9F" w:rsidRPr="0074676C" w:rsidRDefault="000E00BB">
      <w:pPr>
        <w:numPr>
          <w:ilvl w:val="0"/>
          <w:numId w:val="34"/>
        </w:numPr>
        <w:spacing w:after="15" w:line="248" w:lineRule="auto"/>
        <w:ind w:right="7" w:hanging="360"/>
        <w:rPr>
          <w:color w:val="auto"/>
        </w:rPr>
      </w:pPr>
      <w:r w:rsidRPr="0074676C">
        <w:rPr>
          <w:rFonts w:ascii="Times New Roman" w:eastAsia="Times New Roman" w:hAnsi="Times New Roman" w:cs="Times New Roman"/>
          <w:color w:val="auto"/>
          <w:sz w:val="24"/>
        </w:rPr>
        <w:t xml:space="preserve">Failure to buy a round of drinks is a despicable crime and will require that you turn-in your Coin to the issuing agency. </w:t>
      </w:r>
    </w:p>
    <w:p w14:paraId="3F86AE03" w14:textId="77777777" w:rsidR="00560E9F" w:rsidRPr="0074676C" w:rsidRDefault="000E00BB">
      <w:pPr>
        <w:numPr>
          <w:ilvl w:val="0"/>
          <w:numId w:val="34"/>
        </w:numPr>
        <w:spacing w:after="163" w:line="248" w:lineRule="auto"/>
        <w:ind w:right="7" w:hanging="360"/>
        <w:rPr>
          <w:color w:val="auto"/>
        </w:rPr>
      </w:pPr>
      <w:r w:rsidRPr="0074676C">
        <w:rPr>
          <w:rFonts w:ascii="Times New Roman" w:eastAsia="Times New Roman" w:hAnsi="Times New Roman" w:cs="Times New Roman"/>
          <w:color w:val="auto"/>
          <w:sz w:val="24"/>
        </w:rPr>
        <w:t xml:space="preserve">Soft or hard drinks may be purchased at the discretion of the purchaser.   </w:t>
      </w:r>
    </w:p>
    <w:p w14:paraId="2CCE736C" w14:textId="77777777" w:rsidR="00560E9F" w:rsidRPr="0074676C" w:rsidRDefault="000E00BB">
      <w:pPr>
        <w:spacing w:after="0"/>
        <w:rPr>
          <w:color w:val="auto"/>
        </w:rPr>
      </w:pPr>
      <w:r w:rsidRPr="0074676C">
        <w:rPr>
          <w:rFonts w:ascii="Times New Roman" w:eastAsia="Times New Roman" w:hAnsi="Times New Roman" w:cs="Times New Roman"/>
          <w:color w:val="auto"/>
          <w:sz w:val="24"/>
        </w:rPr>
        <w:lastRenderedPageBreak/>
        <w:t xml:space="preserve"> </w:t>
      </w:r>
    </w:p>
    <w:p w14:paraId="072EB0E8" w14:textId="77777777" w:rsidR="00560E9F" w:rsidRPr="0074676C" w:rsidRDefault="000E00BB">
      <w:pPr>
        <w:spacing w:after="0"/>
        <w:ind w:right="32"/>
        <w:jc w:val="right"/>
        <w:rPr>
          <w:color w:val="auto"/>
        </w:rPr>
      </w:pPr>
      <w:r w:rsidRPr="0074676C">
        <w:rPr>
          <w:rFonts w:ascii="Times New Roman" w:eastAsia="Times New Roman" w:hAnsi="Times New Roman" w:cs="Times New Roman"/>
          <w:b/>
          <w:color w:val="auto"/>
          <w:sz w:val="28"/>
        </w:rPr>
        <w:t xml:space="preserve"> </w:t>
      </w:r>
    </w:p>
    <w:p w14:paraId="25457060" w14:textId="77777777" w:rsidR="00560E9F" w:rsidRPr="0074676C" w:rsidRDefault="000E00BB">
      <w:pPr>
        <w:pStyle w:val="Heading2"/>
        <w:rPr>
          <w:color w:val="auto"/>
        </w:rPr>
      </w:pPr>
      <w:r w:rsidRPr="0074676C">
        <w:rPr>
          <w:color w:val="auto"/>
        </w:rPr>
        <w:t xml:space="preserve">North Dakota Firefighter’s Association Challenge Coin Policy </w:t>
      </w:r>
    </w:p>
    <w:p w14:paraId="73F4E046" w14:textId="77777777" w:rsidR="00560E9F" w:rsidRPr="0074676C" w:rsidRDefault="000E00BB">
      <w:pPr>
        <w:spacing w:after="5"/>
        <w:ind w:left="729" w:right="722" w:hanging="10"/>
        <w:jc w:val="center"/>
        <w:rPr>
          <w:color w:val="auto"/>
          <w:sz w:val="18"/>
          <w:szCs w:val="18"/>
        </w:rPr>
      </w:pPr>
      <w:r w:rsidRPr="0074676C">
        <w:rPr>
          <w:rFonts w:ascii="Times New Roman" w:eastAsia="Times New Roman" w:hAnsi="Times New Roman" w:cs="Times New Roman"/>
          <w:b/>
          <w:i/>
          <w:color w:val="auto"/>
          <w:sz w:val="18"/>
          <w:szCs w:val="18"/>
        </w:rPr>
        <w:t>(Continued)</w:t>
      </w:r>
      <w:r w:rsidRPr="0074676C">
        <w:rPr>
          <w:rFonts w:ascii="Times New Roman" w:eastAsia="Times New Roman" w:hAnsi="Times New Roman" w:cs="Times New Roman"/>
          <w:color w:val="auto"/>
          <w:sz w:val="18"/>
          <w:szCs w:val="18"/>
        </w:rPr>
        <w:t xml:space="preserve"> </w:t>
      </w:r>
    </w:p>
    <w:p w14:paraId="144CCFA0" w14:textId="77777777" w:rsidR="00560E9F" w:rsidRPr="0074676C" w:rsidRDefault="000E00BB">
      <w:pPr>
        <w:spacing w:after="0"/>
        <w:ind w:left="720"/>
        <w:rPr>
          <w:color w:val="auto"/>
        </w:rPr>
      </w:pPr>
      <w:r w:rsidRPr="0074676C">
        <w:rPr>
          <w:rFonts w:ascii="Times New Roman" w:eastAsia="Times New Roman" w:hAnsi="Times New Roman" w:cs="Times New Roman"/>
          <w:color w:val="auto"/>
          <w:sz w:val="24"/>
        </w:rPr>
        <w:t xml:space="preserve"> </w:t>
      </w:r>
    </w:p>
    <w:p w14:paraId="61C5D9B5" w14:textId="77777777" w:rsidR="00560E9F" w:rsidRPr="0074676C" w:rsidRDefault="000E00BB">
      <w:pPr>
        <w:spacing w:after="3"/>
        <w:ind w:left="720"/>
        <w:rPr>
          <w:color w:val="auto"/>
        </w:rPr>
      </w:pPr>
      <w:r w:rsidRPr="0074676C">
        <w:rPr>
          <w:rFonts w:ascii="Times New Roman" w:eastAsia="Times New Roman" w:hAnsi="Times New Roman" w:cs="Times New Roman"/>
          <w:color w:val="auto"/>
          <w:sz w:val="24"/>
        </w:rPr>
        <w:t xml:space="preserve"> </w:t>
      </w:r>
    </w:p>
    <w:p w14:paraId="7E3DD183" w14:textId="77777777" w:rsidR="00560E9F" w:rsidRPr="0074676C" w:rsidRDefault="000E00BB">
      <w:pPr>
        <w:numPr>
          <w:ilvl w:val="0"/>
          <w:numId w:val="35"/>
        </w:numPr>
        <w:spacing w:after="174" w:line="248" w:lineRule="auto"/>
        <w:ind w:right="7" w:hanging="360"/>
        <w:rPr>
          <w:color w:val="auto"/>
        </w:rPr>
      </w:pPr>
      <w:r w:rsidRPr="0074676C">
        <w:rPr>
          <w:rFonts w:ascii="Times New Roman" w:eastAsia="Times New Roman" w:hAnsi="Times New Roman" w:cs="Times New Roman"/>
          <w:color w:val="auto"/>
          <w:sz w:val="24"/>
        </w:rPr>
        <w:t xml:space="preserve">Defacing the coin, especially if it makes it easier to carry </w:t>
      </w:r>
      <w:r w:rsidR="004E656A" w:rsidRPr="0074676C">
        <w:rPr>
          <w:rFonts w:ascii="Times New Roman" w:eastAsia="Times New Roman" w:hAnsi="Times New Roman" w:cs="Times New Roman"/>
          <w:color w:val="auto"/>
          <w:sz w:val="24"/>
        </w:rPr>
        <w:t>always</w:t>
      </w:r>
      <w:r w:rsidRPr="0074676C">
        <w:rPr>
          <w:rFonts w:ascii="Times New Roman" w:eastAsia="Times New Roman" w:hAnsi="Times New Roman" w:cs="Times New Roman"/>
          <w:color w:val="auto"/>
          <w:sz w:val="24"/>
        </w:rPr>
        <w:t xml:space="preserve">, is strictly prohibited. If the challenge coin is attached to a belt buckle or key ring, or has had a hole drilled in it to attach to a lanyard, it no longer qualifies as a challenge coin. A generally safe place to carry a coin is in a pouch worn around the neck (like the pilot in the legend). Carrying a challenge coin in the wallet is problematic because the distinctive circular bulge can be mistaken for a condom, or can identify the individual as a military member—a serious security consideration in many places.  </w:t>
      </w:r>
    </w:p>
    <w:p w14:paraId="249B89D9" w14:textId="77777777" w:rsidR="00560E9F" w:rsidRPr="0074676C" w:rsidRDefault="000E00BB">
      <w:pPr>
        <w:spacing w:after="0"/>
        <w:ind w:left="355" w:hanging="10"/>
        <w:rPr>
          <w:color w:val="auto"/>
        </w:rPr>
      </w:pPr>
      <w:r w:rsidRPr="0074676C">
        <w:rPr>
          <w:rFonts w:ascii="Times New Roman" w:eastAsia="Times New Roman" w:hAnsi="Times New Roman" w:cs="Times New Roman"/>
          <w:b/>
          <w:color w:val="auto"/>
          <w:sz w:val="24"/>
          <w:u w:val="single" w:color="000000"/>
        </w:rPr>
        <w:t>When-Where:</w:t>
      </w:r>
      <w:r w:rsidRPr="0074676C">
        <w:rPr>
          <w:rFonts w:ascii="Times New Roman" w:eastAsia="Times New Roman" w:hAnsi="Times New Roman" w:cs="Times New Roman"/>
          <w:b/>
          <w:color w:val="auto"/>
          <w:sz w:val="24"/>
        </w:rPr>
        <w:t xml:space="preserve"> </w:t>
      </w:r>
    </w:p>
    <w:p w14:paraId="7E041C06" w14:textId="77777777" w:rsidR="00560E9F" w:rsidRPr="0074676C" w:rsidRDefault="000E00BB">
      <w:pPr>
        <w:spacing w:after="0"/>
        <w:ind w:left="360"/>
        <w:rPr>
          <w:color w:val="auto"/>
        </w:rPr>
      </w:pPr>
      <w:r w:rsidRPr="0074676C">
        <w:rPr>
          <w:rFonts w:ascii="Times New Roman" w:eastAsia="Times New Roman" w:hAnsi="Times New Roman" w:cs="Times New Roman"/>
          <w:b/>
          <w:color w:val="auto"/>
          <w:sz w:val="24"/>
        </w:rPr>
        <w:t xml:space="preserve"> </w:t>
      </w:r>
    </w:p>
    <w:p w14:paraId="7EB41C58" w14:textId="77777777" w:rsidR="00560E9F" w:rsidRPr="0074676C" w:rsidRDefault="000E00BB">
      <w:pPr>
        <w:numPr>
          <w:ilvl w:val="0"/>
          <w:numId w:val="35"/>
        </w:numPr>
        <w:spacing w:after="170" w:line="248" w:lineRule="auto"/>
        <w:ind w:right="7" w:hanging="360"/>
        <w:rPr>
          <w:color w:val="auto"/>
        </w:rPr>
      </w:pPr>
      <w:r w:rsidRPr="0074676C">
        <w:rPr>
          <w:rFonts w:ascii="Times New Roman" w:eastAsia="Times New Roman" w:hAnsi="Times New Roman" w:cs="Times New Roman"/>
          <w:color w:val="auto"/>
          <w:sz w:val="24"/>
        </w:rPr>
        <w:t xml:space="preserve">Coin checks are permitted, ANY TIME, ANY PLACE. </w:t>
      </w:r>
    </w:p>
    <w:p w14:paraId="5EB05A12" w14:textId="77777777" w:rsidR="00560E9F" w:rsidRPr="0074676C" w:rsidRDefault="000E00BB">
      <w:pPr>
        <w:spacing w:after="0"/>
        <w:ind w:left="355" w:hanging="10"/>
        <w:rPr>
          <w:color w:val="auto"/>
        </w:rPr>
      </w:pPr>
      <w:r w:rsidRPr="0074676C">
        <w:rPr>
          <w:rFonts w:ascii="Times New Roman" w:eastAsia="Times New Roman" w:hAnsi="Times New Roman" w:cs="Times New Roman"/>
          <w:b/>
          <w:color w:val="auto"/>
          <w:sz w:val="24"/>
          <w:u w:val="single" w:color="000000"/>
        </w:rPr>
        <w:t>Exceptions:</w:t>
      </w:r>
      <w:r w:rsidRPr="0074676C">
        <w:rPr>
          <w:rFonts w:ascii="Times New Roman" w:eastAsia="Times New Roman" w:hAnsi="Times New Roman" w:cs="Times New Roman"/>
          <w:b/>
          <w:color w:val="auto"/>
          <w:sz w:val="24"/>
        </w:rPr>
        <w:t xml:space="preserve"> </w:t>
      </w:r>
    </w:p>
    <w:p w14:paraId="2E7C595B" w14:textId="77777777" w:rsidR="00560E9F" w:rsidRPr="0074676C" w:rsidRDefault="000E00BB">
      <w:pPr>
        <w:spacing w:after="0"/>
        <w:ind w:left="360"/>
        <w:rPr>
          <w:color w:val="auto"/>
        </w:rPr>
      </w:pPr>
      <w:r w:rsidRPr="0074676C">
        <w:rPr>
          <w:rFonts w:ascii="Times New Roman" w:eastAsia="Times New Roman" w:hAnsi="Times New Roman" w:cs="Times New Roman"/>
          <w:b/>
          <w:color w:val="auto"/>
          <w:sz w:val="24"/>
        </w:rPr>
        <w:t xml:space="preserve"> </w:t>
      </w:r>
    </w:p>
    <w:p w14:paraId="737CB25A" w14:textId="77777777" w:rsidR="00560E9F" w:rsidRPr="0074676C" w:rsidRDefault="000E00BB">
      <w:pPr>
        <w:numPr>
          <w:ilvl w:val="0"/>
          <w:numId w:val="35"/>
        </w:numPr>
        <w:spacing w:after="163" w:line="248" w:lineRule="auto"/>
        <w:ind w:right="7" w:hanging="360"/>
        <w:rPr>
          <w:color w:val="auto"/>
        </w:rPr>
      </w:pPr>
      <w:r w:rsidRPr="0074676C">
        <w:rPr>
          <w:rFonts w:ascii="Times New Roman" w:eastAsia="Times New Roman" w:hAnsi="Times New Roman" w:cs="Times New Roman"/>
          <w:color w:val="auto"/>
          <w:sz w:val="24"/>
        </w:rPr>
        <w:t xml:space="preserve">There are no exceptions to the rules. They apply to those clothed or unclothed. At the time of the challenge you are permitted one step and an arm’s reach to locate your coin. If you still cannot reach it — SORRY ABOUT THAT! </w:t>
      </w:r>
    </w:p>
    <w:p w14:paraId="11D30CAD" w14:textId="77777777" w:rsidR="00560E9F" w:rsidRPr="0074676C" w:rsidRDefault="000E00BB">
      <w:pPr>
        <w:spacing w:after="158"/>
        <w:rPr>
          <w:color w:val="auto"/>
        </w:rPr>
      </w:pPr>
      <w:r w:rsidRPr="0074676C">
        <w:rPr>
          <w:rFonts w:ascii="Times New Roman" w:eastAsia="Times New Roman" w:hAnsi="Times New Roman" w:cs="Times New Roman"/>
          <w:color w:val="auto"/>
          <w:sz w:val="24"/>
        </w:rPr>
        <w:t xml:space="preserve"> </w:t>
      </w:r>
    </w:p>
    <w:p w14:paraId="689A0490" w14:textId="77777777" w:rsidR="00560E9F" w:rsidRPr="0074676C" w:rsidRDefault="000E00BB">
      <w:pPr>
        <w:spacing w:after="158"/>
        <w:rPr>
          <w:color w:val="auto"/>
        </w:rPr>
      </w:pPr>
      <w:r w:rsidRPr="0074676C">
        <w:rPr>
          <w:rFonts w:ascii="Times New Roman" w:eastAsia="Times New Roman" w:hAnsi="Times New Roman" w:cs="Times New Roman"/>
          <w:color w:val="auto"/>
          <w:sz w:val="24"/>
        </w:rPr>
        <w:t xml:space="preserve"> </w:t>
      </w:r>
    </w:p>
    <w:p w14:paraId="77ADFF98" w14:textId="77777777" w:rsidR="00560E9F" w:rsidRPr="0074676C" w:rsidRDefault="000E00BB">
      <w:pPr>
        <w:spacing w:after="159"/>
        <w:rPr>
          <w:color w:val="auto"/>
        </w:rPr>
      </w:pPr>
      <w:r w:rsidRPr="0074676C">
        <w:rPr>
          <w:rFonts w:ascii="Times New Roman" w:eastAsia="Times New Roman" w:hAnsi="Times New Roman" w:cs="Times New Roman"/>
          <w:color w:val="auto"/>
          <w:sz w:val="24"/>
        </w:rPr>
        <w:t xml:space="preserve"> </w:t>
      </w:r>
    </w:p>
    <w:p w14:paraId="69337103" w14:textId="77777777" w:rsidR="00560E9F" w:rsidRPr="0074676C" w:rsidRDefault="000E00BB">
      <w:pPr>
        <w:spacing w:after="156"/>
        <w:rPr>
          <w:color w:val="auto"/>
        </w:rPr>
      </w:pPr>
      <w:r w:rsidRPr="0074676C">
        <w:rPr>
          <w:rFonts w:ascii="Times New Roman" w:eastAsia="Times New Roman" w:hAnsi="Times New Roman" w:cs="Times New Roman"/>
          <w:color w:val="auto"/>
          <w:sz w:val="24"/>
        </w:rPr>
        <w:t xml:space="preserve"> </w:t>
      </w:r>
    </w:p>
    <w:p w14:paraId="75837799" w14:textId="77777777" w:rsidR="00560E9F" w:rsidRPr="0074676C" w:rsidRDefault="000E00BB">
      <w:pPr>
        <w:spacing w:after="158"/>
        <w:rPr>
          <w:color w:val="auto"/>
        </w:rPr>
      </w:pPr>
      <w:r w:rsidRPr="0074676C">
        <w:rPr>
          <w:rFonts w:ascii="Times New Roman" w:eastAsia="Times New Roman" w:hAnsi="Times New Roman" w:cs="Times New Roman"/>
          <w:color w:val="auto"/>
          <w:sz w:val="24"/>
        </w:rPr>
        <w:t xml:space="preserve"> </w:t>
      </w:r>
    </w:p>
    <w:p w14:paraId="4F901DEB" w14:textId="77777777" w:rsidR="00560E9F" w:rsidRPr="0074676C" w:rsidRDefault="000E00BB">
      <w:pPr>
        <w:spacing w:after="158"/>
        <w:rPr>
          <w:rFonts w:ascii="Times New Roman" w:eastAsia="Times New Roman" w:hAnsi="Times New Roman" w:cs="Times New Roman"/>
          <w:color w:val="auto"/>
          <w:sz w:val="24"/>
        </w:rPr>
      </w:pPr>
      <w:r w:rsidRPr="0074676C">
        <w:rPr>
          <w:rFonts w:ascii="Times New Roman" w:eastAsia="Times New Roman" w:hAnsi="Times New Roman" w:cs="Times New Roman"/>
          <w:color w:val="auto"/>
          <w:sz w:val="24"/>
        </w:rPr>
        <w:t xml:space="preserve"> </w:t>
      </w:r>
    </w:p>
    <w:p w14:paraId="66D8AB97" w14:textId="77777777" w:rsidR="004D756F" w:rsidRPr="0074676C" w:rsidRDefault="004D756F">
      <w:pPr>
        <w:spacing w:after="158"/>
        <w:rPr>
          <w:color w:val="auto"/>
        </w:rPr>
      </w:pPr>
    </w:p>
    <w:p w14:paraId="213BBD4A" w14:textId="77777777" w:rsidR="00560E9F" w:rsidRPr="0074676C" w:rsidRDefault="000E00BB">
      <w:pPr>
        <w:spacing w:after="158"/>
        <w:rPr>
          <w:color w:val="auto"/>
        </w:rPr>
      </w:pPr>
      <w:r w:rsidRPr="0074676C">
        <w:rPr>
          <w:rFonts w:ascii="Times New Roman" w:eastAsia="Times New Roman" w:hAnsi="Times New Roman" w:cs="Times New Roman"/>
          <w:color w:val="auto"/>
          <w:sz w:val="24"/>
        </w:rPr>
        <w:t xml:space="preserve"> </w:t>
      </w:r>
    </w:p>
    <w:p w14:paraId="0BD975E9" w14:textId="77777777" w:rsidR="00560E9F" w:rsidRPr="0074676C" w:rsidRDefault="000E00BB">
      <w:pPr>
        <w:spacing w:after="156"/>
        <w:rPr>
          <w:rFonts w:ascii="Times New Roman" w:eastAsia="Times New Roman" w:hAnsi="Times New Roman" w:cs="Times New Roman"/>
          <w:color w:val="auto"/>
          <w:sz w:val="24"/>
        </w:rPr>
      </w:pPr>
      <w:r w:rsidRPr="0074676C">
        <w:rPr>
          <w:rFonts w:ascii="Times New Roman" w:eastAsia="Times New Roman" w:hAnsi="Times New Roman" w:cs="Times New Roman"/>
          <w:color w:val="auto"/>
          <w:sz w:val="24"/>
        </w:rPr>
        <w:t xml:space="preserve"> </w:t>
      </w:r>
    </w:p>
    <w:p w14:paraId="308D1DB3" w14:textId="77777777" w:rsidR="004E656A" w:rsidRPr="0074676C" w:rsidRDefault="004E656A">
      <w:pPr>
        <w:spacing w:after="156"/>
        <w:rPr>
          <w:rFonts w:ascii="Times New Roman" w:eastAsia="Times New Roman" w:hAnsi="Times New Roman" w:cs="Times New Roman"/>
          <w:color w:val="auto"/>
          <w:sz w:val="24"/>
        </w:rPr>
      </w:pPr>
    </w:p>
    <w:p w14:paraId="30B91C64" w14:textId="77777777" w:rsidR="00560E9F" w:rsidRPr="0074676C" w:rsidRDefault="000E00BB">
      <w:pPr>
        <w:spacing w:after="0"/>
        <w:ind w:left="10" w:right="7" w:hanging="10"/>
        <w:jc w:val="center"/>
        <w:rPr>
          <w:color w:val="auto"/>
        </w:rPr>
      </w:pPr>
      <w:r w:rsidRPr="0074676C">
        <w:rPr>
          <w:rFonts w:ascii="Arial" w:eastAsia="Arial" w:hAnsi="Arial" w:cs="Arial"/>
          <w:b/>
          <w:i/>
          <w:color w:val="auto"/>
          <w:sz w:val="24"/>
        </w:rPr>
        <w:t>Terms of Use Agreement for Technology Equipment</w:t>
      </w:r>
      <w:r w:rsidRPr="0074676C">
        <w:rPr>
          <w:rFonts w:ascii="Arial" w:eastAsia="Arial" w:hAnsi="Arial" w:cs="Arial"/>
          <w:i/>
          <w:color w:val="auto"/>
          <w:sz w:val="24"/>
        </w:rPr>
        <w:t xml:space="preserve"> </w:t>
      </w:r>
    </w:p>
    <w:p w14:paraId="4883034A" w14:textId="77777777" w:rsidR="00560E9F" w:rsidRPr="0074676C" w:rsidRDefault="000E00BB">
      <w:pPr>
        <w:spacing w:after="0"/>
        <w:ind w:left="10" w:right="2" w:hanging="10"/>
        <w:jc w:val="center"/>
        <w:rPr>
          <w:color w:val="auto"/>
        </w:rPr>
      </w:pPr>
      <w:r w:rsidRPr="0074676C">
        <w:rPr>
          <w:rFonts w:ascii="Arial" w:eastAsia="Arial" w:hAnsi="Arial" w:cs="Arial"/>
          <w:b/>
          <w:i/>
          <w:color w:val="auto"/>
          <w:sz w:val="24"/>
        </w:rPr>
        <w:t xml:space="preserve">North Dakota Firefighter’s Association </w:t>
      </w:r>
    </w:p>
    <w:p w14:paraId="65221B5A" w14:textId="77777777" w:rsidR="00560E9F" w:rsidRPr="0074676C" w:rsidRDefault="000E00BB">
      <w:pPr>
        <w:spacing w:after="0"/>
        <w:rPr>
          <w:color w:val="auto"/>
        </w:rPr>
      </w:pPr>
      <w:r w:rsidRPr="0074676C">
        <w:rPr>
          <w:rFonts w:ascii="Arial" w:eastAsia="Arial" w:hAnsi="Arial" w:cs="Arial"/>
          <w:b/>
          <w:color w:val="auto"/>
        </w:rPr>
        <w:t xml:space="preserve"> </w:t>
      </w:r>
    </w:p>
    <w:p w14:paraId="688033FE" w14:textId="77777777" w:rsidR="00560E9F" w:rsidRPr="0074676C" w:rsidRDefault="000E00BB">
      <w:pPr>
        <w:spacing w:after="0"/>
        <w:rPr>
          <w:color w:val="auto"/>
        </w:rPr>
      </w:pPr>
      <w:r w:rsidRPr="0074676C">
        <w:rPr>
          <w:rFonts w:ascii="Arial" w:eastAsia="Arial" w:hAnsi="Arial" w:cs="Arial"/>
          <w:color w:val="auto"/>
        </w:rPr>
        <w:t xml:space="preserve"> </w:t>
      </w:r>
    </w:p>
    <w:p w14:paraId="1957917C" w14:textId="77777777" w:rsidR="00560E9F" w:rsidRPr="0074676C" w:rsidRDefault="000E00BB">
      <w:pPr>
        <w:spacing w:after="5" w:line="248" w:lineRule="auto"/>
        <w:ind w:left="-5" w:hanging="10"/>
        <w:rPr>
          <w:color w:val="auto"/>
        </w:rPr>
      </w:pPr>
      <w:r w:rsidRPr="0074676C">
        <w:rPr>
          <w:color w:val="auto"/>
        </w:rPr>
        <w:t xml:space="preserve">When you sign out a piece of equipment as an NDFA Trustee, you are financially responsible for loss or damage. You will not be held responsible for damage to equipment that is considered normal wear and tear used under normal circumstances. Do not give equipment to another person to use. If equipment you checked out is not returned or is returned damaged beyond normal wear and tear, you are responsible for replacing the unit or paying for any repairs that are needed to get the equipment up and running.  The NDFA Trustee equipment has been purchased for the Trustees to use and enjoy making their duties more manageable. The laptop holds the Trustee NDFA work information. This is </w:t>
      </w:r>
      <w:r w:rsidR="004E656A" w:rsidRPr="0074676C">
        <w:rPr>
          <w:color w:val="auto"/>
        </w:rPr>
        <w:t>a wonderful way</w:t>
      </w:r>
      <w:r w:rsidRPr="0074676C">
        <w:rPr>
          <w:color w:val="auto"/>
        </w:rPr>
        <w:t xml:space="preserve"> for Trustees to track their training activities without having to make a huge investment in purchasing their own technology equipment.  </w:t>
      </w:r>
    </w:p>
    <w:p w14:paraId="4F74FF56" w14:textId="77777777" w:rsidR="00560E9F" w:rsidRPr="0074676C" w:rsidRDefault="000E00BB">
      <w:pPr>
        <w:spacing w:after="5" w:line="248" w:lineRule="auto"/>
        <w:ind w:left="-5" w:hanging="10"/>
        <w:rPr>
          <w:color w:val="auto"/>
        </w:rPr>
      </w:pPr>
      <w:r w:rsidRPr="0074676C">
        <w:rPr>
          <w:color w:val="auto"/>
        </w:rPr>
        <w:t xml:space="preserve">The laptop allows an extensive inventory of items available for you to use in working with the fire departments in your region. The laptop allows planning time devices for keeping the training schedule organized and ready for use. Please be respectful of the equipment.  </w:t>
      </w:r>
    </w:p>
    <w:p w14:paraId="56747669" w14:textId="77777777" w:rsidR="00560E9F" w:rsidRPr="0074676C" w:rsidRDefault="000E00BB">
      <w:pPr>
        <w:spacing w:after="5" w:line="248" w:lineRule="auto"/>
        <w:ind w:left="-5" w:hanging="10"/>
        <w:rPr>
          <w:color w:val="auto"/>
        </w:rPr>
      </w:pPr>
      <w:r w:rsidRPr="0074676C">
        <w:rPr>
          <w:color w:val="auto"/>
        </w:rPr>
        <w:t xml:space="preserve">Checking out equipment is a benefit of the position you hold on the NDFA Executive Board and is paid for with State funding, therefore, personal use is discouraged. This equipment is to be used for pertinent Trustee information only. </w:t>
      </w:r>
      <w:r w:rsidRPr="0074676C">
        <w:rPr>
          <w:b/>
          <w:color w:val="auto"/>
        </w:rPr>
        <w:t xml:space="preserve">You agree that you will not under any circumstances:  </w:t>
      </w:r>
    </w:p>
    <w:p w14:paraId="4CEF70C3" w14:textId="77777777" w:rsidR="00560E9F" w:rsidRPr="0074676C" w:rsidRDefault="000E00BB">
      <w:pPr>
        <w:spacing w:after="12"/>
        <w:rPr>
          <w:color w:val="auto"/>
        </w:rPr>
      </w:pPr>
      <w:r w:rsidRPr="0074676C">
        <w:rPr>
          <w:color w:val="auto"/>
        </w:rPr>
        <w:t xml:space="preserve"> </w:t>
      </w:r>
    </w:p>
    <w:p w14:paraId="18C5C1C8" w14:textId="77777777" w:rsidR="00560E9F" w:rsidRPr="0074676C" w:rsidRDefault="000E00BB">
      <w:pPr>
        <w:numPr>
          <w:ilvl w:val="0"/>
          <w:numId w:val="36"/>
        </w:numPr>
        <w:spacing w:after="26" w:line="248" w:lineRule="auto"/>
        <w:ind w:right="2" w:hanging="360"/>
        <w:rPr>
          <w:color w:val="auto"/>
        </w:rPr>
      </w:pPr>
      <w:r w:rsidRPr="0074676C">
        <w:rPr>
          <w:color w:val="auto"/>
        </w:rPr>
        <w:t xml:space="preserve">Provide false or inaccurate information when registering an account with the NDFA Service Provider.  </w:t>
      </w:r>
    </w:p>
    <w:p w14:paraId="75A7E06F" w14:textId="77777777" w:rsidR="00560E9F" w:rsidRPr="0074676C" w:rsidRDefault="000E00BB">
      <w:pPr>
        <w:numPr>
          <w:ilvl w:val="0"/>
          <w:numId w:val="36"/>
        </w:numPr>
        <w:spacing w:after="52" w:line="248" w:lineRule="auto"/>
        <w:ind w:right="2" w:hanging="360"/>
        <w:rPr>
          <w:color w:val="auto"/>
        </w:rPr>
      </w:pPr>
      <w:r w:rsidRPr="0074676C">
        <w:rPr>
          <w:color w:val="auto"/>
        </w:rPr>
        <w:t xml:space="preserve">Loan out the equipment to another person; and if another person uses your equipment, you agree that you accept </w:t>
      </w:r>
      <w:r w:rsidR="004E656A" w:rsidRPr="0074676C">
        <w:rPr>
          <w:color w:val="auto"/>
        </w:rPr>
        <w:t>fiscal responsibility</w:t>
      </w:r>
      <w:r w:rsidRPr="0074676C">
        <w:rPr>
          <w:color w:val="auto"/>
        </w:rPr>
        <w:t xml:space="preserve"> for any loss, theft, or damage by negligence.  </w:t>
      </w:r>
    </w:p>
    <w:p w14:paraId="4459E6CE" w14:textId="77777777" w:rsidR="00560E9F" w:rsidRPr="0074676C" w:rsidRDefault="000E00BB">
      <w:pPr>
        <w:spacing w:after="0"/>
        <w:rPr>
          <w:color w:val="auto"/>
        </w:rPr>
      </w:pPr>
      <w:r w:rsidRPr="0074676C">
        <w:rPr>
          <w:color w:val="auto"/>
        </w:rPr>
        <w:t xml:space="preserve"> </w:t>
      </w:r>
    </w:p>
    <w:p w14:paraId="47F836A4" w14:textId="77777777" w:rsidR="00560E9F" w:rsidRPr="0074676C" w:rsidRDefault="000E00BB">
      <w:pPr>
        <w:spacing w:after="11"/>
        <w:rPr>
          <w:color w:val="auto"/>
        </w:rPr>
      </w:pPr>
      <w:r w:rsidRPr="0074676C">
        <w:rPr>
          <w:b/>
          <w:color w:val="auto"/>
        </w:rPr>
        <w:t xml:space="preserve">You agree that you will: </w:t>
      </w:r>
      <w:r w:rsidRPr="0074676C">
        <w:rPr>
          <w:color w:val="auto"/>
        </w:rPr>
        <w:t xml:space="preserve"> </w:t>
      </w:r>
    </w:p>
    <w:p w14:paraId="18550833" w14:textId="77777777" w:rsidR="00560E9F" w:rsidRPr="0074676C" w:rsidRDefault="000E00BB">
      <w:pPr>
        <w:numPr>
          <w:ilvl w:val="0"/>
          <w:numId w:val="36"/>
        </w:numPr>
        <w:spacing w:after="5" w:line="248" w:lineRule="auto"/>
        <w:ind w:right="2" w:hanging="360"/>
        <w:rPr>
          <w:color w:val="auto"/>
        </w:rPr>
      </w:pPr>
      <w:r w:rsidRPr="0074676C">
        <w:rPr>
          <w:color w:val="auto"/>
        </w:rPr>
        <w:t xml:space="preserve">Report any problems with equipment.  </w:t>
      </w:r>
    </w:p>
    <w:p w14:paraId="11283F1B" w14:textId="77777777" w:rsidR="00560E9F" w:rsidRPr="0074676C" w:rsidRDefault="000E00BB">
      <w:pPr>
        <w:numPr>
          <w:ilvl w:val="0"/>
          <w:numId w:val="36"/>
        </w:numPr>
        <w:spacing w:after="11" w:line="247" w:lineRule="auto"/>
        <w:ind w:right="2" w:hanging="360"/>
        <w:rPr>
          <w:color w:val="auto"/>
        </w:rPr>
      </w:pPr>
      <w:r w:rsidRPr="0074676C">
        <w:rPr>
          <w:rFonts w:ascii="Times New Roman" w:eastAsia="Times New Roman" w:hAnsi="Times New Roman" w:cs="Times New Roman"/>
          <w:color w:val="auto"/>
        </w:rPr>
        <w:t xml:space="preserve">Upon check in, you will be liable for any damage or missing pieces not reported at time of check out. </w:t>
      </w:r>
      <w:r w:rsidRPr="0074676C">
        <w:rPr>
          <w:color w:val="auto"/>
        </w:rPr>
        <w:t xml:space="preserve"> </w:t>
      </w:r>
    </w:p>
    <w:p w14:paraId="5009B996" w14:textId="77777777" w:rsidR="00560E9F" w:rsidRPr="0074676C" w:rsidRDefault="000E00BB">
      <w:pPr>
        <w:numPr>
          <w:ilvl w:val="0"/>
          <w:numId w:val="36"/>
        </w:numPr>
        <w:spacing w:after="11" w:line="247" w:lineRule="auto"/>
        <w:ind w:right="2" w:hanging="360"/>
        <w:rPr>
          <w:color w:val="auto"/>
        </w:rPr>
      </w:pPr>
      <w:r w:rsidRPr="0074676C">
        <w:rPr>
          <w:rFonts w:ascii="Times New Roman" w:eastAsia="Times New Roman" w:hAnsi="Times New Roman" w:cs="Times New Roman"/>
          <w:color w:val="auto"/>
        </w:rPr>
        <w:t xml:space="preserve">Report </w:t>
      </w:r>
      <w:r w:rsidR="004E656A" w:rsidRPr="0074676C">
        <w:rPr>
          <w:rFonts w:ascii="Times New Roman" w:eastAsia="Times New Roman" w:hAnsi="Times New Roman" w:cs="Times New Roman"/>
          <w:color w:val="auto"/>
        </w:rPr>
        <w:t>all</w:t>
      </w:r>
      <w:r w:rsidRPr="0074676C">
        <w:rPr>
          <w:rFonts w:ascii="Times New Roman" w:eastAsia="Times New Roman" w:hAnsi="Times New Roman" w:cs="Times New Roman"/>
          <w:color w:val="auto"/>
        </w:rPr>
        <w:t xml:space="preserve"> damage that may have incurred while in your possession upon return of the equipment</w:t>
      </w:r>
      <w:r w:rsidRPr="0074676C">
        <w:rPr>
          <w:color w:val="auto"/>
        </w:rPr>
        <w:t xml:space="preserve">.  </w:t>
      </w:r>
    </w:p>
    <w:p w14:paraId="202193F9" w14:textId="77777777" w:rsidR="00560E9F" w:rsidRPr="0074676C" w:rsidRDefault="000E00BB">
      <w:pPr>
        <w:numPr>
          <w:ilvl w:val="0"/>
          <w:numId w:val="36"/>
        </w:numPr>
        <w:spacing w:after="11" w:line="247" w:lineRule="auto"/>
        <w:ind w:right="2" w:hanging="360"/>
        <w:rPr>
          <w:color w:val="auto"/>
        </w:rPr>
      </w:pPr>
      <w:r w:rsidRPr="0074676C">
        <w:rPr>
          <w:rFonts w:ascii="Times New Roman" w:eastAsia="Times New Roman" w:hAnsi="Times New Roman" w:cs="Times New Roman"/>
          <w:color w:val="auto"/>
        </w:rPr>
        <w:t xml:space="preserve">Comply with the rules, regulations, procedures, policies, and standards of conduct that are expected in the leadership role that you play for the North Dakota Executive Board and fellow Association Members.  </w:t>
      </w:r>
    </w:p>
    <w:p w14:paraId="43368130" w14:textId="77777777" w:rsidR="00560E9F" w:rsidRPr="0074676C" w:rsidRDefault="000E00BB">
      <w:pPr>
        <w:spacing w:after="0"/>
        <w:rPr>
          <w:color w:val="auto"/>
        </w:rPr>
      </w:pPr>
      <w:r w:rsidRPr="0074676C">
        <w:rPr>
          <w:rFonts w:ascii="Times New Roman" w:eastAsia="Times New Roman" w:hAnsi="Times New Roman" w:cs="Times New Roman"/>
          <w:color w:val="auto"/>
        </w:rPr>
        <w:t xml:space="preserve"> </w:t>
      </w:r>
    </w:p>
    <w:p w14:paraId="1D06DE17" w14:textId="77777777" w:rsidR="00560E9F" w:rsidRPr="0074676C" w:rsidRDefault="000E00BB">
      <w:pPr>
        <w:spacing w:after="5" w:line="248" w:lineRule="auto"/>
        <w:ind w:left="-5" w:hanging="10"/>
        <w:rPr>
          <w:color w:val="auto"/>
        </w:rPr>
      </w:pPr>
      <w:r w:rsidRPr="0074676C">
        <w:rPr>
          <w:color w:val="auto"/>
        </w:rPr>
        <w:t xml:space="preserve">________________________________________________________________ ________________  </w:t>
      </w:r>
    </w:p>
    <w:p w14:paraId="2B82CF0E" w14:textId="77777777" w:rsidR="00560E9F" w:rsidRPr="0074676C" w:rsidRDefault="000E00BB" w:rsidP="00E123FF">
      <w:pPr>
        <w:spacing w:after="163"/>
        <w:rPr>
          <w:color w:val="auto"/>
        </w:rPr>
      </w:pPr>
      <w:r w:rsidRPr="0074676C">
        <w:rPr>
          <w:b/>
          <w:color w:val="auto"/>
          <w:sz w:val="20"/>
        </w:rPr>
        <w:t>I have read the Terms of use Agreement and will follow established guidelines.</w:t>
      </w:r>
      <w:r w:rsidRPr="0074676C">
        <w:rPr>
          <w:b/>
          <w:color w:val="auto"/>
        </w:rPr>
        <w:t xml:space="preserve">                           </w:t>
      </w:r>
      <w:r w:rsidRPr="0074676C">
        <w:rPr>
          <w:b/>
          <w:color w:val="auto"/>
          <w:sz w:val="20"/>
        </w:rPr>
        <w:t>Date</w:t>
      </w:r>
      <w:r w:rsidRPr="0074676C">
        <w:rPr>
          <w:rFonts w:ascii="Times New Roman" w:eastAsia="Times New Roman" w:hAnsi="Times New Roman" w:cs="Times New Roman"/>
          <w:b/>
          <w:color w:val="auto"/>
          <w:sz w:val="20"/>
        </w:rPr>
        <w:t xml:space="preserve"> </w:t>
      </w:r>
      <w:r w:rsidRPr="0074676C">
        <w:rPr>
          <w:rFonts w:ascii="Times New Roman" w:eastAsia="Times New Roman" w:hAnsi="Times New Roman" w:cs="Times New Roman"/>
          <w:color w:val="auto"/>
          <w:sz w:val="24"/>
        </w:rPr>
        <w:t xml:space="preserve"> </w:t>
      </w:r>
    </w:p>
    <w:p w14:paraId="544E167D" w14:textId="77777777" w:rsidR="00560E9F" w:rsidRDefault="000E00BB">
      <w:pPr>
        <w:spacing w:after="0"/>
      </w:pPr>
      <w:r>
        <w:rPr>
          <w:rFonts w:ascii="Times New Roman" w:eastAsia="Times New Roman" w:hAnsi="Times New Roman" w:cs="Times New Roman"/>
          <w:b/>
          <w:sz w:val="24"/>
        </w:rPr>
        <w:lastRenderedPageBreak/>
        <w:t xml:space="preserve"> </w:t>
      </w:r>
    </w:p>
    <w:sectPr w:rsidR="00560E9F">
      <w:headerReference w:type="even" r:id="rId21"/>
      <w:headerReference w:type="default" r:id="rId22"/>
      <w:footerReference w:type="even" r:id="rId23"/>
      <w:footerReference w:type="default" r:id="rId24"/>
      <w:headerReference w:type="first" r:id="rId25"/>
      <w:footerReference w:type="first" r:id="rId26"/>
      <w:pgSz w:w="12240" w:h="15840"/>
      <w:pgMar w:top="2865" w:right="1321" w:bottom="1304" w:left="1325" w:header="729"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2C005" w14:textId="77777777" w:rsidR="00184EA3" w:rsidRDefault="00184EA3">
      <w:pPr>
        <w:spacing w:after="0" w:line="240" w:lineRule="auto"/>
      </w:pPr>
      <w:r>
        <w:separator/>
      </w:r>
    </w:p>
  </w:endnote>
  <w:endnote w:type="continuationSeparator" w:id="0">
    <w:p w14:paraId="578D7467" w14:textId="77777777" w:rsidR="00184EA3" w:rsidRDefault="0018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B36A8" w14:textId="77777777" w:rsidR="00F35447" w:rsidRDefault="00F35447">
    <w:pPr>
      <w:tabs>
        <w:tab w:val="center" w:pos="4318"/>
        <w:tab w:val="right" w:pos="9588"/>
      </w:tabs>
      <w:spacing w:after="0"/>
      <w:ind w:right="-1"/>
    </w:pPr>
    <w:r>
      <w:rPr>
        <w:noProof/>
      </w:rPr>
      <mc:AlternateContent>
        <mc:Choice Requires="wpg">
          <w:drawing>
            <wp:anchor distT="0" distB="0" distL="114300" distR="114300" simplePos="0" relativeHeight="251664384" behindDoc="0" locked="0" layoutInCell="1" allowOverlap="1" wp14:anchorId="3738944F" wp14:editId="109E7AC3">
              <wp:simplePos x="0" y="0"/>
              <wp:positionH relativeFrom="page">
                <wp:posOffset>823265</wp:posOffset>
              </wp:positionH>
              <wp:positionV relativeFrom="page">
                <wp:posOffset>9238183</wp:posOffset>
              </wp:positionV>
              <wp:extent cx="6127369" cy="56388"/>
              <wp:effectExtent l="0" t="0" r="0" b="0"/>
              <wp:wrapSquare wrapText="bothSides"/>
              <wp:docPr id="47742" name="Group 47742"/>
              <wp:cNvGraphicFramePr/>
              <a:graphic xmlns:a="http://schemas.openxmlformats.org/drawingml/2006/main">
                <a:graphicData uri="http://schemas.microsoft.com/office/word/2010/wordprocessingGroup">
                  <wpg:wgp>
                    <wpg:cNvGrpSpPr/>
                    <wpg:grpSpPr>
                      <a:xfrm>
                        <a:off x="0" y="0"/>
                        <a:ext cx="6127369" cy="56388"/>
                        <a:chOff x="0" y="0"/>
                        <a:chExt cx="6127369" cy="56388"/>
                      </a:xfrm>
                    </wpg:grpSpPr>
                    <wps:wsp>
                      <wps:cNvPr id="49514" name="Shape 49514"/>
                      <wps:cNvSpPr/>
                      <wps:spPr>
                        <a:xfrm>
                          <a:off x="0" y="0"/>
                          <a:ext cx="6127369" cy="38100"/>
                        </a:xfrm>
                        <a:custGeom>
                          <a:avLst/>
                          <a:gdLst/>
                          <a:ahLst/>
                          <a:cxnLst/>
                          <a:rect l="0" t="0" r="0" b="0"/>
                          <a:pathLst>
                            <a:path w="6127369" h="38100">
                              <a:moveTo>
                                <a:pt x="0" y="0"/>
                              </a:moveTo>
                              <a:lnTo>
                                <a:pt x="6127369" y="0"/>
                              </a:lnTo>
                              <a:lnTo>
                                <a:pt x="612736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9515" name="Shape 49515"/>
                      <wps:cNvSpPr/>
                      <wps:spPr>
                        <a:xfrm>
                          <a:off x="0" y="47244"/>
                          <a:ext cx="6127369" cy="9144"/>
                        </a:xfrm>
                        <a:custGeom>
                          <a:avLst/>
                          <a:gdLst/>
                          <a:ahLst/>
                          <a:cxnLst/>
                          <a:rect l="0" t="0" r="0" b="0"/>
                          <a:pathLst>
                            <a:path w="6127369" h="9144">
                              <a:moveTo>
                                <a:pt x="0" y="0"/>
                              </a:moveTo>
                              <a:lnTo>
                                <a:pt x="6127369" y="0"/>
                              </a:lnTo>
                              <a:lnTo>
                                <a:pt x="612736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3BE200D1" id="Group 47742" o:spid="_x0000_s1026" style="position:absolute;margin-left:64.8pt;margin-top:727.4pt;width:482.45pt;height:4.45pt;z-index:251664384;mso-position-horizontal-relative:page;mso-position-vertical-relative:page" coordsize="6127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75D6wIAAPoJAAAOAAAAZHJzL2Uyb0RvYy54bWzsVs1u2zAMvg/YOwi+r3Yc56dGkh7WrZdh&#10;K9ruAVRZ/gFkSZDUOHn7UbTluM1QFB3Q03KwaImkyI/8GG+uDq0ge25so+Q2ml0kEeGSqaKR1Tb6&#10;/fD9yzoi1lFZUKEk30ZHbqOr3edPm07nPFW1EgU3BJxIm3d6G9XO6TyOLat5S+2F0lzCYalMSx28&#10;miouDO3AeyviNEmWcadMoY1i3FrYve4Pox36L0vO3K+ytNwRsY0gNodPg89H/4x3G5pXhuq6YUMY&#10;9B1RtLSRcOno6po6Sp5Mc+aqbZhRVpXugqk2VmXZMI45QDaz5EU2N0Y9acylyrtKjzABtC9werdb&#10;9nN/a0hTbKNstcrSiEjaQpnwZtJvAUSdrnLQvDH6Xt+aYaPq33zWh9K0foV8yAHBPY7g8oMjDDaX&#10;s3Q1X15GhMHZYjlfr3vwWQ0VOrNi9bdX7eJwaexjG0PpNLSRPSFl/w2p+5pqjgWwPv+A1OVilgWk&#10;UIVkuIXAoOYIk80tIPYujObrWYINOuZKc/Zk3Q1XCDbd/7Cu798iSLQOEjvIIBpgwav9r6nzdj5K&#10;L5JuUq16G/WB+NNW7fmDQj33omQQ5OlUyKnWWPnQFKAbNMKq0d9Uc5p+0Aprrw18Bo9v1QtQ9j4g&#10;BJ/qbjMImD7IU4CF9EjALYzCZCoFdUjxtnEwskTTwrxLV8lYIyHBm2/AvuIouaPgHi4h73gJNENy&#10;+A1rqsevwpA99YMJf+icCl3TYdfzA0IaVFFGP96+bIQYXc7Q9JnLZZpm6XzwMCh7O44zcbRMeks2&#10;RNMPRhgvkHQYjxDBaIQ3K+lGewlDHS+ZZOvFR1UccVAgIMBIP0M+iJqLc2oufIw+ACDxW6mZrdIs&#10;83aQ/99G0eWsPwZ8wvibNs+HsRPj8FGe6DelR2j70+lzEk0pF3SDRljPyTlJPiiFdXr5G9We3wuA&#10;/qemp6Avqv0IauJ/KHxg4IgZPob8F8z0HeTpJ9vuDwAAAP//AwBQSwMEFAAGAAgAAAAhADzSgtPj&#10;AAAADgEAAA8AAABkcnMvZG93bnJldi54bWxMj0FvgkAQhe9N+h8206S3uqBAlbIYY9qejEm1ielt&#10;ZUcgsruEXQH/fYdTe5s38/Lme9l61A3rsXO1NQLCWQAMTWFVbUoB38ePlyUw56VRsrEGBdzRwTp/&#10;fMhkquxgvrA/+JJRiHGpFFB536acu6JCLd3MtmjodrGdlp5kV3LVyYHCdcPnQZBwLWtDHyrZ4rbC&#10;4nq4aQGfgxw2i/C9310v2/vPMd6fdiEK8fw0bt6AeRz9nxkmfEKHnJjO9maUYw3p+SohKw1RHFGJ&#10;yRKsohjYedoli1fgecb/18h/AQAA//8DAFBLAQItABQABgAIAAAAIQC2gziS/gAAAOEBAAATAAAA&#10;AAAAAAAAAAAAAAAAAABbQ29udGVudF9UeXBlc10ueG1sUEsBAi0AFAAGAAgAAAAhADj9If/WAAAA&#10;lAEAAAsAAAAAAAAAAAAAAAAALwEAAF9yZWxzLy5yZWxzUEsBAi0AFAAGAAgAAAAhAHM7vkPrAgAA&#10;+gkAAA4AAAAAAAAAAAAAAAAALgIAAGRycy9lMm9Eb2MueG1sUEsBAi0AFAAGAAgAAAAhADzSgtPj&#10;AAAADgEAAA8AAAAAAAAAAAAAAAAARQUAAGRycy9kb3ducmV2LnhtbFBLBQYAAAAABAAEAPMAAABV&#10;BgAAAAA=&#10;">
              <v:shape id="Shape 49514" o:spid="_x0000_s1027" style="position:absolute;width:61273;height:381;visibility:visible;mso-wrap-style:square;v-text-anchor:top" coordsize="612736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nX4yAAAAN4AAAAPAAAAZHJzL2Rvd25yZXYueG1sRI9Pa8JA&#10;FMTvhX6H5RW8FN1EVGx0lVBUPPTiH+z1kX1mg9m3IbvV6Kd3C4Ueh5n5DTNfdrYWV2p95VhBOkhA&#10;EBdOV1wqOB7W/SkIH5A11o5JwZ08LBevL3PMtLvxjq77UIoIYZ+hAhNCk0npC0MW/cA1xNE7u9Zi&#10;iLItpW7xFuG2lsMkmUiLFccFgw19Giou+x+rIE/f119Nd8oP4+H3ZvWwq6nJL0r13rp8BiJQF/7D&#10;f+2tVjD6GKcj+L0Tr4BcPAEAAP//AwBQSwECLQAUAAYACAAAACEA2+H2y+4AAACFAQAAEwAAAAAA&#10;AAAAAAAAAAAAAAAAW0NvbnRlbnRfVHlwZXNdLnhtbFBLAQItABQABgAIAAAAIQBa9CxbvwAAABUB&#10;AAALAAAAAAAAAAAAAAAAAB8BAABfcmVscy8ucmVsc1BLAQItABQABgAIAAAAIQAIRnX4yAAAAN4A&#10;AAAPAAAAAAAAAAAAAAAAAAcCAABkcnMvZG93bnJldi54bWxQSwUGAAAAAAMAAwC3AAAA/AIAAAAA&#10;" path="m,l6127369,r,38100l,38100,,e" fillcolor="#622423" stroked="f" strokeweight="0">
                <v:stroke miterlimit="83231f" joinstyle="miter"/>
                <v:path arrowok="t" textboxrect="0,0,6127369,38100"/>
              </v:shape>
              <v:shape id="Shape 49515" o:spid="_x0000_s1028" style="position:absolute;top:472;width:61273;height:91;visibility:visible;mso-wrap-style:square;v-text-anchor:top" coordsize="61273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W5rxgAAAN4AAAAPAAAAZHJzL2Rvd25yZXYueG1sRI/dasJA&#10;FITvBd9hOYJ3uklpgqaushQKQr3x5wEO2WOSmj0bs6vGt+8KhV4OM/MNs9oMthV36n3jWEE6T0AQ&#10;l840XCk4Hb9mCxA+IBtsHZOCJ3nYrMejFRbGPXhP90OoRISwL1BBHUJXSOnLmiz6ueuIo3d2vcUQ&#10;ZV9J0+Mjwm0r35IklxYbjgs1dvRZU3k53KyCpdPNPvtJ9XY35N/6Vl6lXuRKTSeD/gARaAj/4b/2&#10;1ih4X2ZpBq878QrI9S8AAAD//wMAUEsBAi0AFAAGAAgAAAAhANvh9svuAAAAhQEAABMAAAAAAAAA&#10;AAAAAAAAAAAAAFtDb250ZW50X1R5cGVzXS54bWxQSwECLQAUAAYACAAAACEAWvQsW78AAAAVAQAA&#10;CwAAAAAAAAAAAAAAAAAfAQAAX3JlbHMvLnJlbHNQSwECLQAUAAYACAAAACEAje1ua8YAAADeAAAA&#10;DwAAAAAAAAAAAAAAAAAHAgAAZHJzL2Rvd25yZXYueG1sUEsFBgAAAAADAAMAtwAAAPoCAAAAAA==&#10;" path="m,l6127369,r,9144l,9144,,e" fillcolor="#622423" stroked="f" strokeweight="0">
                <v:stroke miterlimit="83231f" joinstyle="miter"/>
                <v:path arrowok="t" textboxrect="0,0,6127369,9144"/>
              </v:shape>
              <w10:wrap type="square" anchorx="page" anchory="page"/>
            </v:group>
          </w:pict>
        </mc:Fallback>
      </mc:AlternateContent>
    </w:r>
    <w:r>
      <w:rPr>
        <w:rFonts w:ascii="Cambria" w:eastAsia="Cambria" w:hAnsi="Cambria" w:cs="Cambria"/>
        <w:sz w:val="20"/>
      </w:rPr>
      <w:t xml:space="preserve">OCTOBER 2016 </w:t>
    </w:r>
    <w:r>
      <w:rPr>
        <w:rFonts w:ascii="Cambria" w:eastAsia="Cambria" w:hAnsi="Cambria" w:cs="Cambria"/>
        <w:sz w:val="20"/>
      </w:rPr>
      <w:tab/>
      <w:t xml:space="preserve">POLICY MANUAL </w:t>
    </w:r>
    <w:r>
      <w:rPr>
        <w:rFonts w:ascii="Cambria" w:eastAsia="Cambria" w:hAnsi="Cambria" w:cs="Cambria"/>
        <w:sz w:val="20"/>
      </w:rPr>
      <w:tab/>
      <w:t xml:space="preserve">Page </w:t>
    </w:r>
    <w:r>
      <w:fldChar w:fldCharType="begin"/>
    </w:r>
    <w:r>
      <w:instrText xml:space="preserve"> PAGE   \* MERGEFORMAT </w:instrText>
    </w:r>
    <w:r>
      <w:fldChar w:fldCharType="separate"/>
    </w:r>
    <w:r>
      <w:rPr>
        <w:rFonts w:ascii="Cambria" w:eastAsia="Cambria" w:hAnsi="Cambria" w:cs="Cambria"/>
        <w:sz w:val="20"/>
      </w:rPr>
      <w:t>1</w:t>
    </w:r>
    <w:r>
      <w:rPr>
        <w:rFonts w:ascii="Cambria" w:eastAsia="Cambria" w:hAnsi="Cambria" w:cs="Cambria"/>
        <w:sz w:val="20"/>
      </w:rPr>
      <w:fldChar w:fldCharType="end"/>
    </w:r>
    <w:r>
      <w:rPr>
        <w:rFonts w:ascii="Cambria" w:eastAsia="Cambria" w:hAnsi="Cambria" w:cs="Cambria"/>
        <w:sz w:val="20"/>
      </w:rPr>
      <w:t xml:space="preserve"> </w:t>
    </w:r>
  </w:p>
  <w:p w14:paraId="4B1C86F9" w14:textId="77777777" w:rsidR="00F35447" w:rsidRDefault="00F35447">
    <w:pPr>
      <w:spacing w:after="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C9896" w14:textId="77777777" w:rsidR="00F35447" w:rsidRDefault="00F35447">
    <w:pPr>
      <w:tabs>
        <w:tab w:val="center" w:pos="4318"/>
        <w:tab w:val="right" w:pos="9588"/>
      </w:tabs>
      <w:spacing w:after="0"/>
      <w:ind w:right="-1"/>
    </w:pPr>
    <w:r>
      <w:rPr>
        <w:noProof/>
      </w:rPr>
      <mc:AlternateContent>
        <mc:Choice Requires="wpg">
          <w:drawing>
            <wp:anchor distT="0" distB="0" distL="114300" distR="114300" simplePos="0" relativeHeight="251665408" behindDoc="0" locked="0" layoutInCell="1" allowOverlap="1" wp14:anchorId="2AD83912" wp14:editId="44124427">
              <wp:simplePos x="0" y="0"/>
              <wp:positionH relativeFrom="page">
                <wp:posOffset>823265</wp:posOffset>
              </wp:positionH>
              <wp:positionV relativeFrom="page">
                <wp:posOffset>9238183</wp:posOffset>
              </wp:positionV>
              <wp:extent cx="6127369" cy="56388"/>
              <wp:effectExtent l="0" t="0" r="0" b="0"/>
              <wp:wrapSquare wrapText="bothSides"/>
              <wp:docPr id="47707" name="Group 47707"/>
              <wp:cNvGraphicFramePr/>
              <a:graphic xmlns:a="http://schemas.openxmlformats.org/drawingml/2006/main">
                <a:graphicData uri="http://schemas.microsoft.com/office/word/2010/wordprocessingGroup">
                  <wpg:wgp>
                    <wpg:cNvGrpSpPr/>
                    <wpg:grpSpPr>
                      <a:xfrm>
                        <a:off x="0" y="0"/>
                        <a:ext cx="6127369" cy="56388"/>
                        <a:chOff x="0" y="0"/>
                        <a:chExt cx="6127369" cy="56388"/>
                      </a:xfrm>
                    </wpg:grpSpPr>
                    <wps:wsp>
                      <wps:cNvPr id="49512" name="Shape 49512"/>
                      <wps:cNvSpPr/>
                      <wps:spPr>
                        <a:xfrm>
                          <a:off x="0" y="0"/>
                          <a:ext cx="6127369" cy="38100"/>
                        </a:xfrm>
                        <a:custGeom>
                          <a:avLst/>
                          <a:gdLst/>
                          <a:ahLst/>
                          <a:cxnLst/>
                          <a:rect l="0" t="0" r="0" b="0"/>
                          <a:pathLst>
                            <a:path w="6127369" h="38100">
                              <a:moveTo>
                                <a:pt x="0" y="0"/>
                              </a:moveTo>
                              <a:lnTo>
                                <a:pt x="6127369" y="0"/>
                              </a:lnTo>
                              <a:lnTo>
                                <a:pt x="612736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9513" name="Shape 49513"/>
                      <wps:cNvSpPr/>
                      <wps:spPr>
                        <a:xfrm>
                          <a:off x="0" y="47244"/>
                          <a:ext cx="6127369" cy="9144"/>
                        </a:xfrm>
                        <a:custGeom>
                          <a:avLst/>
                          <a:gdLst/>
                          <a:ahLst/>
                          <a:cxnLst/>
                          <a:rect l="0" t="0" r="0" b="0"/>
                          <a:pathLst>
                            <a:path w="6127369" h="9144">
                              <a:moveTo>
                                <a:pt x="0" y="0"/>
                              </a:moveTo>
                              <a:lnTo>
                                <a:pt x="6127369" y="0"/>
                              </a:lnTo>
                              <a:lnTo>
                                <a:pt x="612736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6FE92868" id="Group 47707" o:spid="_x0000_s1026" style="position:absolute;margin-left:64.8pt;margin-top:727.4pt;width:482.45pt;height:4.45pt;z-index:251665408;mso-position-horizontal-relative:page;mso-position-vertical-relative:page" coordsize="6127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NB6AIAAPoJAAAOAAAAZHJzL2Uyb0RvYy54bWzsVs1u2zAMvg/YOwi+r/5JmqRGnB7WrZdh&#10;G9buAVRZ/gFkSZDUOHn7UbTluM1QFB3Q03KwaImkyI/8GG+vD50ge25sq2QRpRdJRLhkqmxlXUS/&#10;779+2kTEOipLKpTkRXTkNrreffyw7XXOM9UoUXJDwIm0ea+LqHFO53FsWcM7ai+U5hIOK2U66uDV&#10;1HFpaA/eOxFnSbKKe2VKbRTj1sLuzXAY7dB/VXHmflSV5Y6IIoLYHD4NPh/8M95taV4bqpuWjWHQ&#10;N0TR0VbCpZOrG+ooeTTtmauuZUZZVbkLprpYVVXLOOYA2aTJs2xujXrUmEud97WeYAJon+H0Zrfs&#10;+/6nIW1ZRMv1OllHRNIOyoQ3k2ELIOp1nYPmrdF3+qcZN+rhzWd9qEznV8iHHBDc4wQuPzjCYHOV&#10;ZuvF6ioiDM4uV4vNZgCfNVChMyvWfHnRLg6Xxj62KZReQxvZE1L235C6a6jmWADr8w9IXV2mWUAK&#10;VcgStxAY1JxgsrkFxN6E0WKTJtigU640Z4/W3XKFYNP9N+uG/i2DRJsgsYMMogEWvNj/mjpv56P0&#10;Iuln1WqKaAjEn3Zqz+8V6rlnJYMgT6dCzrWmyoemAN2gEVaN/uaa8/SDVlgHbeAzeHytXoBy8AEh&#10;+FR321HA9EGeAyykRwJuYRQmUyWoQ4p3rYORJdoO5l22TqYaCQnefAMOFUfJHQX3cAn5i1dAMySH&#10;37CmfvgsDNlTP5jwh86p0A0ddz0/IKRRFWX04+2rVojJZYqmT1yusmyZLUYPo7K34zgTJ8tksGRj&#10;NMNghPECSYfxCBFMRnizkm6ylzDU8ZJZtl58UOURBwUCAoz0M+SdqLk4pyYC4QMAEr+Wmst1tlwO&#10;I+qvI+wqHY4BnzD+5s3zbuzEOHxhTvSb0yO0/en0KYnmlAu6QSOs5+ScJR+Uwjq//JVqT+8FQP9T&#10;01PQF9W+BzXxPxQ+MHDEjB9D/gtm/g7y/JNt9wcAAP//AwBQSwMEFAAGAAgAAAAhADzSgtPjAAAA&#10;DgEAAA8AAABkcnMvZG93bnJldi54bWxMj0FvgkAQhe9N+h8206S3uqBAlbIYY9qejEm1ieltZUcg&#10;sruEXQH/fYdTe5s38/Lme9l61A3rsXO1NQLCWQAMTWFVbUoB38ePlyUw56VRsrEGBdzRwTp/fMhk&#10;quxgvrA/+JJRiHGpFFB536acu6JCLd3MtmjodrGdlp5kV3LVyYHCdcPnQZBwLWtDHyrZ4rbC4nq4&#10;aQGfgxw2i/C9310v2/vPMd6fdiEK8fw0bt6AeRz9nxkmfEKHnJjO9maUYw3p+SohKw1RHFGJyRKs&#10;ohjYedoli1fgecb/18h/AQAA//8DAFBLAQItABQABgAIAAAAIQC2gziS/gAAAOEBAAATAAAAAAAA&#10;AAAAAAAAAAAAAABbQ29udGVudF9UeXBlc10ueG1sUEsBAi0AFAAGAAgAAAAhADj9If/WAAAAlAEA&#10;AAsAAAAAAAAAAAAAAAAALwEAAF9yZWxzLy5yZWxzUEsBAi0AFAAGAAgAAAAhAB7GQ0HoAgAA+gkA&#10;AA4AAAAAAAAAAAAAAAAALgIAAGRycy9lMm9Eb2MueG1sUEsBAi0AFAAGAAgAAAAhADzSgtPjAAAA&#10;DgEAAA8AAAAAAAAAAAAAAAAAQgUAAGRycy9kb3ducmV2LnhtbFBLBQYAAAAABAAEAPMAAABSBgAA&#10;AAA=&#10;">
              <v:shape id="Shape 49512" o:spid="_x0000_s1027" style="position:absolute;width:61273;height:381;visibility:visible;mso-wrap-style:square;v-text-anchor:top" coordsize="612736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gXyAAAAN4AAAAPAAAAZHJzL2Rvd25yZXYueG1sRI9Pa8JA&#10;FMTvBb/D8gq9FN0kVNHoKkG0eOjFP+j1kX3NBrNvQ3araT+9Wyj0OMzMb5jFqreNuFHna8cK0lEC&#10;grh0uuZKwem4HU5B+ICssXFMCr7Jw2o5eFpgrt2d93Q7hEpECPscFZgQ2lxKXxqy6EeuJY7ep+ss&#10;hii7SuoO7xFuG5klyURarDkuGGxpbai8Hr6sgiJ93X60/bk4jrPL++bHbqamuCr18twXcxCB+vAf&#10;/mvvtIK32TjN4PdOvAJy+QAAAP//AwBQSwECLQAUAAYACAAAACEA2+H2y+4AAACFAQAAEwAAAAAA&#10;AAAAAAAAAAAAAAAAW0NvbnRlbnRfVHlwZXNdLnhtbFBLAQItABQABgAIAAAAIQBa9CxbvwAAABUB&#10;AAALAAAAAAAAAAAAAAAAAB8BAABfcmVscy8ucmVsc1BLAQItABQABgAIAAAAIQDo40gXyAAAAN4A&#10;AAAPAAAAAAAAAAAAAAAAAAcCAABkcnMvZG93bnJldi54bWxQSwUGAAAAAAMAAwC3AAAA/AIAAAAA&#10;" path="m,l6127369,r,38100l,38100,,e" fillcolor="#622423" stroked="f" strokeweight="0">
                <v:stroke miterlimit="83231f" joinstyle="miter"/>
                <v:path arrowok="t" textboxrect="0,0,6127369,38100"/>
              </v:shape>
              <v:shape id="Shape 49513" o:spid="_x0000_s1028" style="position:absolute;top:472;width:61273;height:91;visibility:visible;mso-wrap-style:square;v-text-anchor:top" coordsize="61273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FOExQAAAN4AAAAPAAAAZHJzL2Rvd25yZXYueG1sRI/RasJA&#10;FETfC/7DcgXf6iZag0ZXWQoFoX3R9gMu2WsSzd6N2VXj37sFwcdhZs4wq01vG3GlzteOFaTjBARx&#10;4UzNpYK/36/3OQgfkA02jknBnTxs1oO3FebG3XhH130oRYSwz1FBFUKbS+mLiiz6sWuJo3dwncUQ&#10;ZVdK0+Etwm0jJ0mSSYs1x4UKW/qsqDjtL1bBwul6NzumevvTZ9/6UpylnmdKjYa9XoII1IdX+Nne&#10;GgUfi1k6hf878QrI9QMAAP//AwBQSwECLQAUAAYACAAAACEA2+H2y+4AAACFAQAAEwAAAAAAAAAA&#10;AAAAAAAAAAAAW0NvbnRlbnRfVHlwZXNdLnhtbFBLAQItABQABgAIAAAAIQBa9CxbvwAAABUBAAAL&#10;AAAAAAAAAAAAAAAAAB8BAABfcmVscy8ucmVsc1BLAQItABQABgAIAAAAIQBtSFOExQAAAN4AAAAP&#10;AAAAAAAAAAAAAAAAAAcCAABkcnMvZG93bnJldi54bWxQSwUGAAAAAAMAAwC3AAAA+QIAAAAA&#10;" path="m,l6127369,r,9144l,9144,,e" fillcolor="#622423" stroked="f" strokeweight="0">
                <v:stroke miterlimit="83231f" joinstyle="miter"/>
                <v:path arrowok="t" textboxrect="0,0,6127369,9144"/>
              </v:shape>
              <w10:wrap type="square" anchorx="page" anchory="page"/>
            </v:group>
          </w:pict>
        </mc:Fallback>
      </mc:AlternateContent>
    </w:r>
    <w:bookmarkStart w:id="3" w:name="_Hlk530388787"/>
    <w:r w:rsidR="00CE01FA">
      <w:rPr>
        <w:rFonts w:ascii="Cambria" w:eastAsia="Cambria" w:hAnsi="Cambria" w:cs="Cambria"/>
        <w:sz w:val="20"/>
      </w:rPr>
      <w:t>Revised Nov 14, 2018</w:t>
    </w:r>
    <w:r>
      <w:rPr>
        <w:rFonts w:ascii="Cambria" w:eastAsia="Cambria" w:hAnsi="Cambria" w:cs="Cambria"/>
        <w:sz w:val="20"/>
      </w:rPr>
      <w:t xml:space="preserve"> </w:t>
    </w:r>
    <w:bookmarkEnd w:id="3"/>
    <w:r>
      <w:rPr>
        <w:rFonts w:ascii="Cambria" w:eastAsia="Cambria" w:hAnsi="Cambria" w:cs="Cambria"/>
        <w:sz w:val="20"/>
      </w:rPr>
      <w:tab/>
      <w:t xml:space="preserve">POLICY MANUAL </w:t>
    </w:r>
    <w:r>
      <w:rPr>
        <w:rFonts w:ascii="Cambria" w:eastAsia="Cambria" w:hAnsi="Cambria" w:cs="Cambria"/>
        <w:sz w:val="20"/>
      </w:rPr>
      <w:tab/>
      <w:t xml:space="preserve">Page </w:t>
    </w:r>
    <w:r>
      <w:fldChar w:fldCharType="begin"/>
    </w:r>
    <w:r>
      <w:instrText xml:space="preserve"> PAGE   \* MERGEFORMAT </w:instrText>
    </w:r>
    <w:r>
      <w:fldChar w:fldCharType="separate"/>
    </w:r>
    <w:r w:rsidRPr="0074676C">
      <w:rPr>
        <w:rFonts w:ascii="Cambria" w:eastAsia="Cambria" w:hAnsi="Cambria" w:cs="Cambria"/>
        <w:noProof/>
        <w:sz w:val="20"/>
      </w:rPr>
      <w:t>8</w:t>
    </w:r>
    <w:r>
      <w:rPr>
        <w:rFonts w:ascii="Cambria" w:eastAsia="Cambria" w:hAnsi="Cambria" w:cs="Cambria"/>
        <w:sz w:val="20"/>
      </w:rPr>
      <w:fldChar w:fldCharType="end"/>
    </w:r>
    <w:r>
      <w:rPr>
        <w:rFonts w:ascii="Cambria" w:eastAsia="Cambria" w:hAnsi="Cambria" w:cs="Cambria"/>
        <w:sz w:val="20"/>
      </w:rPr>
      <w:t xml:space="preserve"> </w:t>
    </w:r>
  </w:p>
  <w:p w14:paraId="6266AB0D" w14:textId="77777777" w:rsidR="00F35447" w:rsidRDefault="00F35447">
    <w:pPr>
      <w:spacing w:after="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CEC8" w14:textId="77777777" w:rsidR="00F35447" w:rsidRDefault="00F35447">
    <w:pPr>
      <w:tabs>
        <w:tab w:val="center" w:pos="4318"/>
        <w:tab w:val="right" w:pos="9588"/>
      </w:tabs>
      <w:spacing w:after="0"/>
      <w:ind w:right="-1"/>
    </w:pPr>
    <w:r>
      <w:rPr>
        <w:noProof/>
      </w:rPr>
      <mc:AlternateContent>
        <mc:Choice Requires="wpg">
          <w:drawing>
            <wp:anchor distT="0" distB="0" distL="114300" distR="114300" simplePos="0" relativeHeight="251666432" behindDoc="0" locked="0" layoutInCell="1" allowOverlap="1" wp14:anchorId="51FB6358" wp14:editId="341F0082">
              <wp:simplePos x="0" y="0"/>
              <wp:positionH relativeFrom="page">
                <wp:posOffset>823265</wp:posOffset>
              </wp:positionH>
              <wp:positionV relativeFrom="page">
                <wp:posOffset>9238183</wp:posOffset>
              </wp:positionV>
              <wp:extent cx="6127369" cy="56388"/>
              <wp:effectExtent l="0" t="0" r="0" b="0"/>
              <wp:wrapSquare wrapText="bothSides"/>
              <wp:docPr id="47672" name="Group 47672"/>
              <wp:cNvGraphicFramePr/>
              <a:graphic xmlns:a="http://schemas.openxmlformats.org/drawingml/2006/main">
                <a:graphicData uri="http://schemas.microsoft.com/office/word/2010/wordprocessingGroup">
                  <wpg:wgp>
                    <wpg:cNvGrpSpPr/>
                    <wpg:grpSpPr>
                      <a:xfrm>
                        <a:off x="0" y="0"/>
                        <a:ext cx="6127369" cy="56388"/>
                        <a:chOff x="0" y="0"/>
                        <a:chExt cx="6127369" cy="56388"/>
                      </a:xfrm>
                    </wpg:grpSpPr>
                    <wps:wsp>
                      <wps:cNvPr id="49510" name="Shape 49510"/>
                      <wps:cNvSpPr/>
                      <wps:spPr>
                        <a:xfrm>
                          <a:off x="0" y="0"/>
                          <a:ext cx="6127369" cy="38100"/>
                        </a:xfrm>
                        <a:custGeom>
                          <a:avLst/>
                          <a:gdLst/>
                          <a:ahLst/>
                          <a:cxnLst/>
                          <a:rect l="0" t="0" r="0" b="0"/>
                          <a:pathLst>
                            <a:path w="6127369" h="38100">
                              <a:moveTo>
                                <a:pt x="0" y="0"/>
                              </a:moveTo>
                              <a:lnTo>
                                <a:pt x="6127369" y="0"/>
                              </a:lnTo>
                              <a:lnTo>
                                <a:pt x="612736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9511" name="Shape 49511"/>
                      <wps:cNvSpPr/>
                      <wps:spPr>
                        <a:xfrm>
                          <a:off x="0" y="47244"/>
                          <a:ext cx="6127369" cy="9144"/>
                        </a:xfrm>
                        <a:custGeom>
                          <a:avLst/>
                          <a:gdLst/>
                          <a:ahLst/>
                          <a:cxnLst/>
                          <a:rect l="0" t="0" r="0" b="0"/>
                          <a:pathLst>
                            <a:path w="6127369" h="9144">
                              <a:moveTo>
                                <a:pt x="0" y="0"/>
                              </a:moveTo>
                              <a:lnTo>
                                <a:pt x="6127369" y="0"/>
                              </a:lnTo>
                              <a:lnTo>
                                <a:pt x="612736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25DEC0D0" id="Group 47672" o:spid="_x0000_s1026" style="position:absolute;margin-left:64.8pt;margin-top:727.4pt;width:482.45pt;height:4.45pt;z-index:251666432;mso-position-horizontal-relative:page;mso-position-vertical-relative:page" coordsize="6127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9pW6wIAAPoJAAAOAAAAZHJzL2Uyb0RvYy54bWzsVs1u2zAMvg/YOwi+r/5JmqRGnB7WrZdh&#10;G9buAVRZ/gFkSZDUOHn7UbTluM1QFB3Q03KwaImkyI/8GG+vD50ge25sq2QRpRdJRLhkqmxlXUS/&#10;779+2kTEOipLKpTkRXTkNrreffyw7XXOM9UoUXJDwIm0ea+LqHFO53FsWcM7ai+U5hIOK2U66uDV&#10;1HFpaA/eOxFnSbKKe2VKbRTj1sLuzXAY7dB/VXHmflSV5Y6IIoLYHD4NPh/8M95taV4bqpuWjWHQ&#10;N0TR0VbCpZOrG+ooeTTtmauuZUZZVbkLprpYVVXLOOYA2aTJs2xujXrUmEud97WeYAJon+H0Zrfs&#10;+/6nIW1ZRMv1ap1FRNIOyoQ3k2ELIOp1nYPmrdF3+qcZN+rhzWd9qEznV8iHHBDc4wQuPzjCYHOV&#10;ZuvF6ioiDM4uV4vNZgCfNVChMyvWfHnRLg6Xxj62KZReQxvZE1L235C6a6jmWADr8w9IXV2m0EsD&#10;UqhClriFwKDmBJPNLSD2JowWmzTBBp1ypTl7tO6WKwSb7r9ZN/RvGSTaBIkdZBANsODF/tfUeTsf&#10;pRdJP6tWU0RDIP60U3t+r1DPPSsZBHk6FXKuNVU+NAXoBo2wavQ315ynH7TCOmhDDcDja/UClIMP&#10;CMGnutuOAqYP8hxgIT0ScAujMJkqQR1SvGsdjCzRdjDvsnUy1UhI8OYbcKg4Su4ouIdLyF+8Apoh&#10;OfyGNfXDZ2HInvrBhD90ToVu6Ljr+QEhjaooox9vX7VCTC5TNH3icpVly2wxehiVvR3HmThZJoMl&#10;G6MZBiOMF0g6jEeIYDLCm5V0k72EoY6XzLL14oMqjzgoEBBgpJ8h70TN9JyaqY/RBwAkfi01l+ts&#10;ufR2kP/fRtFVOhwDPmH8zZvn3diJcfgoT/Sb0yO0/en0KYnmlAu6QSOs5+ScJR+Uwjq//JVqT+8F&#10;QP9T01PQF9W+BzXxPxQ+MHDEjB9D/gtm/g7y/JNt9wcAAP//AwBQSwMEFAAGAAgAAAAhADzSgtPj&#10;AAAADgEAAA8AAABkcnMvZG93bnJldi54bWxMj0FvgkAQhe9N+h8206S3uqBAlbIYY9qejEm1ielt&#10;ZUcgsruEXQH/fYdTe5s38/Lme9l61A3rsXO1NQLCWQAMTWFVbUoB38ePlyUw56VRsrEGBdzRwTp/&#10;fMhkquxgvrA/+JJRiHGpFFB536acu6JCLd3MtmjodrGdlp5kV3LVyYHCdcPnQZBwLWtDHyrZ4rbC&#10;4nq4aQGfgxw2i/C9310v2/vPMd6fdiEK8fw0bt6AeRz9nxkmfEKHnJjO9maUYw3p+SohKw1RHFGJ&#10;yRKsohjYedoli1fgecb/18h/AQAA//8DAFBLAQItABQABgAIAAAAIQC2gziS/gAAAOEBAAATAAAA&#10;AAAAAAAAAAAAAAAAAABbQ29udGVudF9UeXBlc10ueG1sUEsBAi0AFAAGAAgAAAAhADj9If/WAAAA&#10;lAEAAAsAAAAAAAAAAAAAAAAALwEAAF9yZWxzLy5yZWxzUEsBAi0AFAAGAAgAAAAhAKBX2lbrAgAA&#10;+gkAAA4AAAAAAAAAAAAAAAAALgIAAGRycy9lMm9Eb2MueG1sUEsBAi0AFAAGAAgAAAAhADzSgtPj&#10;AAAADgEAAA8AAAAAAAAAAAAAAAAARQUAAGRycy9kb3ducmV2LnhtbFBLBQYAAAAABAAEAPMAAABV&#10;BgAAAAA=&#10;">
              <v:shape id="Shape 49510" o:spid="_x0000_s1027" style="position:absolute;width:61273;height:381;visibility:visible;mso-wrap-style:square;v-text-anchor:top" coordsize="612736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XP7xgAAAN4AAAAPAAAAZHJzL2Rvd25yZXYueG1sRI/LasJA&#10;FIb3Bd9hOEI3RScRFU0dJRQVF914QbeHzGkmmDkTMlNNfXpnIXT589/4FqvO1uJGra8cK0iHCQji&#10;wumKSwWn42YwA+EDssbaMSn4Iw+rZe9tgZl2d97T7RBKEUfYZ6jAhNBkUvrCkEU/dA1x9H5cazFE&#10;2ZZSt3iP47aWoySZSosVxweDDX0ZKq6HX6sgTz823013zo+T0WW7ftj1zORXpd77Xf4JIlAX/sOv&#10;9k4rGM8naQSIOBEF5PIJAAD//wMAUEsBAi0AFAAGAAgAAAAhANvh9svuAAAAhQEAABMAAAAAAAAA&#10;AAAAAAAAAAAAAFtDb250ZW50X1R5cGVzXS54bWxQSwECLQAUAAYACAAAACEAWvQsW78AAAAVAQAA&#10;CwAAAAAAAAAAAAAAAAAfAQAAX3JlbHMvLnJlbHNQSwECLQAUAAYACAAAACEAd31z+8YAAADeAAAA&#10;DwAAAAAAAAAAAAAAAAAHAgAAZHJzL2Rvd25yZXYueG1sUEsFBgAAAAADAAMAtwAAAPoCAAAAAA==&#10;" path="m,l6127369,r,38100l,38100,,e" fillcolor="#622423" stroked="f" strokeweight="0">
                <v:stroke miterlimit="83231f" joinstyle="miter"/>
                <v:path arrowok="t" textboxrect="0,0,6127369,38100"/>
              </v:shape>
              <v:shape id="Shape 49511" o:spid="_x0000_s1028" style="position:absolute;top:472;width:61273;height:91;visibility:visible;mso-wrap-style:square;v-text-anchor:top" coordsize="61273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mhoxQAAAN4AAAAPAAAAZHJzL2Rvd25yZXYueG1sRI/disIw&#10;FITvF3yHcATv1rSLFq1GCQuC4N748wCH5thWm5PaRK1vbxYW9nKYmW+Y5bq3jXhQ52vHCtJxAoK4&#10;cKbmUsHpuPmcgfAB2WDjmBS8yMN6NfhYYm7ck/f0OIRSRAj7HBVUIbS5lL6oyKIfu5Y4emfXWQxR&#10;dqU0HT4j3DbyK0kyabHmuFBhS98VFdfD3SqYO13vp5dUb3/6bKfvxU3qWabUaNjrBYhAffgP/7W3&#10;RsFkPk1T+L0Tr4BcvQEAAP//AwBQSwECLQAUAAYACAAAACEA2+H2y+4AAACFAQAAEwAAAAAAAAAA&#10;AAAAAAAAAAAAW0NvbnRlbnRfVHlwZXNdLnhtbFBLAQItABQABgAIAAAAIQBa9CxbvwAAABUBAAAL&#10;AAAAAAAAAAAAAAAAAB8BAABfcmVscy8ucmVsc1BLAQItABQABgAIAAAAIQDy1mhoxQAAAN4AAAAP&#10;AAAAAAAAAAAAAAAAAAcCAABkcnMvZG93bnJldi54bWxQSwUGAAAAAAMAAwC3AAAA+QIAAAAA&#10;" path="m,l6127369,r,9144l,9144,,e" fillcolor="#622423" stroked="f" strokeweight="0">
                <v:stroke miterlimit="83231f" joinstyle="miter"/>
                <v:path arrowok="t" textboxrect="0,0,6127369,9144"/>
              </v:shape>
              <w10:wrap type="square" anchorx="page" anchory="page"/>
            </v:group>
          </w:pict>
        </mc:Fallback>
      </mc:AlternateContent>
    </w:r>
    <w:r>
      <w:rPr>
        <w:rFonts w:ascii="Cambria" w:eastAsia="Cambria" w:hAnsi="Cambria" w:cs="Cambria"/>
        <w:sz w:val="20"/>
      </w:rPr>
      <w:t xml:space="preserve">OCTOBER 2017 </w:t>
    </w:r>
    <w:r>
      <w:rPr>
        <w:rFonts w:ascii="Cambria" w:eastAsia="Cambria" w:hAnsi="Cambria" w:cs="Cambria"/>
        <w:sz w:val="20"/>
      </w:rPr>
      <w:tab/>
      <w:t xml:space="preserve">POLICY MANUAL </w:t>
    </w:r>
    <w:r>
      <w:rPr>
        <w:rFonts w:ascii="Cambria" w:eastAsia="Cambria" w:hAnsi="Cambria" w:cs="Cambria"/>
        <w:sz w:val="20"/>
      </w:rPr>
      <w:tab/>
      <w:t xml:space="preserve">Page </w:t>
    </w:r>
    <w:r>
      <w:fldChar w:fldCharType="begin"/>
    </w:r>
    <w:r>
      <w:instrText xml:space="preserve"> PAGE   \* MERGEFORMAT </w:instrText>
    </w:r>
    <w:r>
      <w:fldChar w:fldCharType="separate"/>
    </w:r>
    <w:r>
      <w:rPr>
        <w:rFonts w:ascii="Cambria" w:eastAsia="Cambria" w:hAnsi="Cambria" w:cs="Cambria"/>
        <w:sz w:val="20"/>
      </w:rPr>
      <w:t>1</w:t>
    </w:r>
    <w:r>
      <w:rPr>
        <w:rFonts w:ascii="Cambria" w:eastAsia="Cambria" w:hAnsi="Cambria" w:cs="Cambria"/>
        <w:sz w:val="20"/>
      </w:rPr>
      <w:fldChar w:fldCharType="end"/>
    </w:r>
    <w:r>
      <w:rPr>
        <w:rFonts w:ascii="Cambria" w:eastAsia="Cambria" w:hAnsi="Cambria" w:cs="Cambria"/>
        <w:sz w:val="20"/>
      </w:rPr>
      <w:t xml:space="preserve"> </w:t>
    </w:r>
  </w:p>
  <w:p w14:paraId="0B579E02" w14:textId="77777777" w:rsidR="00F35447" w:rsidRDefault="00F35447">
    <w:pPr>
      <w:spacing w:after="0"/>
    </w:pPr>
    <w:r>
      <w:rPr>
        <w:rFonts w:ascii="Times New Roman" w:eastAsia="Times New Roman" w:hAnsi="Times New Roman" w:cs="Times New Roman"/>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9EADE" w14:textId="77777777" w:rsidR="00F35447" w:rsidRDefault="00F35447">
    <w:pPr>
      <w:tabs>
        <w:tab w:val="center" w:pos="4318"/>
        <w:tab w:val="right" w:pos="9594"/>
      </w:tabs>
      <w:spacing w:after="0"/>
    </w:pPr>
    <w:r>
      <w:rPr>
        <w:noProof/>
      </w:rPr>
      <mc:AlternateContent>
        <mc:Choice Requires="wpg">
          <w:drawing>
            <wp:anchor distT="0" distB="0" distL="114300" distR="114300" simplePos="0" relativeHeight="251673600" behindDoc="0" locked="0" layoutInCell="1" allowOverlap="1" wp14:anchorId="3C0B1041" wp14:editId="0F7B6775">
              <wp:simplePos x="0" y="0"/>
              <wp:positionH relativeFrom="page">
                <wp:posOffset>823265</wp:posOffset>
              </wp:positionH>
              <wp:positionV relativeFrom="page">
                <wp:posOffset>9238183</wp:posOffset>
              </wp:positionV>
              <wp:extent cx="6127369" cy="56388"/>
              <wp:effectExtent l="0" t="0" r="0" b="0"/>
              <wp:wrapSquare wrapText="bothSides"/>
              <wp:docPr id="47848" name="Group 47848"/>
              <wp:cNvGraphicFramePr/>
              <a:graphic xmlns:a="http://schemas.openxmlformats.org/drawingml/2006/main">
                <a:graphicData uri="http://schemas.microsoft.com/office/word/2010/wordprocessingGroup">
                  <wpg:wgp>
                    <wpg:cNvGrpSpPr/>
                    <wpg:grpSpPr>
                      <a:xfrm>
                        <a:off x="0" y="0"/>
                        <a:ext cx="6127369" cy="56388"/>
                        <a:chOff x="0" y="0"/>
                        <a:chExt cx="6127369" cy="56388"/>
                      </a:xfrm>
                    </wpg:grpSpPr>
                    <wps:wsp>
                      <wps:cNvPr id="49520" name="Shape 49520"/>
                      <wps:cNvSpPr/>
                      <wps:spPr>
                        <a:xfrm>
                          <a:off x="0" y="0"/>
                          <a:ext cx="6127369" cy="38100"/>
                        </a:xfrm>
                        <a:custGeom>
                          <a:avLst/>
                          <a:gdLst/>
                          <a:ahLst/>
                          <a:cxnLst/>
                          <a:rect l="0" t="0" r="0" b="0"/>
                          <a:pathLst>
                            <a:path w="6127369" h="38100">
                              <a:moveTo>
                                <a:pt x="0" y="0"/>
                              </a:moveTo>
                              <a:lnTo>
                                <a:pt x="6127369" y="0"/>
                              </a:lnTo>
                              <a:lnTo>
                                <a:pt x="612736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9521" name="Shape 49521"/>
                      <wps:cNvSpPr/>
                      <wps:spPr>
                        <a:xfrm>
                          <a:off x="0" y="47244"/>
                          <a:ext cx="6127369" cy="9144"/>
                        </a:xfrm>
                        <a:custGeom>
                          <a:avLst/>
                          <a:gdLst/>
                          <a:ahLst/>
                          <a:cxnLst/>
                          <a:rect l="0" t="0" r="0" b="0"/>
                          <a:pathLst>
                            <a:path w="6127369" h="9144">
                              <a:moveTo>
                                <a:pt x="0" y="0"/>
                              </a:moveTo>
                              <a:lnTo>
                                <a:pt x="6127369" y="0"/>
                              </a:lnTo>
                              <a:lnTo>
                                <a:pt x="612736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33357F6A" id="Group 47848" o:spid="_x0000_s1026" style="position:absolute;margin-left:64.8pt;margin-top:727.4pt;width:482.45pt;height:4.45pt;z-index:251673600;mso-position-horizontal-relative:page;mso-position-vertical-relative:page" coordsize="6127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346wIAAPoJAAAOAAAAZHJzL2Uyb0RvYy54bWzsVs1u2zAMvg/YOwi+r/5JmqRGnB7WrZdh&#10;G9buAVRZ/gFkSZDUOHn7UbTluM1QFB3Q03KwaImkyI/8GG+vD50ge25sq2QRpRdJRLhkqmxlXUS/&#10;779+2kTEOipLKpTkRXTkNrreffyw7XXOM9UoUXJDwIm0ea+LqHFO53FsWcM7ai+U5hIOK2U66uDV&#10;1HFpaA/eOxFnSbKKe2VKbRTj1sLuzXAY7dB/VXHmflSV5Y6IIoLYHD4NPh/8M95taV4bqpuWjWHQ&#10;N0TR0VbCpZOrG+ooeTTtmauuZUZZVbkLprpYVVXLOOYA2aTJs2xujXrUmEud97WeYAJon+H0Zrfs&#10;+/6nIW1ZRMv1ZgnFkrSDMuHNZNgCiHpd56B5a/Sd/mnGjXp481kfKtP5FfIhBwT3OIHLD44w2Fyl&#10;2XqxuooIg7PL1WKzGcBnDVTozIo1X160i8OlsY9tCqXX0Eb2hJT9N6TuGqo5FsD6/ANSV5cZ9NKA&#10;FKqQJW4hMKg5wWRzC4i9CaPFJk2wQadcac4erbvlCsGm+2/WDf1bBok2QWIHGUQDLHix/zV13s5H&#10;6UXSz6rVFNEQiD/t1J7fK9Rzz0oGQZ5OhZxrTZUPTQG6QSOsGv3NNefpB62wDtpQA/D4Wr0A5eAD&#10;QvCp7rajgOmDPAdYSI8E3MIoTKZKUIcU71oHI0u0Hcy7bJ1MNRISvPkGHCqOkjsK7uES8hevgGZI&#10;Dr9hTf3wWRiyp34w4Q+dU6EbOu56fkBIoyrK6MfbV60Qk8sUTZ+4XGXZMluMHkZlb8dxJk6WyWDJ&#10;xmiGwQjjBZIO4xEimIzwZiXdZC9hqOMls2y9+KDKIw4KBAQY6WfIO1EzPadm6mP0AQCJX0vN5Tpb&#10;Lr0d5P+3UXSVDseATxh/8+Z5N3ZiHD7KE/3m9Ahtfzp9SqI55YJu0AjrOTlnyQelsM4vf6Xa03sB&#10;0P/U9BT0RbXvQU38D4UPDBwx48eQ/4KZv4M8/2Tb/QEAAP//AwBQSwMEFAAGAAgAAAAhADzSgtPj&#10;AAAADgEAAA8AAABkcnMvZG93bnJldi54bWxMj0FvgkAQhe9N+h8206S3uqBAlbIYY9qejEm1ielt&#10;ZUcgsruEXQH/fYdTe5s38/Lme9l61A3rsXO1NQLCWQAMTWFVbUoB38ePlyUw56VRsrEGBdzRwTp/&#10;fMhkquxgvrA/+JJRiHGpFFB536acu6JCLd3MtmjodrGdlp5kV3LVyYHCdcPnQZBwLWtDHyrZ4rbC&#10;4nq4aQGfgxw2i/C9310v2/vPMd6fdiEK8fw0bt6AeRz9nxkmfEKHnJjO9maUYw3p+SohKw1RHFGJ&#10;yRKsohjYedoli1fgecb/18h/AQAA//8DAFBLAQItABQABgAIAAAAIQC2gziS/gAAAOEBAAATAAAA&#10;AAAAAAAAAAAAAAAAAABbQ29udGVudF9UeXBlc10ueG1sUEsBAi0AFAAGAAgAAAAhADj9If/WAAAA&#10;lAEAAAsAAAAAAAAAAAAAAAAALwEAAF9yZWxzLy5yZWxzUEsBAi0AFAAGAAgAAAAhACC2XfjrAgAA&#10;+gkAAA4AAAAAAAAAAAAAAAAALgIAAGRycy9lMm9Eb2MueG1sUEsBAi0AFAAGAAgAAAAhADzSgtPj&#10;AAAADgEAAA8AAAAAAAAAAAAAAAAARQUAAGRycy9kb3ducmV2LnhtbFBLBQYAAAAABAAEAPMAAABV&#10;BgAAAAA=&#10;">
              <v:shape id="Shape 49520" o:spid="_x0000_s1027" style="position:absolute;width:61273;height:381;visibility:visible;mso-wrap-style:square;v-text-anchor:top" coordsize="612736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blGxgAAAN4AAAAPAAAAZHJzL2Rvd25yZXYueG1sRI/NisIw&#10;FIX3wrxDuANuBk0t46DVKEV0mMVs1EG3l+baFJub0kStPr1ZDLg8nD+++bKztbhS6yvHCkbDBARx&#10;4XTFpYK//WYwAeEDssbaMSm4k4fl4q03x0y7G2/puguliCPsM1RgQmgyKX1hyKIfuoY4eifXWgxR&#10;tqXULd7iuK1lmiRf0mLF8cFgQytDxXl3sQry0cfmt+kO+X6cHr/XD7uemPysVP+9y2cgAnXhFf5v&#10;/2gFn9NxGgEiTkQBuXgCAAD//wMAUEsBAi0AFAAGAAgAAAAhANvh9svuAAAAhQEAABMAAAAAAAAA&#10;AAAAAAAAAAAAAFtDb250ZW50X1R5cGVzXS54bWxQSwECLQAUAAYACAAAACEAWvQsW78AAAAVAQAA&#10;CwAAAAAAAAAAAAAAAAAfAQAAX3JlbHMvLnJlbHNQSwECLQAUAAYACAAAACEAuRG5RsYAAADeAAAA&#10;DwAAAAAAAAAAAAAAAAAHAgAAZHJzL2Rvd25yZXYueG1sUEsFBgAAAAADAAMAtwAAAPoCAAAAAA==&#10;" path="m,l6127369,r,38100l,38100,,e" fillcolor="#622423" stroked="f" strokeweight="0">
                <v:stroke miterlimit="83231f" joinstyle="miter"/>
                <v:path arrowok="t" textboxrect="0,0,6127369,38100"/>
              </v:shape>
              <v:shape id="Shape 49521" o:spid="_x0000_s1028" style="position:absolute;top:472;width:61273;height:91;visibility:visible;mso-wrap-style:square;v-text-anchor:top" coordsize="61273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qLVxQAAAN4AAAAPAAAAZHJzL2Rvd25yZXYueG1sRI/disIw&#10;FITvBd8hHME7TStr0WqUsLAgrDf+PMChObbdbU66TdT69htB8HKYmW+Y9ba3jbhR52vHCtJpAoK4&#10;cKbmUsH59DVZgPAB2WDjmBQ8yMN2MxysMTfuzge6HUMpIoR9jgqqENpcSl9UZNFPXUscvYvrLIYo&#10;u1KaDu8Rbhs5S5JMWqw5LlTY0mdFxe/xahUsna4P859U7/Z99q2vxZ/Ui0yp8ajXKxCB+vAOv9o7&#10;o+BjOZ+l8LwTr4Dc/AMAAP//AwBQSwECLQAUAAYACAAAACEA2+H2y+4AAACFAQAAEwAAAAAAAAAA&#10;AAAAAAAAAAAAW0NvbnRlbnRfVHlwZXNdLnhtbFBLAQItABQABgAIAAAAIQBa9CxbvwAAABUBAAAL&#10;AAAAAAAAAAAAAAAAAB8BAABfcmVscy8ucmVsc1BLAQItABQABgAIAAAAIQA8uqLVxQAAAN4AAAAP&#10;AAAAAAAAAAAAAAAAAAcCAABkcnMvZG93bnJldi54bWxQSwUGAAAAAAMAAwC3AAAA+QIAAAAA&#10;" path="m,l6127369,r,9144l,9144,,e" fillcolor="#622423" stroked="f" strokeweight="0">
                <v:stroke miterlimit="83231f" joinstyle="miter"/>
                <v:path arrowok="t" textboxrect="0,0,6127369,9144"/>
              </v:shape>
              <w10:wrap type="square" anchorx="page" anchory="page"/>
            </v:group>
          </w:pict>
        </mc:Fallback>
      </mc:AlternateContent>
    </w:r>
    <w:r>
      <w:rPr>
        <w:rFonts w:ascii="Cambria" w:eastAsia="Cambria" w:hAnsi="Cambria" w:cs="Cambria"/>
        <w:sz w:val="20"/>
      </w:rPr>
      <w:t xml:space="preserve">OCTOBER 2017 </w:t>
    </w:r>
    <w:r>
      <w:rPr>
        <w:rFonts w:ascii="Cambria" w:eastAsia="Cambria" w:hAnsi="Cambria" w:cs="Cambria"/>
        <w:sz w:val="20"/>
      </w:rPr>
      <w:tab/>
      <w:t xml:space="preserve">POLICY MANUAL </w:t>
    </w:r>
    <w:r>
      <w:rPr>
        <w:rFonts w:ascii="Cambria" w:eastAsia="Cambria" w:hAnsi="Cambria" w:cs="Cambria"/>
        <w:sz w:val="20"/>
      </w:rPr>
      <w:tab/>
      <w:t xml:space="preserve">Page </w:t>
    </w:r>
    <w:r>
      <w:fldChar w:fldCharType="begin"/>
    </w:r>
    <w:r>
      <w:instrText xml:space="preserve"> PAGE   \* MERGEFORMAT </w:instrText>
    </w:r>
    <w:r>
      <w:fldChar w:fldCharType="separate"/>
    </w:r>
    <w:r>
      <w:rPr>
        <w:rFonts w:ascii="Cambria" w:eastAsia="Cambria" w:hAnsi="Cambria" w:cs="Cambria"/>
        <w:sz w:val="20"/>
      </w:rPr>
      <w:t>10</w:t>
    </w:r>
    <w:r>
      <w:rPr>
        <w:rFonts w:ascii="Cambria" w:eastAsia="Cambria" w:hAnsi="Cambria" w:cs="Cambria"/>
        <w:sz w:val="20"/>
      </w:rPr>
      <w:fldChar w:fldCharType="end"/>
    </w:r>
    <w:r>
      <w:rPr>
        <w:rFonts w:ascii="Cambria" w:eastAsia="Cambria" w:hAnsi="Cambria" w:cs="Cambria"/>
        <w:sz w:val="20"/>
      </w:rPr>
      <w:t xml:space="preserve"> </w:t>
    </w:r>
  </w:p>
  <w:p w14:paraId="35A44DD2" w14:textId="77777777" w:rsidR="00F35447" w:rsidRDefault="00F35447">
    <w:pPr>
      <w:spacing w:after="0"/>
    </w:pPr>
    <w:r>
      <w:rPr>
        <w:rFonts w:ascii="Times New Roman" w:eastAsia="Times New Roman" w:hAnsi="Times New Roman" w:cs="Times New Roman"/>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997DE" w14:textId="77777777" w:rsidR="00F35447" w:rsidRDefault="00F35447">
    <w:pPr>
      <w:tabs>
        <w:tab w:val="center" w:pos="4318"/>
        <w:tab w:val="right" w:pos="9594"/>
      </w:tabs>
      <w:spacing w:after="0"/>
    </w:pPr>
    <w:r>
      <w:rPr>
        <w:noProof/>
      </w:rPr>
      <mc:AlternateContent>
        <mc:Choice Requires="wpg">
          <w:drawing>
            <wp:anchor distT="0" distB="0" distL="114300" distR="114300" simplePos="0" relativeHeight="251674624" behindDoc="0" locked="0" layoutInCell="1" allowOverlap="1" wp14:anchorId="0C3C9ED1" wp14:editId="0CA56AF5">
              <wp:simplePos x="0" y="0"/>
              <wp:positionH relativeFrom="page">
                <wp:posOffset>823265</wp:posOffset>
              </wp:positionH>
              <wp:positionV relativeFrom="page">
                <wp:posOffset>9238183</wp:posOffset>
              </wp:positionV>
              <wp:extent cx="6127369" cy="56388"/>
              <wp:effectExtent l="0" t="0" r="0" b="0"/>
              <wp:wrapSquare wrapText="bothSides"/>
              <wp:docPr id="47813" name="Group 47813"/>
              <wp:cNvGraphicFramePr/>
              <a:graphic xmlns:a="http://schemas.openxmlformats.org/drawingml/2006/main">
                <a:graphicData uri="http://schemas.microsoft.com/office/word/2010/wordprocessingGroup">
                  <wpg:wgp>
                    <wpg:cNvGrpSpPr/>
                    <wpg:grpSpPr>
                      <a:xfrm>
                        <a:off x="0" y="0"/>
                        <a:ext cx="6127369" cy="56388"/>
                        <a:chOff x="0" y="0"/>
                        <a:chExt cx="6127369" cy="56388"/>
                      </a:xfrm>
                    </wpg:grpSpPr>
                    <wps:wsp>
                      <wps:cNvPr id="49518" name="Shape 49518"/>
                      <wps:cNvSpPr/>
                      <wps:spPr>
                        <a:xfrm>
                          <a:off x="0" y="0"/>
                          <a:ext cx="6127369" cy="38100"/>
                        </a:xfrm>
                        <a:custGeom>
                          <a:avLst/>
                          <a:gdLst/>
                          <a:ahLst/>
                          <a:cxnLst/>
                          <a:rect l="0" t="0" r="0" b="0"/>
                          <a:pathLst>
                            <a:path w="6127369" h="38100">
                              <a:moveTo>
                                <a:pt x="0" y="0"/>
                              </a:moveTo>
                              <a:lnTo>
                                <a:pt x="6127369" y="0"/>
                              </a:lnTo>
                              <a:lnTo>
                                <a:pt x="612736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9519" name="Shape 49519"/>
                      <wps:cNvSpPr/>
                      <wps:spPr>
                        <a:xfrm>
                          <a:off x="0" y="47244"/>
                          <a:ext cx="6127369" cy="9144"/>
                        </a:xfrm>
                        <a:custGeom>
                          <a:avLst/>
                          <a:gdLst/>
                          <a:ahLst/>
                          <a:cxnLst/>
                          <a:rect l="0" t="0" r="0" b="0"/>
                          <a:pathLst>
                            <a:path w="6127369" h="9144">
                              <a:moveTo>
                                <a:pt x="0" y="0"/>
                              </a:moveTo>
                              <a:lnTo>
                                <a:pt x="6127369" y="0"/>
                              </a:lnTo>
                              <a:lnTo>
                                <a:pt x="612736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7B305244" id="Group 47813" o:spid="_x0000_s1026" style="position:absolute;margin-left:64.8pt;margin-top:727.4pt;width:482.45pt;height:4.45pt;z-index:251674624;mso-position-horizontal-relative:page;mso-position-vertical-relative:page" coordsize="6127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zH7QIAAPoJAAAOAAAAZHJzL2Uyb0RvYy54bWzsVs1u2zAMvg/YOwi+r46dND9GnB7WrZdh&#10;K9ruAVRZ/gFkSZDUOHn7UbTluOlQFB3Q03KwaImkyI/8GG+vDq0ge25so2QeJReziHDJVNHIKo9+&#10;P3z/so6IdVQWVCjJ8+jIbXS1+/xp2+mMp6pWouCGgBNps07nUe2czuLYspq31F4ozSUclsq01MGr&#10;qeLC0A68tyJOZ7Nl3ClTaKMYtxZ2r/vDaIf+y5Iz96ssLXdE5BHE5vBp8Pnon/FuS7PKUF03bAiD&#10;viOKljYSLh1dXVNHyZNpXrhqG2aUVaW7YKqNVVk2jGMOkE0yO8vmxqgnjblUWVfpESaA9gynd7tl&#10;P/e3hjRFHi1W62QeEUlbKBPeTPotgKjTVQaaN0bf61szbFT9m8/6UJrWr5APOSC4xxFcfnCEweYy&#10;SVfz5SYiDM4ul/P1ugef1VChF1as/vaqXRwujX1sYyidhjayJ6TsvyF1X1PNsQDW5x+Q2lwm0NY9&#10;UqhCFriFwKDmCJPNLCD2Lozm62SGDTrmSjP2ZN0NVwg23f+wru/fIki0DhI7yCAaYMGr/a+p83Y+&#10;Si+SblKtOo/6QPxpq/b8QaGeOysZBHk6FXKqNVY+NAXoBo2wavQ31ZymH7TC2msDn8HjW/UClL0P&#10;CMGnutsOAqYP8hRgIT0ScAujMJlKQR1SvG0cjCzRtDDv0tVsrJGQ4M03YF9xlNxRcA+XkHe8BJoh&#10;OfyGNdXjV2HInvrBhD90ToWu6bDr+QEhDaooox9vXzZCjC4TNH3mcpmmi3Q+eBiUvR3HmThaznpL&#10;NkTTD0YYL5B0GI8QwWiENyvpRnsJQx0vmWTrxUdVHHFQICDASD9DPoiaMGLOqbnxMfoAgMRvpeZi&#10;lS4W3g7y/9so2iT9MeATxt+0eT6MnRiHj/JEvyk9QtufTp+TaEq5oBs0wvqSnJPkg1JYp5e/Ue35&#10;vQDof2p6Cvqi2o+gJv6HwgcGjpjhY8h/wUzfQZ5+su3+AAAA//8DAFBLAwQUAAYACAAAACEAPNKC&#10;0+MAAAAOAQAADwAAAGRycy9kb3ducmV2LnhtbEyPQW+CQBCF7036HzbTpLe6oECVshhj2p6MSbWJ&#10;6W1lRyCyu4RdAf99h1N7mzfz8uZ72XrUDeuxc7U1AsJZAAxNYVVtSgHfx4+XJTDnpVGysQYF3NHB&#10;On98yGSq7GC+sD/4klGIcakUUHnfppy7okIt3cy2aOh2sZ2WnmRXctXJgcJ1w+dBkHAta0MfKtni&#10;tsLierhpAZ+DHDaL8L3fXS/b+88x3p92IQrx/DRu3oB5HP2fGSZ8QoecmM72ZpRjDen5KiErDVEc&#10;UYnJEqyiGNh52iWLV+B5xv/XyH8BAAD//wMAUEsBAi0AFAAGAAgAAAAhALaDOJL+AAAA4QEAABMA&#10;AAAAAAAAAAAAAAAAAAAAAFtDb250ZW50X1R5cGVzXS54bWxQSwECLQAUAAYACAAAACEAOP0h/9YA&#10;AACUAQAACwAAAAAAAAAAAAAAAAAvAQAAX3JlbHMvLnJlbHNQSwECLQAUAAYACAAAACEAlCQ8x+0C&#10;AAD6CQAADgAAAAAAAAAAAAAAAAAuAgAAZHJzL2Uyb0RvYy54bWxQSwECLQAUAAYACAAAACEAPNKC&#10;0+MAAAAOAQAADwAAAAAAAAAAAAAAAABHBQAAZHJzL2Rvd25yZXYueG1sUEsFBgAAAAAEAAQA8wAA&#10;AFcGAAAAAA==&#10;">
              <v:shape id="Shape 49518" o:spid="_x0000_s1027" style="position:absolute;width:61273;height:381;visibility:visible;mso-wrap-style:square;v-text-anchor:top" coordsize="612736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3/9xQAAAN4AAAAPAAAAZHJzL2Rvd25yZXYueG1sRE/LisIw&#10;FN0P+A/hCrMZNK2oaMcoZVBxMRsf6PbS3GmKzU1pMtrx681CmOXhvBerztbiRq2vHCtIhwkI4sLp&#10;iksFp+NmMAPhA7LG2jEp+CMPq2XvbYGZdnfe0+0QShFD2GeowITQZFL6wpBFP3QNceR+XGsxRNiW&#10;Urd4j+G2lqMkmUqLFccGgw19GSquh1+rIE8/Nt9Nd86Pk9Flu37Y9czkV6Xe+13+CSJQF/7FL/dO&#10;KxjPJ2ncG+/EKyCXTwAAAP//AwBQSwECLQAUAAYACAAAACEA2+H2y+4AAACFAQAAEwAAAAAAAAAA&#10;AAAAAAAAAAAAW0NvbnRlbnRfVHlwZXNdLnhtbFBLAQItABQABgAIAAAAIQBa9CxbvwAAABUBAAAL&#10;AAAAAAAAAAAAAAAAAB8BAABfcmVscy8ucmVsc1BLAQItABQABgAIAAAAIQCJC3/9xQAAAN4AAAAP&#10;AAAAAAAAAAAAAAAAAAcCAABkcnMvZG93bnJldi54bWxQSwUGAAAAAAMAAwC3AAAA+QIAAAAA&#10;" path="m,l6127369,r,38100l,38100,,e" fillcolor="#622423" stroked="f" strokeweight="0">
                <v:stroke miterlimit="83231f" joinstyle="miter"/>
                <v:path arrowok="t" textboxrect="0,0,6127369,38100"/>
              </v:shape>
              <v:shape id="Shape 49519" o:spid="_x0000_s1028" style="position:absolute;top:472;width:61273;height:91;visibility:visible;mso-wrap-style:square;v-text-anchor:top" coordsize="61273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RuxgAAAN4AAAAPAAAAZHJzL2Rvd25yZXYueG1sRI/dasJA&#10;FITvBd9hOYJ3ukmpwaSushQKQr3x5wEO2WOSmj0bs6vGt+8KhV4OM/MNs9oMthV36n3jWEE6T0AQ&#10;l840XCk4Hb9mSxA+IBtsHZOCJ3nYrMejFRbGPXhP90OoRISwL1BBHUJXSOnLmiz6ueuIo3d2vcUQ&#10;ZV9J0+Mjwm0r35IkkxYbjgs1dvRZU3k53KyC3Olmv/hJ9XY3ZN/6Vl6lXmZKTSeD/gARaAj/4b/2&#10;1ih4zxdpDq878QrI9S8AAAD//wMAUEsBAi0AFAAGAAgAAAAhANvh9svuAAAAhQEAABMAAAAAAAAA&#10;AAAAAAAAAAAAAFtDb250ZW50X1R5cGVzXS54bWxQSwECLQAUAAYACAAAACEAWvQsW78AAAAVAQAA&#10;CwAAAAAAAAAAAAAAAAAfAQAAX3JlbHMvLnJlbHNQSwECLQAUAAYACAAAACEADKBkbsYAAADeAAAA&#10;DwAAAAAAAAAAAAAAAAAHAgAAZHJzL2Rvd25yZXYueG1sUEsFBgAAAAADAAMAtwAAAPoCAAAAAA==&#10;" path="m,l6127369,r,9144l,9144,,e" fillcolor="#622423" stroked="f" strokeweight="0">
                <v:stroke miterlimit="83231f" joinstyle="miter"/>
                <v:path arrowok="t" textboxrect="0,0,6127369,9144"/>
              </v:shape>
              <w10:wrap type="square" anchorx="page" anchory="page"/>
            </v:group>
          </w:pict>
        </mc:Fallback>
      </mc:AlternateContent>
    </w:r>
    <w:r w:rsidR="00CE01FA" w:rsidRPr="00CE01FA">
      <w:rPr>
        <w:rFonts w:ascii="Cambria" w:eastAsia="Cambria" w:hAnsi="Cambria" w:cs="Cambria"/>
        <w:sz w:val="20"/>
      </w:rPr>
      <w:t xml:space="preserve"> </w:t>
    </w:r>
    <w:r w:rsidR="00CE01FA">
      <w:rPr>
        <w:rFonts w:ascii="Cambria" w:eastAsia="Cambria" w:hAnsi="Cambria" w:cs="Cambria"/>
        <w:sz w:val="20"/>
      </w:rPr>
      <w:t>Revised Nov 14, 2018</w:t>
    </w:r>
    <w:r>
      <w:rPr>
        <w:rFonts w:ascii="Cambria" w:eastAsia="Cambria" w:hAnsi="Cambria" w:cs="Cambria"/>
        <w:sz w:val="20"/>
      </w:rPr>
      <w:tab/>
      <w:t xml:space="preserve">POLICY MANUAL </w:t>
    </w:r>
    <w:r>
      <w:rPr>
        <w:rFonts w:ascii="Cambria" w:eastAsia="Cambria" w:hAnsi="Cambria" w:cs="Cambria"/>
        <w:sz w:val="20"/>
      </w:rPr>
      <w:tab/>
      <w:t xml:space="preserve">Page </w:t>
    </w:r>
    <w:r>
      <w:fldChar w:fldCharType="begin"/>
    </w:r>
    <w:r>
      <w:instrText xml:space="preserve"> PAGE   \* MERGEFORMAT </w:instrText>
    </w:r>
    <w:r>
      <w:fldChar w:fldCharType="separate"/>
    </w:r>
    <w:r w:rsidRPr="0074676C">
      <w:rPr>
        <w:rFonts w:ascii="Cambria" w:eastAsia="Cambria" w:hAnsi="Cambria" w:cs="Cambria"/>
        <w:noProof/>
        <w:sz w:val="20"/>
      </w:rPr>
      <w:t>44</w:t>
    </w:r>
    <w:r>
      <w:rPr>
        <w:rFonts w:ascii="Cambria" w:eastAsia="Cambria" w:hAnsi="Cambria" w:cs="Cambria"/>
        <w:sz w:val="20"/>
      </w:rPr>
      <w:fldChar w:fldCharType="end"/>
    </w:r>
    <w:r>
      <w:rPr>
        <w:rFonts w:ascii="Cambria" w:eastAsia="Cambria" w:hAnsi="Cambria" w:cs="Cambria"/>
        <w:sz w:val="20"/>
      </w:rPr>
      <w:t xml:space="preserve"> </w:t>
    </w:r>
  </w:p>
  <w:p w14:paraId="0A2410DE" w14:textId="77777777" w:rsidR="00F35447" w:rsidRDefault="00F35447">
    <w:pPr>
      <w:spacing w:after="0"/>
    </w:pPr>
    <w:r>
      <w:rPr>
        <w:rFonts w:ascii="Times New Roman" w:eastAsia="Times New Roman" w:hAnsi="Times New Roman" w:cs="Times New Roman"/>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725A5" w14:textId="77777777" w:rsidR="00F35447" w:rsidRDefault="00F35447">
    <w:pPr>
      <w:tabs>
        <w:tab w:val="center" w:pos="4318"/>
        <w:tab w:val="right" w:pos="9594"/>
      </w:tabs>
      <w:spacing w:after="0"/>
    </w:pPr>
    <w:r>
      <w:rPr>
        <w:noProof/>
      </w:rPr>
      <mc:AlternateContent>
        <mc:Choice Requires="wpg">
          <w:drawing>
            <wp:anchor distT="0" distB="0" distL="114300" distR="114300" simplePos="0" relativeHeight="251675648" behindDoc="0" locked="0" layoutInCell="1" allowOverlap="1" wp14:anchorId="020235AB" wp14:editId="29D18829">
              <wp:simplePos x="0" y="0"/>
              <wp:positionH relativeFrom="page">
                <wp:posOffset>823265</wp:posOffset>
              </wp:positionH>
              <wp:positionV relativeFrom="page">
                <wp:posOffset>9238183</wp:posOffset>
              </wp:positionV>
              <wp:extent cx="6127369" cy="56388"/>
              <wp:effectExtent l="0" t="0" r="0" b="0"/>
              <wp:wrapSquare wrapText="bothSides"/>
              <wp:docPr id="47778" name="Group 47778"/>
              <wp:cNvGraphicFramePr/>
              <a:graphic xmlns:a="http://schemas.openxmlformats.org/drawingml/2006/main">
                <a:graphicData uri="http://schemas.microsoft.com/office/word/2010/wordprocessingGroup">
                  <wpg:wgp>
                    <wpg:cNvGrpSpPr/>
                    <wpg:grpSpPr>
                      <a:xfrm>
                        <a:off x="0" y="0"/>
                        <a:ext cx="6127369" cy="56388"/>
                        <a:chOff x="0" y="0"/>
                        <a:chExt cx="6127369" cy="56388"/>
                      </a:xfrm>
                    </wpg:grpSpPr>
                    <wps:wsp>
                      <wps:cNvPr id="49516" name="Shape 49516"/>
                      <wps:cNvSpPr/>
                      <wps:spPr>
                        <a:xfrm>
                          <a:off x="0" y="0"/>
                          <a:ext cx="6127369" cy="38100"/>
                        </a:xfrm>
                        <a:custGeom>
                          <a:avLst/>
                          <a:gdLst/>
                          <a:ahLst/>
                          <a:cxnLst/>
                          <a:rect l="0" t="0" r="0" b="0"/>
                          <a:pathLst>
                            <a:path w="6127369" h="38100">
                              <a:moveTo>
                                <a:pt x="0" y="0"/>
                              </a:moveTo>
                              <a:lnTo>
                                <a:pt x="6127369" y="0"/>
                              </a:lnTo>
                              <a:lnTo>
                                <a:pt x="612736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9517" name="Shape 49517"/>
                      <wps:cNvSpPr/>
                      <wps:spPr>
                        <a:xfrm>
                          <a:off x="0" y="47244"/>
                          <a:ext cx="6127369" cy="9144"/>
                        </a:xfrm>
                        <a:custGeom>
                          <a:avLst/>
                          <a:gdLst/>
                          <a:ahLst/>
                          <a:cxnLst/>
                          <a:rect l="0" t="0" r="0" b="0"/>
                          <a:pathLst>
                            <a:path w="6127369" h="9144">
                              <a:moveTo>
                                <a:pt x="0" y="0"/>
                              </a:moveTo>
                              <a:lnTo>
                                <a:pt x="6127369" y="0"/>
                              </a:lnTo>
                              <a:lnTo>
                                <a:pt x="612736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47FAAF35" id="Group 47778" o:spid="_x0000_s1026" style="position:absolute;margin-left:64.8pt;margin-top:727.4pt;width:482.45pt;height:4.45pt;z-index:251675648;mso-position-horizontal-relative:page;mso-position-vertical-relative:page" coordsize="6127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Eg6gIAAPoJAAAOAAAAZHJzL2Uyb0RvYy54bWzsVs1u2zAMvg/YOwi+r3acNE6NOD2sWy/D&#10;NqzdA6iy/APIkiCpcfL2o2jLcZuhKDqgp+Vg0RJJkR/5Md5eHzpB9tzYVskiWlwkEeGSqbKVdRH9&#10;vv/6aRMR66gsqVCSF9GR2+h69/HDttc5T1WjRMkNASfS5r0uosY5ncexZQ3vqL1Qmks4rJTpqINX&#10;U8eloT1470ScJsk67pUptVGMWwu7N8NhtEP/VcWZ+1FVljsiighic/g0+Hzwz3i3pXltqG5aNoZB&#10;3xBFR1sJl06ubqij5NG0Z666lhllVeUumOpiVVUt45gDZLNInmVza9SjxlzqvK/1BBNA+wynN7tl&#10;3/c/DWnLIlplWQbFkrSDMuHNZNgCiHpd56B5a/Sd/mnGjXp481kfKtP5FfIhBwT3OIHLD44w2Fwv&#10;0my5vooIg7PL9XKzGcBnDVTozIo1X160i8OlsY9tCqXX0Eb2hJT9N6TuGqo5FsD6/ANSV5eLdUAK&#10;VcgKtxAY1JxgsrkFxN6E0XKzSLBBp1xpzh6tu+UKwab7b9YN/VsGiTZBYgcZRAMseLH/NXXezkfp&#10;RdLPqtUU0RCIP+3Unt8r1HPPSgZBnk6FnGtNlQ9NAbpBI6wa/c015+kHrbAO2sBn8PhavQDl4ANC&#10;8KnutqOA6YM8B1hIjwTcwihMpkpQhxTvWgcjS7QdzLs0S6YaCQnefAMOFUfJHQX3cAn5i1dAMySH&#10;37CmfvgsDNlTP5jwh86p0A0ddz0/IKRRFWX04+2rVojJ5QJNn7hcp+kqXY4eRmVvx3EmTpbJYMnG&#10;aIbBCOMFkg7jESKYjPBmJd1kL2Go4yWzbL34oMojDgoEBBjpZ8g7UTM7p2bmY/QBAIlfS81Vlq5W&#10;3g7y/9souloMx4BPGH/z5nk3dmIcPsoT/eb0CG1/On1Kojnlgm7QCOs5OWfJB6Wwzi9/pdrTewHQ&#10;/9T0FPRFte9BTfwPhQ8MHDHjx5D/gpm/gzz/ZNv9AQAA//8DAFBLAwQUAAYACAAAACEAPNKC0+MA&#10;AAAOAQAADwAAAGRycy9kb3ducmV2LnhtbEyPQW+CQBCF7036HzbTpLe6oECVshhj2p6MSbWJ6W1l&#10;RyCyu4RdAf99h1N7mzfz8uZ72XrUDeuxc7U1AsJZAAxNYVVtSgHfx4+XJTDnpVGysQYF3NHBOn98&#10;yGSq7GC+sD/4klGIcakUUHnfppy7okIt3cy2aOh2sZ2WnmRXctXJgcJ1w+dBkHAta0MfKtnitsLi&#10;erhpAZ+DHDaL8L3fXS/b+88x3p92IQrx/DRu3oB5HP2fGSZ8QoecmM72ZpRjDen5KiErDVEcUYnJ&#10;EqyiGNh52iWLV+B5xv/XyH8BAAD//wMAUEsBAi0AFAAGAAgAAAAhALaDOJL+AAAA4QEAABMAAAAA&#10;AAAAAAAAAAAAAAAAAFtDb250ZW50X1R5cGVzXS54bWxQSwECLQAUAAYACAAAACEAOP0h/9YAAACU&#10;AQAACwAAAAAAAAAAAAAAAAAvAQAAX3JlbHMvLnJlbHNQSwECLQAUAAYACAAAACEA7mHxIOoCAAD6&#10;CQAADgAAAAAAAAAAAAAAAAAuAgAAZHJzL2Uyb0RvYy54bWxQSwECLQAUAAYACAAAACEAPNKC0+MA&#10;AAAOAQAADwAAAAAAAAAAAAAAAABEBQAAZHJzL2Rvd25yZXYueG1sUEsFBgAAAAAEAAQA8wAAAFQG&#10;AAAAAA==&#10;">
              <v:shape id="Shape 49516" o:spid="_x0000_s1027" style="position:absolute;width:61273;height:381;visibility:visible;mso-wrap-style:square;v-text-anchor:top" coordsize="612736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4UyAAAAN4AAAAPAAAAZHJzL2Rvd25yZXYueG1sRI9Pa8JA&#10;FMTvBb/D8gQvRTcRFZu6SigqPfTiH+z1kX3NBrNvQ3ar0U/vFgoeh5n5DbNYdbYWF2p95VhBOkpA&#10;EBdOV1wqOB42wzkIH5A11o5JwY08rJa9lwVm2l15R5d9KEWEsM9QgQmhyaT0hSGLfuQa4uj9uNZi&#10;iLItpW7xGuG2luMkmUmLFccFgw19GCrO+1+rIE9fN19Nd8oP0/H3dn2367nJz0oN+l3+DiJQF57h&#10;//anVjB5m6Yz+LsTr4BcPgAAAP//AwBQSwECLQAUAAYACAAAACEA2+H2y+4AAACFAQAAEwAAAAAA&#10;AAAAAAAAAAAAAAAAW0NvbnRlbnRfVHlwZXNdLnhtbFBLAQItABQABgAIAAAAIQBa9CxbvwAAABUB&#10;AAALAAAAAAAAAAAAAAAAAB8BAABfcmVscy8ucmVsc1BLAQItABQABgAIAAAAIQCX2E4UyAAAAN4A&#10;AAAPAAAAAAAAAAAAAAAAAAcCAABkcnMvZG93bnJldi54bWxQSwUGAAAAAAMAAwC3AAAA/AIAAAAA&#10;" path="m,l6127369,r,38100l,38100,,e" fillcolor="#622423" stroked="f" strokeweight="0">
                <v:stroke miterlimit="83231f" joinstyle="miter"/>
                <v:path arrowok="t" textboxrect="0,0,6127369,38100"/>
              </v:shape>
              <v:shape id="Shape 49517" o:spid="_x0000_s1028" style="position:absolute;top:472;width:61273;height:91;visibility:visible;mso-wrap-style:square;v-text-anchor:top" coordsize="61273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1WHxQAAAN4AAAAPAAAAZHJzL2Rvd25yZXYueG1sRI/RasJA&#10;FETfC/7DcgXf6iaiqUZXWQRBaF+0fsAle02i2bsxu2r8+26h0MdhZs4wq01vG/GgzteOFaTjBARx&#10;4UzNpYLT9+59DsIHZIONY1LwIg+b9eBthblxTz7Q4xhKESHsc1RQhdDmUvqiIot+7Fri6J1dZzFE&#10;2ZXSdPiMcNvISZJk0mLNcaHClrYVFdfj3SpYOF0fZpdU77/67FPfi5vU80yp0bDXSxCB+vAf/mvv&#10;jYLpYpZ+wO+deAXk+gcAAP//AwBQSwECLQAUAAYACAAAACEA2+H2y+4AAACFAQAAEwAAAAAAAAAA&#10;AAAAAAAAAAAAW0NvbnRlbnRfVHlwZXNdLnhtbFBLAQItABQABgAIAAAAIQBa9CxbvwAAABUBAAAL&#10;AAAAAAAAAAAAAAAAAB8BAABfcmVscy8ucmVsc1BLAQItABQABgAIAAAAIQASc1WHxQAAAN4AAAAP&#10;AAAAAAAAAAAAAAAAAAcCAABkcnMvZG93bnJldi54bWxQSwUGAAAAAAMAAwC3AAAA+QIAAAAA&#10;" path="m,l6127369,r,9144l,9144,,e" fillcolor="#622423" stroked="f" strokeweight="0">
                <v:stroke miterlimit="83231f" joinstyle="miter"/>
                <v:path arrowok="t" textboxrect="0,0,6127369,9144"/>
              </v:shape>
              <w10:wrap type="square" anchorx="page" anchory="page"/>
            </v:group>
          </w:pict>
        </mc:Fallback>
      </mc:AlternateContent>
    </w:r>
    <w:r>
      <w:rPr>
        <w:rFonts w:ascii="Cambria" w:eastAsia="Cambria" w:hAnsi="Cambria" w:cs="Cambria"/>
        <w:sz w:val="20"/>
      </w:rPr>
      <w:t xml:space="preserve">OCTOBER 2017 </w:t>
    </w:r>
    <w:r>
      <w:rPr>
        <w:rFonts w:ascii="Cambria" w:eastAsia="Cambria" w:hAnsi="Cambria" w:cs="Cambria"/>
        <w:sz w:val="20"/>
      </w:rPr>
      <w:tab/>
      <w:t xml:space="preserve">POLICY MANUAL </w:t>
    </w:r>
    <w:r>
      <w:rPr>
        <w:rFonts w:ascii="Cambria" w:eastAsia="Cambria" w:hAnsi="Cambria" w:cs="Cambria"/>
        <w:sz w:val="20"/>
      </w:rPr>
      <w:tab/>
      <w:t xml:space="preserve">Page </w:t>
    </w:r>
    <w:r>
      <w:fldChar w:fldCharType="begin"/>
    </w:r>
    <w:r>
      <w:instrText xml:space="preserve"> PAGE   \* MERGEFORMAT </w:instrText>
    </w:r>
    <w:r>
      <w:fldChar w:fldCharType="separate"/>
    </w:r>
    <w:r>
      <w:rPr>
        <w:rFonts w:ascii="Cambria" w:eastAsia="Cambria" w:hAnsi="Cambria" w:cs="Cambria"/>
        <w:sz w:val="20"/>
      </w:rPr>
      <w:t>10</w:t>
    </w:r>
    <w:r>
      <w:rPr>
        <w:rFonts w:ascii="Cambria" w:eastAsia="Cambria" w:hAnsi="Cambria" w:cs="Cambria"/>
        <w:sz w:val="20"/>
      </w:rPr>
      <w:fldChar w:fldCharType="end"/>
    </w:r>
    <w:r>
      <w:rPr>
        <w:rFonts w:ascii="Cambria" w:eastAsia="Cambria" w:hAnsi="Cambria" w:cs="Cambria"/>
        <w:sz w:val="20"/>
      </w:rPr>
      <w:t xml:space="preserve"> </w:t>
    </w:r>
  </w:p>
  <w:p w14:paraId="077BF7AC" w14:textId="77777777" w:rsidR="00F35447" w:rsidRDefault="00F35447">
    <w:pPr>
      <w:spacing w:after="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934F6" w14:textId="77777777" w:rsidR="00184EA3" w:rsidRDefault="00184EA3">
      <w:pPr>
        <w:spacing w:after="0" w:line="240" w:lineRule="auto"/>
      </w:pPr>
      <w:r>
        <w:separator/>
      </w:r>
    </w:p>
  </w:footnote>
  <w:footnote w:type="continuationSeparator" w:id="0">
    <w:p w14:paraId="5CD1930A" w14:textId="77777777" w:rsidR="00184EA3" w:rsidRDefault="00184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71DEE" w14:textId="77777777" w:rsidR="00F35447" w:rsidRDefault="00F35447">
    <w:pPr>
      <w:spacing w:after="0"/>
      <w:jc w:val="both"/>
    </w:pPr>
    <w:r>
      <w:rPr>
        <w:noProof/>
      </w:rPr>
      <w:drawing>
        <wp:anchor distT="0" distB="0" distL="114300" distR="114300" simplePos="0" relativeHeight="251658240" behindDoc="0" locked="0" layoutInCell="1" allowOverlap="0" wp14:anchorId="0CE21E5B" wp14:editId="59B34B5E">
          <wp:simplePos x="0" y="0"/>
          <wp:positionH relativeFrom="page">
            <wp:posOffset>923925</wp:posOffset>
          </wp:positionH>
          <wp:positionV relativeFrom="page">
            <wp:posOffset>866140</wp:posOffset>
          </wp:positionV>
          <wp:extent cx="5943600" cy="1112520"/>
          <wp:effectExtent l="0" t="0" r="0"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5943600" cy="1112520"/>
                  </a:xfrm>
                  <a:prstGeom prst="rect">
                    <a:avLst/>
                  </a:prstGeom>
                </pic:spPr>
              </pic:pic>
            </a:graphicData>
          </a:graphic>
        </wp:anchor>
      </w:drawing>
    </w:r>
    <w:r>
      <w:rPr>
        <w:rFonts w:ascii="Times New Roman" w:eastAsia="Times New Roman" w:hAnsi="Times New Roman" w:cs="Times New Roman"/>
        <w:b/>
        <w:color w:val="FF0000"/>
        <w:sz w:val="28"/>
        <w:u w:val="double" w:color="984806"/>
      </w:rPr>
      <w:t>____________________________________________________________________</w:t>
    </w:r>
    <w:r>
      <w:rPr>
        <w:rFonts w:ascii="Times New Roman" w:eastAsia="Times New Roman" w:hAnsi="Times New Roman" w:cs="Times New Roman"/>
        <w:b/>
        <w:color w:val="FF0000"/>
        <w:sz w:val="28"/>
      </w:rPr>
      <w:t xml:space="preserve"> </w:t>
    </w:r>
  </w:p>
  <w:p w14:paraId="5B5421FB" w14:textId="77777777" w:rsidR="00F35447" w:rsidRDefault="00F35447">
    <w:pPr>
      <w:spacing w:after="0"/>
      <w:ind w:left="73"/>
      <w:jc w:val="center"/>
    </w:pPr>
    <w:r>
      <w:rPr>
        <w:rFonts w:ascii="Times New Roman" w:eastAsia="Times New Roman" w:hAnsi="Times New Roman" w:cs="Times New Roman"/>
        <w:b/>
        <w:sz w:val="28"/>
      </w:rPr>
      <w:t xml:space="preserve"> </w:t>
    </w:r>
  </w:p>
  <w:p w14:paraId="45A87107" w14:textId="77777777" w:rsidR="00F35447" w:rsidRDefault="00F35447">
    <w:r>
      <w:rPr>
        <w:noProof/>
      </w:rPr>
      <mc:AlternateContent>
        <mc:Choice Requires="wpg">
          <w:drawing>
            <wp:anchor distT="0" distB="0" distL="114300" distR="114300" simplePos="0" relativeHeight="251659264" behindDoc="1" locked="0" layoutInCell="1" allowOverlap="1" wp14:anchorId="4E5F4BD6" wp14:editId="38ED1FCB">
              <wp:simplePos x="0" y="0"/>
              <wp:positionH relativeFrom="page">
                <wp:posOffset>841553</wp:posOffset>
              </wp:positionH>
              <wp:positionV relativeFrom="page">
                <wp:posOffset>2178050</wp:posOffset>
              </wp:positionV>
              <wp:extent cx="5894197" cy="33528"/>
              <wp:effectExtent l="0" t="0" r="0" b="0"/>
              <wp:wrapNone/>
              <wp:docPr id="47725" name="Group 47725"/>
              <wp:cNvGraphicFramePr/>
              <a:graphic xmlns:a="http://schemas.openxmlformats.org/drawingml/2006/main">
                <a:graphicData uri="http://schemas.microsoft.com/office/word/2010/wordprocessingGroup">
                  <wpg:wgp>
                    <wpg:cNvGrpSpPr/>
                    <wpg:grpSpPr>
                      <a:xfrm>
                        <a:off x="0" y="0"/>
                        <a:ext cx="5894197" cy="33528"/>
                        <a:chOff x="0" y="0"/>
                        <a:chExt cx="5894197" cy="33528"/>
                      </a:xfrm>
                    </wpg:grpSpPr>
                    <wps:wsp>
                      <wps:cNvPr id="49502" name="Shape 49502"/>
                      <wps:cNvSpPr/>
                      <wps:spPr>
                        <a:xfrm>
                          <a:off x="0" y="0"/>
                          <a:ext cx="5894197" cy="10668"/>
                        </a:xfrm>
                        <a:custGeom>
                          <a:avLst/>
                          <a:gdLst/>
                          <a:ahLst/>
                          <a:cxnLst/>
                          <a:rect l="0" t="0" r="0" b="0"/>
                          <a:pathLst>
                            <a:path w="5894197" h="10668">
                              <a:moveTo>
                                <a:pt x="0" y="0"/>
                              </a:moveTo>
                              <a:lnTo>
                                <a:pt x="5894197" y="0"/>
                              </a:lnTo>
                              <a:lnTo>
                                <a:pt x="5894197" y="10668"/>
                              </a:lnTo>
                              <a:lnTo>
                                <a:pt x="0" y="10668"/>
                              </a:lnTo>
                              <a:lnTo>
                                <a:pt x="0" y="0"/>
                              </a:lnTo>
                            </a:path>
                          </a:pathLst>
                        </a:custGeom>
                        <a:ln w="0" cap="flat">
                          <a:miter lim="127000"/>
                        </a:ln>
                      </wps:spPr>
                      <wps:style>
                        <a:lnRef idx="0">
                          <a:srgbClr val="000000">
                            <a:alpha val="0"/>
                          </a:srgbClr>
                        </a:lnRef>
                        <a:fillRef idx="1">
                          <a:srgbClr val="984806"/>
                        </a:fillRef>
                        <a:effectRef idx="0">
                          <a:scrgbClr r="0" g="0" b="0"/>
                        </a:effectRef>
                        <a:fontRef idx="none"/>
                      </wps:style>
                      <wps:bodyPr/>
                    </wps:wsp>
                    <wps:wsp>
                      <wps:cNvPr id="49503" name="Shape 49503"/>
                      <wps:cNvSpPr/>
                      <wps:spPr>
                        <a:xfrm>
                          <a:off x="0" y="22860"/>
                          <a:ext cx="5894197" cy="10668"/>
                        </a:xfrm>
                        <a:custGeom>
                          <a:avLst/>
                          <a:gdLst/>
                          <a:ahLst/>
                          <a:cxnLst/>
                          <a:rect l="0" t="0" r="0" b="0"/>
                          <a:pathLst>
                            <a:path w="5894197" h="10668">
                              <a:moveTo>
                                <a:pt x="0" y="0"/>
                              </a:moveTo>
                              <a:lnTo>
                                <a:pt x="5894197" y="0"/>
                              </a:lnTo>
                              <a:lnTo>
                                <a:pt x="5894197" y="10668"/>
                              </a:lnTo>
                              <a:lnTo>
                                <a:pt x="0" y="10668"/>
                              </a:lnTo>
                              <a:lnTo>
                                <a:pt x="0" y="0"/>
                              </a:lnTo>
                            </a:path>
                          </a:pathLst>
                        </a:custGeom>
                        <a:ln w="0" cap="flat">
                          <a:miter lim="127000"/>
                        </a:ln>
                      </wps:spPr>
                      <wps:style>
                        <a:lnRef idx="0">
                          <a:srgbClr val="000000">
                            <a:alpha val="0"/>
                          </a:srgbClr>
                        </a:lnRef>
                        <a:fillRef idx="1">
                          <a:srgbClr val="984806"/>
                        </a:fillRef>
                        <a:effectRef idx="0">
                          <a:scrgbClr r="0" g="0" b="0"/>
                        </a:effectRef>
                        <a:fontRef idx="none"/>
                      </wps:style>
                      <wps:bodyPr/>
                    </wps:wsp>
                  </wpg:wgp>
                </a:graphicData>
              </a:graphic>
            </wp:anchor>
          </w:drawing>
        </mc:Choice>
        <mc:Fallback>
          <w:pict>
            <v:group w14:anchorId="4E7B5DB2" id="Group 47725" o:spid="_x0000_s1026" style="position:absolute;margin-left:66.25pt;margin-top:171.5pt;width:464.1pt;height:2.65pt;z-index:-251657216;mso-position-horizontal-relative:page;mso-position-vertical-relative:page" coordsize="5894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BEGuwIAAP4JAAAOAAAAZHJzL2Uyb0RvYy54bWzsVslu2zAQvRfoPxC6N5LlXbCdQ9P6UrRB&#10;kn4AQ1ELQJEESVv233c4EmU1KYIgBQoUiA/SiJz1cd6Ym+tTI8iRG1sruY0mV0lEuGQqr2W5jX4+&#10;fP20ioh1VOZUKMm30Znb6Hr38cOm1RlPVaVEzg0BJ9Jmrd5GlXM6i2PLKt5Qe6U0l7BZKNNQB5+m&#10;jHNDW/DeiDhNkkXcKpNroxi3FlZvus1oh/6LgjP3oygsd0RsI8jN4dPg89E/492GZqWhuqpZnwZ9&#10;QxYNrSUEHVzdUEfJwdTPXDU1M8qqwl0x1cSqKGrGsQaoZpI8qWZv1EFjLWXWlnqACaB9gtOb3bLv&#10;x1tD6nwbzZbLdB4RSRs4JoxMuiWAqNVlBpp7o+/1rekXyu7LV30qTOPfUA85IbjnAVx+coTB4ny1&#10;nk3Wy4gw2JtO5+mqA59VcELPrFj15UW7OASNfW5DKq2GNrIXpOzfIXVfUc3xAKyvPyC1nidpQApV&#10;yAyXEBjUHGCymQXE3oTRJFksEKOhVpqxg3V7rhBsevxmXde/eZBoFSR2kkE0wIIX+19T5+18ll4k&#10;7ei0KmA1JuJ3G3XkDwr13JMjgyQvu0KOtYaTD00BukEjvDX6G2uOyw9a4d1pA5/B42v1kOtDZBB8&#10;qbtNL2D5II8BFtIjAVEYhclUCOqQ4k3tYGSJuoHY6TJJLo7Bm2/A7sRRcmfBPVxC3vECaIbk8AvW&#10;lI+fhSFH6gcT/tA5Fbqi/arnB6TUq6KMfrx9UQsxuJyg6W8u16vZKln0Hnplb8dxJg6WSWfJ+my6&#10;wQjjBYoO4xEyGIwwspJusJcw1DHIqFovPqr8jIMCAQFG+hnyj6g5fU7Nqc/RJwAkfi0103S16P8f&#10;/jjCxn0X5t+4e97p+U7PjvH/BT3xfxQuGThm+guRv8WMv0EeX9t2vwAAAP//AwBQSwMEFAAGAAgA&#10;AAAhANpQ41vhAAAADAEAAA8AAABkcnMvZG93bnJldi54bWxMj8FOwzAQRO9I/IO1SNyonZqWKsSp&#10;qgo4VUi0SIibG2+TqLEdxW6S/j2bEz3O7NPsTLYebcN67ELtnYJkJoChK7ypXang+/D+tAIWonZG&#10;N96hgisGWOf3d5lOjR/cF/b7WDIKcSHVCqoY25TzUFRodZj5Fh3dTr6zOpLsSm46PVC4bfhciCW3&#10;unb0odItbisszvuLVfAx6GEjk7d+dz5tr7+HxefPLkGlHh/GzSuwiGP8h2GqT9Uhp05Hf3EmsIa0&#10;nC8IVSCfJY2aCLEUL8COk7WSwPOM347I/wAAAP//AwBQSwECLQAUAAYACAAAACEAtoM4kv4AAADh&#10;AQAAEwAAAAAAAAAAAAAAAAAAAAAAW0NvbnRlbnRfVHlwZXNdLnhtbFBLAQItABQABgAIAAAAIQA4&#10;/SH/1gAAAJQBAAALAAAAAAAAAAAAAAAAAC8BAABfcmVscy8ucmVsc1BLAQItABQABgAIAAAAIQDk&#10;0BEGuwIAAP4JAAAOAAAAAAAAAAAAAAAAAC4CAABkcnMvZTJvRG9jLnhtbFBLAQItABQABgAIAAAA&#10;IQDaUONb4QAAAAwBAAAPAAAAAAAAAAAAAAAAABUFAABkcnMvZG93bnJldi54bWxQSwUGAAAAAAQA&#10;BADzAAAAIwYAAAAA&#10;">
              <v:shape id="Shape 49502" o:spid="_x0000_s1027" style="position:absolute;width:58941;height:106;visibility:visible;mso-wrap-style:square;v-text-anchor:top" coordsize="5894197,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78JxwAAAN4AAAAPAAAAZHJzL2Rvd25yZXYueG1sRI/dasJA&#10;FITvC32H5RR612ya1L/oKloqCEX8fYBD9piEZs+G7Krx7V1B6OUwM98wk1lnanGh1lWWFXxGMQji&#10;3OqKCwXHw/JjCMJ5ZI21ZVJwIwez6evLBDNtr7yjy94XIkDYZaig9L7JpHR5SQZdZBvi4J1sa9AH&#10;2RZSt3gNcFPLJI770mDFYaHEhr5Lyv/2Z6NgW6fLs7Ppb5r/rPu91WCRbKqdUu9v3XwMwlPn/8PP&#10;9kor+Br14gQed8IVkNM7AAAA//8DAFBLAQItABQABgAIAAAAIQDb4fbL7gAAAIUBAAATAAAAAAAA&#10;AAAAAAAAAAAAAABbQ29udGVudF9UeXBlc10ueG1sUEsBAi0AFAAGAAgAAAAhAFr0LFu/AAAAFQEA&#10;AAsAAAAAAAAAAAAAAAAAHwEAAF9yZWxzLy5yZWxzUEsBAi0AFAAGAAgAAAAhAHd/vwnHAAAA3gAA&#10;AA8AAAAAAAAAAAAAAAAABwIAAGRycy9kb3ducmV2LnhtbFBLBQYAAAAAAwADALcAAAD7AgAAAAA=&#10;" path="m,l5894197,r,10668l,10668,,e" fillcolor="#984806" stroked="f" strokeweight="0">
                <v:stroke miterlimit="83231f" joinstyle="miter"/>
                <v:path arrowok="t" textboxrect="0,0,5894197,10668"/>
              </v:shape>
              <v:shape id="Shape 49503" o:spid="_x0000_s1028" style="position:absolute;top:228;width:58941;height:107;visibility:visible;mso-wrap-style:square;v-text-anchor:top" coordsize="5894197,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xqSxgAAAN4AAAAPAAAAZHJzL2Rvd25yZXYueG1sRI/disIw&#10;FITvhX2HcBb2TtO16181ii4rCCL+PsChObZlm5PSRK1vbwTBy2FmvmEms8aU4kq1Kywr+O5EIIhT&#10;qwvOFJyOy/YQhPPIGkvLpOBODmbTj9YEE21vvKfrwWciQNglqCD3vkqkdGlOBl3HVsTBO9vaoA+y&#10;zqSu8RbgppTdKOpLgwWHhRwr+s0p/T9cjIJdGS8vzsbrOP3b9HurwaK7LfZKfX028zEIT41/h1/t&#10;lVbwM+pFMTzvhCsgpw8AAAD//wMAUEsBAi0AFAAGAAgAAAAhANvh9svuAAAAhQEAABMAAAAAAAAA&#10;AAAAAAAAAAAAAFtDb250ZW50X1R5cGVzXS54bWxQSwECLQAUAAYACAAAACEAWvQsW78AAAAVAQAA&#10;CwAAAAAAAAAAAAAAAAAfAQAAX3JlbHMvLnJlbHNQSwECLQAUAAYACAAAACEAGDMaksYAAADeAAAA&#10;DwAAAAAAAAAAAAAAAAAHAgAAZHJzL2Rvd25yZXYueG1sUEsFBgAAAAADAAMAtwAAAPoCAAAAAA==&#10;" path="m,l5894197,r,10668l,10668,,e" fillcolor="#984806" stroked="f" strokeweight="0">
                <v:stroke miterlimit="83231f" joinstyle="miter"/>
                <v:path arrowok="t" textboxrect="0,0,5894197,10668"/>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987F5" w14:textId="77777777" w:rsidR="00F35447" w:rsidRDefault="00F35447">
    <w:pPr>
      <w:spacing w:after="0"/>
      <w:jc w:val="both"/>
    </w:pPr>
    <w:r>
      <w:rPr>
        <w:noProof/>
      </w:rPr>
      <w:drawing>
        <wp:anchor distT="0" distB="0" distL="114300" distR="114300" simplePos="0" relativeHeight="251660288" behindDoc="0" locked="0" layoutInCell="1" allowOverlap="0" wp14:anchorId="7BE97A6C" wp14:editId="470A6C9B">
          <wp:simplePos x="0" y="0"/>
          <wp:positionH relativeFrom="page">
            <wp:posOffset>923925</wp:posOffset>
          </wp:positionH>
          <wp:positionV relativeFrom="page">
            <wp:posOffset>866140</wp:posOffset>
          </wp:positionV>
          <wp:extent cx="5943600" cy="111252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5943600" cy="1112520"/>
                  </a:xfrm>
                  <a:prstGeom prst="rect">
                    <a:avLst/>
                  </a:prstGeom>
                </pic:spPr>
              </pic:pic>
            </a:graphicData>
          </a:graphic>
        </wp:anchor>
      </w:drawing>
    </w:r>
    <w:r>
      <w:rPr>
        <w:rFonts w:ascii="Times New Roman" w:eastAsia="Times New Roman" w:hAnsi="Times New Roman" w:cs="Times New Roman"/>
        <w:b/>
        <w:color w:val="FF0000"/>
        <w:sz w:val="28"/>
        <w:u w:val="double" w:color="984806"/>
      </w:rPr>
      <w:t>____________________________________________________________________</w:t>
    </w:r>
    <w:r>
      <w:rPr>
        <w:rFonts w:ascii="Times New Roman" w:eastAsia="Times New Roman" w:hAnsi="Times New Roman" w:cs="Times New Roman"/>
        <w:b/>
        <w:color w:val="FF0000"/>
        <w:sz w:val="28"/>
      </w:rPr>
      <w:t xml:space="preserve"> </w:t>
    </w:r>
  </w:p>
  <w:p w14:paraId="3221A79C" w14:textId="77777777" w:rsidR="00F35447" w:rsidRDefault="00F35447">
    <w:pPr>
      <w:spacing w:after="0"/>
      <w:ind w:left="73"/>
      <w:jc w:val="center"/>
    </w:pPr>
    <w:r>
      <w:rPr>
        <w:rFonts w:ascii="Times New Roman" w:eastAsia="Times New Roman" w:hAnsi="Times New Roman" w:cs="Times New Roman"/>
        <w:b/>
        <w:sz w:val="28"/>
      </w:rPr>
      <w:t xml:space="preserve"> </w:t>
    </w:r>
  </w:p>
  <w:p w14:paraId="5027CAD6" w14:textId="77777777" w:rsidR="00F35447" w:rsidRDefault="00F35447">
    <w:r>
      <w:rPr>
        <w:noProof/>
      </w:rPr>
      <mc:AlternateContent>
        <mc:Choice Requires="wpg">
          <w:drawing>
            <wp:anchor distT="0" distB="0" distL="114300" distR="114300" simplePos="0" relativeHeight="251661312" behindDoc="1" locked="0" layoutInCell="1" allowOverlap="1" wp14:anchorId="75F55B62" wp14:editId="60BFC013">
              <wp:simplePos x="0" y="0"/>
              <wp:positionH relativeFrom="page">
                <wp:posOffset>841553</wp:posOffset>
              </wp:positionH>
              <wp:positionV relativeFrom="page">
                <wp:posOffset>2178050</wp:posOffset>
              </wp:positionV>
              <wp:extent cx="5894197" cy="33528"/>
              <wp:effectExtent l="0" t="0" r="0" b="0"/>
              <wp:wrapNone/>
              <wp:docPr id="47690" name="Group 47690"/>
              <wp:cNvGraphicFramePr/>
              <a:graphic xmlns:a="http://schemas.openxmlformats.org/drawingml/2006/main">
                <a:graphicData uri="http://schemas.microsoft.com/office/word/2010/wordprocessingGroup">
                  <wpg:wgp>
                    <wpg:cNvGrpSpPr/>
                    <wpg:grpSpPr>
                      <a:xfrm>
                        <a:off x="0" y="0"/>
                        <a:ext cx="5894197" cy="33528"/>
                        <a:chOff x="0" y="0"/>
                        <a:chExt cx="5894197" cy="33528"/>
                      </a:xfrm>
                    </wpg:grpSpPr>
                    <wps:wsp>
                      <wps:cNvPr id="49500" name="Shape 49500"/>
                      <wps:cNvSpPr/>
                      <wps:spPr>
                        <a:xfrm>
                          <a:off x="0" y="0"/>
                          <a:ext cx="5894197" cy="10668"/>
                        </a:xfrm>
                        <a:custGeom>
                          <a:avLst/>
                          <a:gdLst/>
                          <a:ahLst/>
                          <a:cxnLst/>
                          <a:rect l="0" t="0" r="0" b="0"/>
                          <a:pathLst>
                            <a:path w="5894197" h="10668">
                              <a:moveTo>
                                <a:pt x="0" y="0"/>
                              </a:moveTo>
                              <a:lnTo>
                                <a:pt x="5894197" y="0"/>
                              </a:lnTo>
                              <a:lnTo>
                                <a:pt x="5894197" y="10668"/>
                              </a:lnTo>
                              <a:lnTo>
                                <a:pt x="0" y="10668"/>
                              </a:lnTo>
                              <a:lnTo>
                                <a:pt x="0" y="0"/>
                              </a:lnTo>
                            </a:path>
                          </a:pathLst>
                        </a:custGeom>
                        <a:ln w="0" cap="flat">
                          <a:miter lim="127000"/>
                        </a:ln>
                      </wps:spPr>
                      <wps:style>
                        <a:lnRef idx="0">
                          <a:srgbClr val="000000">
                            <a:alpha val="0"/>
                          </a:srgbClr>
                        </a:lnRef>
                        <a:fillRef idx="1">
                          <a:srgbClr val="984806"/>
                        </a:fillRef>
                        <a:effectRef idx="0">
                          <a:scrgbClr r="0" g="0" b="0"/>
                        </a:effectRef>
                        <a:fontRef idx="none"/>
                      </wps:style>
                      <wps:bodyPr/>
                    </wps:wsp>
                    <wps:wsp>
                      <wps:cNvPr id="49501" name="Shape 49501"/>
                      <wps:cNvSpPr/>
                      <wps:spPr>
                        <a:xfrm>
                          <a:off x="0" y="22860"/>
                          <a:ext cx="5894197" cy="10668"/>
                        </a:xfrm>
                        <a:custGeom>
                          <a:avLst/>
                          <a:gdLst/>
                          <a:ahLst/>
                          <a:cxnLst/>
                          <a:rect l="0" t="0" r="0" b="0"/>
                          <a:pathLst>
                            <a:path w="5894197" h="10668">
                              <a:moveTo>
                                <a:pt x="0" y="0"/>
                              </a:moveTo>
                              <a:lnTo>
                                <a:pt x="5894197" y="0"/>
                              </a:lnTo>
                              <a:lnTo>
                                <a:pt x="5894197" y="10668"/>
                              </a:lnTo>
                              <a:lnTo>
                                <a:pt x="0" y="10668"/>
                              </a:lnTo>
                              <a:lnTo>
                                <a:pt x="0" y="0"/>
                              </a:lnTo>
                            </a:path>
                          </a:pathLst>
                        </a:custGeom>
                        <a:ln w="0" cap="flat">
                          <a:miter lim="127000"/>
                        </a:ln>
                      </wps:spPr>
                      <wps:style>
                        <a:lnRef idx="0">
                          <a:srgbClr val="000000">
                            <a:alpha val="0"/>
                          </a:srgbClr>
                        </a:lnRef>
                        <a:fillRef idx="1">
                          <a:srgbClr val="984806"/>
                        </a:fillRef>
                        <a:effectRef idx="0">
                          <a:scrgbClr r="0" g="0" b="0"/>
                        </a:effectRef>
                        <a:fontRef idx="none"/>
                      </wps:style>
                      <wps:bodyPr/>
                    </wps:wsp>
                  </wpg:wgp>
                </a:graphicData>
              </a:graphic>
            </wp:anchor>
          </w:drawing>
        </mc:Choice>
        <mc:Fallback>
          <w:pict>
            <v:group w14:anchorId="13A90231" id="Group 47690" o:spid="_x0000_s1026" style="position:absolute;margin-left:66.25pt;margin-top:171.5pt;width:464.1pt;height:2.65pt;z-index:-251655168;mso-position-horizontal-relative:page;mso-position-vertical-relative:page" coordsize="5894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YlKvgIAAP4JAAAOAAAAZHJzL2Uyb0RvYy54bWzsVltP2zAUfp+0/2DlfSQppbRRWx7Gxsu0&#10;IWA/wDjORXJsyzZN++93fBK7GUwIddKkSeQhPrHP9TuXeH217wTZcWNbJTdJfpYlhEumylbWm+Tn&#10;w9dPy4RYR2VJhZJ8kxy4Ta62Hz+se13wmWqUKLkhoETaotebpHFOF2lqWcM7as+U5hIOK2U66uDT&#10;1GlpaA/aO5HOsmyR9sqU2ijGrYXd6+Ew2aL+quLM/agqyx0RmwR8c/g2+H7073S7pkVtqG5aNrpB&#10;T/Cio60Eo1HVNXWUPJn2haquZUZZVbkzprpUVVXLOMYA0eTZs2hujHrSGEtd9LWOMAG0z3A6WS37&#10;vrs1pC03yfxysQKEJO0gTWiZDFsAUa/rAjhvjL7Xt2bcqIcvH/W+Mp1fIR6yR3APEVy+d4TB5sVy&#10;Nc9XlwlhcHZ+fjFbDuCzBjL0Qoo1X16VS4PR1PsWXek1lJE9ImX/Dqn7hmqOCbA+/oDU6iKLSCEL&#10;meMWAoOcESZbWEDsJIzybLFAjGKstGBP1t1whWDT3TfrhvotA0WbQLG9DKSBLni1/jV1Xs576UnS&#10;T7LVQFejI/60Uzv+oJDPPUsZOHk8FXLKFTMfigJ4A0dYNeqbck7DD1xhHbghB6DxrXzY69EyED7U&#10;7XokMHygpwAL6ZEAK4zCZKoEddjiXetgZIm2A9uzywxKAZKAimHxBThkHCl3ENzDJeQdr6DNsDn8&#10;hjX142dhyI76wYQPKqdCN3TcHfWOrKMN0OPlq1aIqDJH0d9UrpbzZbYYNYzMXo7jTIyS2SDJRm+G&#10;wQjjBYIO4xEii0JoWUkX5SUMdTQyidaTj6o84KBAQKAj/Qz5R62ZhyF2bM3c++gdgCZ+a2vOZsvF&#10;+H/44wib1l2Yf9PqeW/P9/YcOv6/aE/8j8IlA8fMeCHyt5jpN86347Vt+wsAAP//AwBQSwMEFAAG&#10;AAgAAAAhANpQ41vhAAAADAEAAA8AAABkcnMvZG93bnJldi54bWxMj8FOwzAQRO9I/IO1SNyonZqW&#10;KsSpqgo4VUi0SIibG2+TqLEdxW6S/j2bEz3O7NPsTLYebcN67ELtnYJkJoChK7ypXang+/D+tAIW&#10;onZGN96hgisGWOf3d5lOjR/cF/b7WDIKcSHVCqoY25TzUFRodZj5Fh3dTr6zOpLsSm46PVC4bfhc&#10;iCW3unb0odItbisszvuLVfAx6GEjk7d+dz5tr7+HxefPLkGlHh/GzSuwiGP8h2GqT9Uhp05Hf3Em&#10;sIa0nC8IVSCfJY2aCLEUL8COk7WSwPOM347I/wAAAP//AwBQSwECLQAUAAYACAAAACEAtoM4kv4A&#10;AADhAQAAEwAAAAAAAAAAAAAAAAAAAAAAW0NvbnRlbnRfVHlwZXNdLnhtbFBLAQItABQABgAIAAAA&#10;IQA4/SH/1gAAAJQBAAALAAAAAAAAAAAAAAAAAC8BAABfcmVscy8ucmVsc1BLAQItABQABgAIAAAA&#10;IQCOSYlKvgIAAP4JAAAOAAAAAAAAAAAAAAAAAC4CAABkcnMvZTJvRG9jLnhtbFBLAQItABQABgAI&#10;AAAAIQDaUONb4QAAAAwBAAAPAAAAAAAAAAAAAAAAABgFAABkcnMvZG93bnJldi54bWxQSwUGAAAA&#10;AAQABADzAAAAJgYAAAAA&#10;">
              <v:shape id="Shape 49500" o:spid="_x0000_s1027" style="position:absolute;width:58941;height:106;visibility:visible;mso-wrap-style:square;v-text-anchor:top" coordsize="5894197,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YTlxQAAAN4AAAAPAAAAZHJzL2Rvd25yZXYueG1sRI/bisIw&#10;EIbvBd8hjOCdptq17laj7MoKgoiH3QcYmrEtNpPSRK1vby4EL3/+E9982ZpK3KhxpWUFo2EEgjiz&#10;uuRcwf/fevAJwnlkjZVlUvAgB8tFtzPHVNs7H+l28rkII+xSVFB4X6dSuqwgg25oa+LgnW1j0AfZ&#10;5FI3eA/jppLjKEqkwZLDQ4E1rQrKLqerUXCo4vXV2XgbZ7+7ZLKZ/oz35VGpfq/9noHw1Pp3+NXe&#10;aAUfX5MoAAScgAJy8QQAAP//AwBQSwECLQAUAAYACAAAACEA2+H2y+4AAACFAQAAEwAAAAAAAAAA&#10;AAAAAAAAAAAAW0NvbnRlbnRfVHlwZXNdLnhtbFBLAQItABQABgAIAAAAIQBa9CxbvwAAABUBAAAL&#10;AAAAAAAAAAAAAAAAAB8BAABfcmVscy8ucmVsc1BLAQItABQABgAIAAAAIQDo4YTlxQAAAN4AAAAP&#10;AAAAAAAAAAAAAAAAAAcCAABkcnMvZG93bnJldi54bWxQSwUGAAAAAAMAAwC3AAAA+QIAAAAA&#10;" path="m,l5894197,r,10668l,10668,,e" fillcolor="#984806" stroked="f" strokeweight="0">
                <v:stroke miterlimit="83231f" joinstyle="miter"/>
                <v:path arrowok="t" textboxrect="0,0,5894197,10668"/>
              </v:shape>
              <v:shape id="Shape 49501" o:spid="_x0000_s1028" style="position:absolute;top:228;width:58941;height:107;visibility:visible;mso-wrap-style:square;v-text-anchor:top" coordsize="5894197,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SF+yAAAAN4AAAAPAAAAZHJzL2Rvd25yZXYueG1sRI/dasJA&#10;FITvC32H5Qi9azaa+hddpS0VBCka2wc4ZI9JaPZsyG5ifPuuUOjlMDPfMOvtYGrRU+sqywrGUQyC&#10;OLe64kLB99fueQHCeWSNtWVScCMH283jwxpTba+cUX/2hQgQdikqKL1vUildXpJBF9mGOHgX2xr0&#10;QbaF1C1eA9zUchLHM2mw4rBQYkPvJeU/584oONXJrnM2OST5x+dsup+/TY5VptTTaHhdgfA0+P/w&#10;X3uvFbwsp/EY7nfCFZCbXwAAAP//AwBQSwECLQAUAAYACAAAACEA2+H2y+4AAACFAQAAEwAAAAAA&#10;AAAAAAAAAAAAAAAAW0NvbnRlbnRfVHlwZXNdLnhtbFBLAQItABQABgAIAAAAIQBa9CxbvwAAABUB&#10;AAALAAAAAAAAAAAAAAAAAB8BAABfcmVscy8ucmVsc1BLAQItABQABgAIAAAAIQCHrSF+yAAAAN4A&#10;AAAPAAAAAAAAAAAAAAAAAAcCAABkcnMvZG93bnJldi54bWxQSwUGAAAAAAMAAwC3AAAA/AIAAAAA&#10;" path="m,l5894197,r,10668l,10668,,e" fillcolor="#984806" stroked="f" strokeweight="0">
                <v:stroke miterlimit="83231f" joinstyle="miter"/>
                <v:path arrowok="t" textboxrect="0,0,5894197,10668"/>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6F3A8" w14:textId="77777777" w:rsidR="00F35447" w:rsidRDefault="00F35447">
    <w:pPr>
      <w:spacing w:after="0"/>
      <w:jc w:val="both"/>
    </w:pPr>
    <w:r>
      <w:rPr>
        <w:noProof/>
      </w:rPr>
      <w:drawing>
        <wp:anchor distT="0" distB="0" distL="114300" distR="114300" simplePos="0" relativeHeight="251662336" behindDoc="0" locked="0" layoutInCell="1" allowOverlap="0" wp14:anchorId="0BCD5321" wp14:editId="5EFACCFD">
          <wp:simplePos x="0" y="0"/>
          <wp:positionH relativeFrom="page">
            <wp:posOffset>923925</wp:posOffset>
          </wp:positionH>
          <wp:positionV relativeFrom="page">
            <wp:posOffset>866140</wp:posOffset>
          </wp:positionV>
          <wp:extent cx="5943600" cy="111252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5943600" cy="1112520"/>
                  </a:xfrm>
                  <a:prstGeom prst="rect">
                    <a:avLst/>
                  </a:prstGeom>
                </pic:spPr>
              </pic:pic>
            </a:graphicData>
          </a:graphic>
        </wp:anchor>
      </w:drawing>
    </w:r>
    <w:r>
      <w:rPr>
        <w:rFonts w:ascii="Times New Roman" w:eastAsia="Times New Roman" w:hAnsi="Times New Roman" w:cs="Times New Roman"/>
        <w:b/>
        <w:color w:val="FF0000"/>
        <w:sz w:val="28"/>
        <w:u w:val="double" w:color="984806"/>
      </w:rPr>
      <w:t>____________________________________________________________________</w:t>
    </w:r>
    <w:r>
      <w:rPr>
        <w:rFonts w:ascii="Times New Roman" w:eastAsia="Times New Roman" w:hAnsi="Times New Roman" w:cs="Times New Roman"/>
        <w:b/>
        <w:color w:val="FF0000"/>
        <w:sz w:val="28"/>
      </w:rPr>
      <w:t xml:space="preserve"> </w:t>
    </w:r>
  </w:p>
  <w:p w14:paraId="3C5E3E49" w14:textId="77777777" w:rsidR="00F35447" w:rsidRDefault="00F35447">
    <w:pPr>
      <w:spacing w:after="0"/>
      <w:ind w:left="73"/>
      <w:jc w:val="center"/>
    </w:pPr>
    <w:r>
      <w:rPr>
        <w:rFonts w:ascii="Times New Roman" w:eastAsia="Times New Roman" w:hAnsi="Times New Roman" w:cs="Times New Roman"/>
        <w:b/>
        <w:sz w:val="28"/>
      </w:rPr>
      <w:t xml:space="preserve"> </w:t>
    </w:r>
  </w:p>
  <w:p w14:paraId="06885096" w14:textId="77777777" w:rsidR="00F35447" w:rsidRDefault="00F35447">
    <w:r>
      <w:rPr>
        <w:noProof/>
      </w:rPr>
      <mc:AlternateContent>
        <mc:Choice Requires="wpg">
          <w:drawing>
            <wp:anchor distT="0" distB="0" distL="114300" distR="114300" simplePos="0" relativeHeight="251663360" behindDoc="1" locked="0" layoutInCell="1" allowOverlap="1" wp14:anchorId="5696E1FF" wp14:editId="7568D68A">
              <wp:simplePos x="0" y="0"/>
              <wp:positionH relativeFrom="page">
                <wp:posOffset>841553</wp:posOffset>
              </wp:positionH>
              <wp:positionV relativeFrom="page">
                <wp:posOffset>2178050</wp:posOffset>
              </wp:positionV>
              <wp:extent cx="5894197" cy="33528"/>
              <wp:effectExtent l="0" t="0" r="0" b="0"/>
              <wp:wrapNone/>
              <wp:docPr id="47655" name="Group 47655"/>
              <wp:cNvGraphicFramePr/>
              <a:graphic xmlns:a="http://schemas.openxmlformats.org/drawingml/2006/main">
                <a:graphicData uri="http://schemas.microsoft.com/office/word/2010/wordprocessingGroup">
                  <wpg:wgp>
                    <wpg:cNvGrpSpPr/>
                    <wpg:grpSpPr>
                      <a:xfrm>
                        <a:off x="0" y="0"/>
                        <a:ext cx="5894197" cy="33528"/>
                        <a:chOff x="0" y="0"/>
                        <a:chExt cx="5894197" cy="33528"/>
                      </a:xfrm>
                    </wpg:grpSpPr>
                    <wps:wsp>
                      <wps:cNvPr id="49498" name="Shape 49498"/>
                      <wps:cNvSpPr/>
                      <wps:spPr>
                        <a:xfrm>
                          <a:off x="0" y="0"/>
                          <a:ext cx="5894197" cy="10668"/>
                        </a:xfrm>
                        <a:custGeom>
                          <a:avLst/>
                          <a:gdLst/>
                          <a:ahLst/>
                          <a:cxnLst/>
                          <a:rect l="0" t="0" r="0" b="0"/>
                          <a:pathLst>
                            <a:path w="5894197" h="10668">
                              <a:moveTo>
                                <a:pt x="0" y="0"/>
                              </a:moveTo>
                              <a:lnTo>
                                <a:pt x="5894197" y="0"/>
                              </a:lnTo>
                              <a:lnTo>
                                <a:pt x="5894197" y="10668"/>
                              </a:lnTo>
                              <a:lnTo>
                                <a:pt x="0" y="10668"/>
                              </a:lnTo>
                              <a:lnTo>
                                <a:pt x="0" y="0"/>
                              </a:lnTo>
                            </a:path>
                          </a:pathLst>
                        </a:custGeom>
                        <a:ln w="0" cap="flat">
                          <a:miter lim="127000"/>
                        </a:ln>
                      </wps:spPr>
                      <wps:style>
                        <a:lnRef idx="0">
                          <a:srgbClr val="000000">
                            <a:alpha val="0"/>
                          </a:srgbClr>
                        </a:lnRef>
                        <a:fillRef idx="1">
                          <a:srgbClr val="984806"/>
                        </a:fillRef>
                        <a:effectRef idx="0">
                          <a:scrgbClr r="0" g="0" b="0"/>
                        </a:effectRef>
                        <a:fontRef idx="none"/>
                      </wps:style>
                      <wps:bodyPr/>
                    </wps:wsp>
                    <wps:wsp>
                      <wps:cNvPr id="49499" name="Shape 49499"/>
                      <wps:cNvSpPr/>
                      <wps:spPr>
                        <a:xfrm>
                          <a:off x="0" y="22860"/>
                          <a:ext cx="5894197" cy="10668"/>
                        </a:xfrm>
                        <a:custGeom>
                          <a:avLst/>
                          <a:gdLst/>
                          <a:ahLst/>
                          <a:cxnLst/>
                          <a:rect l="0" t="0" r="0" b="0"/>
                          <a:pathLst>
                            <a:path w="5894197" h="10668">
                              <a:moveTo>
                                <a:pt x="0" y="0"/>
                              </a:moveTo>
                              <a:lnTo>
                                <a:pt x="5894197" y="0"/>
                              </a:lnTo>
                              <a:lnTo>
                                <a:pt x="5894197" y="10668"/>
                              </a:lnTo>
                              <a:lnTo>
                                <a:pt x="0" y="10668"/>
                              </a:lnTo>
                              <a:lnTo>
                                <a:pt x="0" y="0"/>
                              </a:lnTo>
                            </a:path>
                          </a:pathLst>
                        </a:custGeom>
                        <a:ln w="0" cap="flat">
                          <a:miter lim="127000"/>
                        </a:ln>
                      </wps:spPr>
                      <wps:style>
                        <a:lnRef idx="0">
                          <a:srgbClr val="000000">
                            <a:alpha val="0"/>
                          </a:srgbClr>
                        </a:lnRef>
                        <a:fillRef idx="1">
                          <a:srgbClr val="984806"/>
                        </a:fillRef>
                        <a:effectRef idx="0">
                          <a:scrgbClr r="0" g="0" b="0"/>
                        </a:effectRef>
                        <a:fontRef idx="none"/>
                      </wps:style>
                      <wps:bodyPr/>
                    </wps:wsp>
                  </wpg:wgp>
                </a:graphicData>
              </a:graphic>
            </wp:anchor>
          </w:drawing>
        </mc:Choice>
        <mc:Fallback>
          <w:pict>
            <v:group w14:anchorId="78C34248" id="Group 47655" o:spid="_x0000_s1026" style="position:absolute;margin-left:66.25pt;margin-top:171.5pt;width:464.1pt;height:2.65pt;z-index:-251653120;mso-position-horizontal-relative:page;mso-position-vertical-relative:page" coordsize="5894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JsvQIAAP4JAAAOAAAAZHJzL2Uyb0RvYy54bWzsVslu2zAQvRfoPxC615IdbxJs59C0vhRt&#10;kKQfQFPUAlAkQdKW/fcdjhardhEELlCgQHyQRuSsj/PGXN0fK0EO3NhSyXUwHkUB4ZKptJT5Ovj5&#10;8vXTMiDWUZlSoSRfBydug/vNxw+rWid8ogolUm4IOJE2qfU6KJzTSRhaVvCK2pHSXMJmpkxFHXya&#10;PEwNrcF7JcJJFM3DWplUG8W4tbD60GwGG/SfZZy5H1lmuSNiHUBuDp8Gnzv/DDcrmuSG6qJkbRr0&#10;hiwqWkoI2rt6oI6SvSmvXFUlM8qqzI2YqkKVZSXjWANUM44uqtkatddYS57Uue5hAmgvcLrZLft+&#10;eDSkTNfBdDGfzQIiaQXHhJFJswQQ1TpPQHNr9LN+NO1C3nz5qo+Zqfwb6iFHBPfUg8uPjjBYnC3j&#10;6TheBITB3t3dbLJswGcFnNCVFSu+vGoXdkFDn1ufSq2hjewZKft3SD0XVHM8AOvr75CKpzG0dYMU&#10;qpApLiEwqNnDZBMLiN2E0TiazxGjvlaasL11W64QbHr4Zl3Tv2kn0aKT2FF2ogEWvNr/mjpv57P0&#10;IqkHp1UAqzERv1upA39RqOcujgySPO8KOdTqT75rCtDtNLq3Rn9DzWH5nVb3brSBz+DxrXrI9T4y&#10;CL7UzaoVsHyQhwAL6ZGAKIzCZMoEdUjxqnQwskRZQezJIorOjsGbb8DmxFFyJ8E9XEI+8QxohuTw&#10;C9bku8/CkAP1gwl/6JwKXdB21fMDUmpVUUY/3j4rhehdjtH0N5fxcrqM5q2HVtnbcZyJvWXUWLI2&#10;m2YwwniBorvxCBn0RhhZSdfbSxjqGGRQrRd3Kj3hoEBAgJF+hvwjasbX1Ix9jj4BIPFbqTmZLOft&#10;/8MfR9iw77r5N+yed3q+07Nh/H9BT/wfhUsGjpn2QuRvMcNvkIfXts0vAAAA//8DAFBLAwQUAAYA&#10;CAAAACEA2lDjW+EAAAAMAQAADwAAAGRycy9kb3ducmV2LnhtbEyPwU7DMBBE70j8g7VI3KidmpYq&#10;xKmqCjhVSLRIiJsbb5OosR3FbpL+PZsTPc7s0+xMth5tw3rsQu2dgmQmgKErvKldqeD78P60Ahai&#10;dkY33qGCKwZY5/d3mU6NH9wX9vtYMgpxIdUKqhjblPNQVGh1mPkWHd1OvrM6kuxKbjo9ULht+FyI&#10;Jbe6dvSh0i1uKyzO+4tV8DHoYSOTt353Pm2vv4fF588uQaUeH8bNK7CIY/yHYapP1SGnTkd/cSaw&#10;hrScLwhVIJ8ljZoIsRQvwI6TtZLA84zfjsj/AAAA//8DAFBLAQItABQABgAIAAAAIQC2gziS/gAA&#10;AOEBAAATAAAAAAAAAAAAAAAAAAAAAABbQ29udGVudF9UeXBlc10ueG1sUEsBAi0AFAAGAAgAAAAh&#10;ADj9If/WAAAAlAEAAAsAAAAAAAAAAAAAAAAALwEAAF9yZWxzLy5yZWxzUEsBAi0AFAAGAAgAAAAh&#10;ABtIwmy9AgAA/gkAAA4AAAAAAAAAAAAAAAAALgIAAGRycy9lMm9Eb2MueG1sUEsBAi0AFAAGAAgA&#10;AAAhANpQ41vhAAAADAEAAA8AAAAAAAAAAAAAAAAAFwUAAGRycy9kb3ducmV2LnhtbFBLBQYAAAAA&#10;BAAEAPMAAAAlBgAAAAA=&#10;">
              <v:shape id="Shape 49498" o:spid="_x0000_s1027" style="position:absolute;width:58941;height:106;visibility:visible;mso-wrap-style:square;v-text-anchor:top" coordsize="5894197,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BL5xQAAAN4AAAAPAAAAZHJzL2Rvd25yZXYueG1sRE/dasIw&#10;FL4f+A7hCN7NVKtu1sayyQRhDH+2Bzg0x7bYnJQmrd3bm4vBLj++/zQbTC16al1lWcFsGoEgzq2u&#10;uFDw871/fgXhPLLG2jIp+CUH2Xb0lGKi7Z3P1F98IUIIuwQVlN43iZQuL8mgm9qGOHBX2xr0AbaF&#10;1C3eQ7ip5TyKVtJgxaGhxIZ2JeW3S2cUnOp43zkbf8b5x9dqeXh5nx+rs1KT8fC2AeFp8P/iP/dB&#10;K1isF+uwN9wJV0BuHwAAAP//AwBQSwECLQAUAAYACAAAACEA2+H2y+4AAACFAQAAEwAAAAAAAAAA&#10;AAAAAAAAAAAAW0NvbnRlbnRfVHlwZXNdLnhtbFBLAQItABQABgAIAAAAIQBa9CxbvwAAABUBAAAL&#10;AAAAAAAAAAAAAAAAAB8BAABfcmVscy8ucmVsc1BLAQItABQABgAIAAAAIQCIfBL5xQAAAN4AAAAP&#10;AAAAAAAAAAAAAAAAAAcCAABkcnMvZG93bnJldi54bWxQSwUGAAAAAAMAAwC3AAAA+QIAAAAA&#10;" path="m,l5894197,r,10668l,10668,,e" fillcolor="#984806" stroked="f" strokeweight="0">
                <v:stroke miterlimit="83231f" joinstyle="miter"/>
                <v:path arrowok="t" textboxrect="0,0,5894197,10668"/>
              </v:shape>
              <v:shape id="Shape 49499" o:spid="_x0000_s1028" style="position:absolute;top:228;width:58941;height:107;visibility:visible;mso-wrap-style:square;v-text-anchor:top" coordsize="5894197,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LdixwAAAN4AAAAPAAAAZHJzL2Rvd25yZXYueG1sRI/dasJA&#10;FITvhb7DcgremU2Nf0ldpZUKgoi/D3DIniah2bMhu2r69t2C4OUwM98w82VnanGj1lWWFbxFMQji&#10;3OqKCwWX83owA+E8ssbaMin4JQfLxUtvjpm2dz7S7eQLESDsMlRQet9kUrq8JIMusg1x8L5ta9AH&#10;2RZSt3gPcFPLYRxPpMGKw0KJDa1Kyn9OV6PgUCfrq7PJNsm/dpPxZvo53FdHpfqv3cc7CE+df4Yf&#10;7Y1WMEpHaQr/d8IVkIs/AAAA//8DAFBLAQItABQABgAIAAAAIQDb4fbL7gAAAIUBAAATAAAAAAAA&#10;AAAAAAAAAAAAAABbQ29udGVudF9UeXBlc10ueG1sUEsBAi0AFAAGAAgAAAAhAFr0LFu/AAAAFQEA&#10;AAsAAAAAAAAAAAAAAAAAHwEAAF9yZWxzLy5yZWxzUEsBAi0AFAAGAAgAAAAhAOcwt2LHAAAA3gAA&#10;AA8AAAAAAAAAAAAAAAAABwIAAGRycy9kb3ducmV2LnhtbFBLBQYAAAAAAwADALcAAAD7AgAAAAA=&#10;" path="m,l5894197,r,10668l,10668,,e" fillcolor="#984806" stroked="f" strokeweight="0">
                <v:stroke miterlimit="83231f" joinstyle="miter"/>
                <v:path arrowok="t" textboxrect="0,0,5894197,10668"/>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A177A" w14:textId="77777777" w:rsidR="00F35447" w:rsidRDefault="00F35447">
    <w:pPr>
      <w:spacing w:after="0"/>
      <w:jc w:val="both"/>
    </w:pPr>
    <w:r>
      <w:rPr>
        <w:noProof/>
      </w:rPr>
      <w:drawing>
        <wp:anchor distT="0" distB="0" distL="114300" distR="114300" simplePos="0" relativeHeight="251667456" behindDoc="0" locked="0" layoutInCell="1" allowOverlap="0" wp14:anchorId="24635764" wp14:editId="121C5AD7">
          <wp:simplePos x="0" y="0"/>
          <wp:positionH relativeFrom="page">
            <wp:posOffset>923925</wp:posOffset>
          </wp:positionH>
          <wp:positionV relativeFrom="page">
            <wp:posOffset>866140</wp:posOffset>
          </wp:positionV>
          <wp:extent cx="5943600" cy="111252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5943600" cy="1112520"/>
                  </a:xfrm>
                  <a:prstGeom prst="rect">
                    <a:avLst/>
                  </a:prstGeom>
                </pic:spPr>
              </pic:pic>
            </a:graphicData>
          </a:graphic>
        </wp:anchor>
      </w:drawing>
    </w:r>
    <w:r>
      <w:rPr>
        <w:rFonts w:ascii="Times New Roman" w:eastAsia="Times New Roman" w:hAnsi="Times New Roman" w:cs="Times New Roman"/>
        <w:b/>
        <w:color w:val="FF0000"/>
        <w:sz w:val="28"/>
        <w:u w:val="double" w:color="984806"/>
      </w:rPr>
      <w:t>____________________________________________________________________</w:t>
    </w:r>
    <w:r>
      <w:rPr>
        <w:rFonts w:ascii="Times New Roman" w:eastAsia="Times New Roman" w:hAnsi="Times New Roman" w:cs="Times New Roman"/>
        <w:b/>
        <w:color w:val="FF0000"/>
        <w:sz w:val="28"/>
      </w:rPr>
      <w:t xml:space="preserve"> </w:t>
    </w:r>
  </w:p>
  <w:p w14:paraId="40439776" w14:textId="77777777" w:rsidR="00F35447" w:rsidRDefault="00F35447">
    <w:pPr>
      <w:spacing w:after="0"/>
      <w:ind w:left="68"/>
      <w:jc w:val="center"/>
    </w:pPr>
    <w:r>
      <w:rPr>
        <w:rFonts w:ascii="Times New Roman" w:eastAsia="Times New Roman" w:hAnsi="Times New Roman" w:cs="Times New Roman"/>
        <w:b/>
        <w:sz w:val="28"/>
      </w:rPr>
      <w:t xml:space="preserve"> </w:t>
    </w:r>
  </w:p>
  <w:p w14:paraId="7C16522B" w14:textId="77777777" w:rsidR="00F35447" w:rsidRDefault="00F35447">
    <w:r>
      <w:rPr>
        <w:noProof/>
      </w:rPr>
      <mc:AlternateContent>
        <mc:Choice Requires="wpg">
          <w:drawing>
            <wp:anchor distT="0" distB="0" distL="114300" distR="114300" simplePos="0" relativeHeight="251668480" behindDoc="1" locked="0" layoutInCell="1" allowOverlap="1" wp14:anchorId="64D5B6D5" wp14:editId="75D3E337">
              <wp:simplePos x="0" y="0"/>
              <wp:positionH relativeFrom="page">
                <wp:posOffset>841553</wp:posOffset>
              </wp:positionH>
              <wp:positionV relativeFrom="page">
                <wp:posOffset>2178050</wp:posOffset>
              </wp:positionV>
              <wp:extent cx="5894197" cy="33528"/>
              <wp:effectExtent l="0" t="0" r="0" b="0"/>
              <wp:wrapNone/>
              <wp:docPr id="47831" name="Group 47831"/>
              <wp:cNvGraphicFramePr/>
              <a:graphic xmlns:a="http://schemas.openxmlformats.org/drawingml/2006/main">
                <a:graphicData uri="http://schemas.microsoft.com/office/word/2010/wordprocessingGroup">
                  <wpg:wgp>
                    <wpg:cNvGrpSpPr/>
                    <wpg:grpSpPr>
                      <a:xfrm>
                        <a:off x="0" y="0"/>
                        <a:ext cx="5894197" cy="33528"/>
                        <a:chOff x="0" y="0"/>
                        <a:chExt cx="5894197" cy="33528"/>
                      </a:xfrm>
                    </wpg:grpSpPr>
                    <wps:wsp>
                      <wps:cNvPr id="49508" name="Shape 49508"/>
                      <wps:cNvSpPr/>
                      <wps:spPr>
                        <a:xfrm>
                          <a:off x="0" y="0"/>
                          <a:ext cx="5894197" cy="10668"/>
                        </a:xfrm>
                        <a:custGeom>
                          <a:avLst/>
                          <a:gdLst/>
                          <a:ahLst/>
                          <a:cxnLst/>
                          <a:rect l="0" t="0" r="0" b="0"/>
                          <a:pathLst>
                            <a:path w="5894197" h="10668">
                              <a:moveTo>
                                <a:pt x="0" y="0"/>
                              </a:moveTo>
                              <a:lnTo>
                                <a:pt x="5894197" y="0"/>
                              </a:lnTo>
                              <a:lnTo>
                                <a:pt x="5894197" y="10668"/>
                              </a:lnTo>
                              <a:lnTo>
                                <a:pt x="0" y="10668"/>
                              </a:lnTo>
                              <a:lnTo>
                                <a:pt x="0" y="0"/>
                              </a:lnTo>
                            </a:path>
                          </a:pathLst>
                        </a:custGeom>
                        <a:ln w="0" cap="flat">
                          <a:miter lim="127000"/>
                        </a:ln>
                      </wps:spPr>
                      <wps:style>
                        <a:lnRef idx="0">
                          <a:srgbClr val="000000">
                            <a:alpha val="0"/>
                          </a:srgbClr>
                        </a:lnRef>
                        <a:fillRef idx="1">
                          <a:srgbClr val="984806"/>
                        </a:fillRef>
                        <a:effectRef idx="0">
                          <a:scrgbClr r="0" g="0" b="0"/>
                        </a:effectRef>
                        <a:fontRef idx="none"/>
                      </wps:style>
                      <wps:bodyPr/>
                    </wps:wsp>
                    <wps:wsp>
                      <wps:cNvPr id="49509" name="Shape 49509"/>
                      <wps:cNvSpPr/>
                      <wps:spPr>
                        <a:xfrm>
                          <a:off x="0" y="22860"/>
                          <a:ext cx="5894197" cy="10668"/>
                        </a:xfrm>
                        <a:custGeom>
                          <a:avLst/>
                          <a:gdLst/>
                          <a:ahLst/>
                          <a:cxnLst/>
                          <a:rect l="0" t="0" r="0" b="0"/>
                          <a:pathLst>
                            <a:path w="5894197" h="10668">
                              <a:moveTo>
                                <a:pt x="0" y="0"/>
                              </a:moveTo>
                              <a:lnTo>
                                <a:pt x="5894197" y="0"/>
                              </a:lnTo>
                              <a:lnTo>
                                <a:pt x="5894197" y="10668"/>
                              </a:lnTo>
                              <a:lnTo>
                                <a:pt x="0" y="10668"/>
                              </a:lnTo>
                              <a:lnTo>
                                <a:pt x="0" y="0"/>
                              </a:lnTo>
                            </a:path>
                          </a:pathLst>
                        </a:custGeom>
                        <a:ln w="0" cap="flat">
                          <a:miter lim="127000"/>
                        </a:ln>
                      </wps:spPr>
                      <wps:style>
                        <a:lnRef idx="0">
                          <a:srgbClr val="000000">
                            <a:alpha val="0"/>
                          </a:srgbClr>
                        </a:lnRef>
                        <a:fillRef idx="1">
                          <a:srgbClr val="984806"/>
                        </a:fillRef>
                        <a:effectRef idx="0">
                          <a:scrgbClr r="0" g="0" b="0"/>
                        </a:effectRef>
                        <a:fontRef idx="none"/>
                      </wps:style>
                      <wps:bodyPr/>
                    </wps:wsp>
                  </wpg:wgp>
                </a:graphicData>
              </a:graphic>
            </wp:anchor>
          </w:drawing>
        </mc:Choice>
        <mc:Fallback>
          <w:pict>
            <v:group w14:anchorId="4CDCFCFD" id="Group 47831" o:spid="_x0000_s1026" style="position:absolute;margin-left:66.25pt;margin-top:171.5pt;width:464.1pt;height:2.65pt;z-index:-251648000;mso-position-horizontal-relative:page;mso-position-vertical-relative:page" coordsize="5894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e+CvAIAAP4JAAAOAAAAZHJzL2Uyb0RvYy54bWzsVslu2zAQvRfoPxC615LXyILtHJrWl6IN&#10;kvQDaIpaAIokSNqy/77D0WLVLoLABQoUiA/SiJz1cd6Yq/tjJciBG1squQ7GoyggXDKVljJfBz9f&#10;vn6KA2IdlSkVSvJ1cOI2uN98/LCqdcInqlAi5YaAE2mTWq+DwjmdhKFlBa+oHSnNJWxmylTUwafJ&#10;w9TQGrxXIpxE0SKslUm1UYxbC6sPzWawQf9Zxpn7kWWWOyLWAeTm8GnwufPPcLOiSW6oLkrWpkFv&#10;yKKipYSgvasH6ijZm/LKVVUyo6zK3IipKlRZVjKONUA14+iimq1Re4215Emd6x4mgPYCp5vdsu+H&#10;R0PKdB3M7uLpOCCSVnBMGJk0SwBRrfMENLdGP+tH0y7kzZev+piZyr+hHnJEcE89uPzoCIPFebyc&#10;jZd3AWGwN53OJ3EDPivghK6sWPHlVbuwCxr63PpUag1tZM9I2b9D6rmgmuMBWF9/h9RyHkFbN0ih&#10;CpnhEgKDmj1MNrGA2E0YjaPFAjHqa6UJ21u35QrBpodv1jX9m3YSLTqJHWUnGmDBq/2vqfN2Pksv&#10;knpwWgWwGhPxu5U68BeFeu7iyCDJ866QQ63+5LumAN1Oo3tr9DfUHJbfaXXvRhv4DB7fqodc7yOD&#10;4EvdrFoBywd5CLCQHgmIwihMpkxQhxSvSgcjS5QVxJ7cRdHZMXjzDdicOEruJLiHS8gnngHNkBx+&#10;wZp891kYcqB+MOEPnVOhC9quen5ASq0qyujH22elEL3LMZr+5nIZz+Jo0Xpolb0dx5nYW0aNJWuz&#10;aQYjjBcouhuPkEFvhJGVdL29hKGOQQbVenGn0hMOCgQEGOlnyD+i5vKamkufo08ASPxWak4m8aL9&#10;f/jjCBv2XTf/ht3zTs93ejaM/y/oif+jcMnAMdNeiPwtZvgN8vDatvkFAAD//wMAUEsDBBQABgAI&#10;AAAAIQDaUONb4QAAAAwBAAAPAAAAZHJzL2Rvd25yZXYueG1sTI/BTsMwEETvSPyDtUjcqJ2alirE&#10;qaoKOFVItEiImxtvk6ixHcVukv49mxM9zuzT7Ey2Hm3DeuxC7Z2CZCaAoSu8qV2p4Pvw/rQCFqJ2&#10;RjfeoYIrBljn93eZTo0f3Bf2+1gyCnEh1QqqGNuU81BUaHWY+RYd3U6+szqS7EpuOj1QuG34XIgl&#10;t7p29KHSLW4rLM77i1XwMehhI5O3fnc+ba+/h8Xnzy5BpR4fxs0rsIhj/Idhqk/VIadOR39xJrCG&#10;tJwvCFUgnyWNmgixFC/AjpO1ksDzjN+OyP8AAAD//wMAUEsBAi0AFAAGAAgAAAAhALaDOJL+AAAA&#10;4QEAABMAAAAAAAAAAAAAAAAAAAAAAFtDb250ZW50X1R5cGVzXS54bWxQSwECLQAUAAYACAAAACEA&#10;OP0h/9YAAACUAQAACwAAAAAAAAAAAAAAAAAvAQAAX3JlbHMvLnJlbHNQSwECLQAUAAYACAAAACEA&#10;WcHvgrwCAAD+CQAADgAAAAAAAAAAAAAAAAAuAgAAZHJzL2Uyb0RvYy54bWxQSwECLQAUAAYACAAA&#10;ACEA2lDjW+EAAAAMAQAADwAAAAAAAAAAAAAAAAAWBQAAZHJzL2Rvd25yZXYueG1sUEsFBgAAAAAE&#10;AAQA8wAAACQGAAAAAA==&#10;">
              <v:shape id="Shape 49508" o:spid="_x0000_s1027" style="position:absolute;width:58941;height:106;visibility:visible;mso-wrap-style:square;v-text-anchor:top" coordsize="5894197,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4jjxAAAAN4AAAAPAAAAZHJzL2Rvd25yZXYueG1sRE/LisIw&#10;FN0L/kO4gjtNtWOdqUaZkREEER8zH3Bprm2xuSlN1Pr3ZiG4PJz3fNmaStyocaVlBaNhBII4s7rk&#10;XMH/33rwCcJ5ZI2VZVLwIAfLRbczx1TbOx/pdvK5CCHsUlRQeF+nUrqsIINuaGviwJ1tY9AH2ORS&#10;N3gP4aaS4yhKpMGSQ0OBNa0Kyi6nq1FwqOL11dl4G2e/u2Symf6M9+VRqX6v/Z6B8NT6t/jl3mgF&#10;H1+TKOwNd8IVkIsnAAAA//8DAFBLAQItABQABgAIAAAAIQDb4fbL7gAAAIUBAAATAAAAAAAAAAAA&#10;AAAAAAAAAABbQ29udGVudF9UeXBlc10ueG1sUEsBAi0AFAAGAAgAAAAhAFr0LFu/AAAAFQEAAAsA&#10;AAAAAAAAAAAAAAAAHwEAAF9yZWxzLy5yZWxzUEsBAi0AFAAGAAgAAAAhABaXiOPEAAAA3gAAAA8A&#10;AAAAAAAAAAAAAAAABwIAAGRycy9kb3ducmV2LnhtbFBLBQYAAAAAAwADALcAAAD4AgAAAAA=&#10;" path="m,l5894197,r,10668l,10668,,e" fillcolor="#984806" stroked="f" strokeweight="0">
                <v:stroke miterlimit="83231f" joinstyle="miter"/>
                <v:path arrowok="t" textboxrect="0,0,5894197,10668"/>
              </v:shape>
              <v:shape id="Shape 49509" o:spid="_x0000_s1028" style="position:absolute;top:228;width:58941;height:107;visibility:visible;mso-wrap-style:square;v-text-anchor:top" coordsize="5894197,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y14yAAAAN4AAAAPAAAAZHJzL2Rvd25yZXYueG1sRI/dasJA&#10;FITvhb7DcgremU1N/Yuu0koFQaSN7QMcssckNHs2ZDcxfftuoeDlMDPfMJvdYGrRU+sqywqeohgE&#10;cW51xYWCr8/DZAnCeWSNtWVS8EMOdtuH0QZTbW+cUX/xhQgQdikqKL1vUildXpJBF9mGOHhX2xr0&#10;QbaF1C3eAtzUchrHc2mw4rBQYkP7kvLvS2cUfNTJoXM2OSX523k+Oy5ep+9VptT4cXhZg/A0+Hv4&#10;v33UCp5Xs3gFf3fCFZDbXwAAAP//AwBQSwECLQAUAAYACAAAACEA2+H2y+4AAACFAQAAEwAAAAAA&#10;AAAAAAAAAAAAAAAAW0NvbnRlbnRfVHlwZXNdLnhtbFBLAQItABQABgAIAAAAIQBa9CxbvwAAABUB&#10;AAALAAAAAAAAAAAAAAAAAB8BAABfcmVscy8ucmVsc1BLAQItABQABgAIAAAAIQB52y14yAAAAN4A&#10;AAAPAAAAAAAAAAAAAAAAAAcCAABkcnMvZG93bnJldi54bWxQSwUGAAAAAAMAAwC3AAAA/AIAAAAA&#10;" path="m,l5894197,r,10668l,10668,,e" fillcolor="#984806" stroked="f" strokeweight="0">
                <v:stroke miterlimit="83231f" joinstyle="miter"/>
                <v:path arrowok="t" textboxrect="0,0,5894197,10668"/>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3AC92" w14:textId="77777777" w:rsidR="00F35447" w:rsidRDefault="00F35447">
    <w:pPr>
      <w:spacing w:after="0"/>
      <w:jc w:val="both"/>
    </w:pPr>
    <w:r>
      <w:rPr>
        <w:noProof/>
      </w:rPr>
      <w:drawing>
        <wp:anchor distT="0" distB="0" distL="114300" distR="114300" simplePos="0" relativeHeight="251669504" behindDoc="0" locked="0" layoutInCell="1" allowOverlap="0" wp14:anchorId="5CC0AD04" wp14:editId="66BA4BFE">
          <wp:simplePos x="0" y="0"/>
          <wp:positionH relativeFrom="page">
            <wp:posOffset>923925</wp:posOffset>
          </wp:positionH>
          <wp:positionV relativeFrom="page">
            <wp:posOffset>866140</wp:posOffset>
          </wp:positionV>
          <wp:extent cx="5943600" cy="111252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5943600" cy="1112520"/>
                  </a:xfrm>
                  <a:prstGeom prst="rect">
                    <a:avLst/>
                  </a:prstGeom>
                </pic:spPr>
              </pic:pic>
            </a:graphicData>
          </a:graphic>
        </wp:anchor>
      </w:drawing>
    </w:r>
    <w:r>
      <w:rPr>
        <w:rFonts w:ascii="Times New Roman" w:eastAsia="Times New Roman" w:hAnsi="Times New Roman" w:cs="Times New Roman"/>
        <w:b/>
        <w:color w:val="FF0000"/>
        <w:sz w:val="28"/>
        <w:u w:val="double" w:color="984806"/>
      </w:rPr>
      <w:t>____________________________________________________________________</w:t>
    </w:r>
    <w:r>
      <w:rPr>
        <w:rFonts w:ascii="Times New Roman" w:eastAsia="Times New Roman" w:hAnsi="Times New Roman" w:cs="Times New Roman"/>
        <w:b/>
        <w:color w:val="FF0000"/>
        <w:sz w:val="28"/>
      </w:rPr>
      <w:t xml:space="preserve"> </w:t>
    </w:r>
  </w:p>
  <w:p w14:paraId="66F046C3" w14:textId="77777777" w:rsidR="00F35447" w:rsidRDefault="00F35447">
    <w:pPr>
      <w:spacing w:after="0"/>
      <w:ind w:left="68"/>
      <w:jc w:val="center"/>
    </w:pPr>
    <w:r>
      <w:rPr>
        <w:rFonts w:ascii="Times New Roman" w:eastAsia="Times New Roman" w:hAnsi="Times New Roman" w:cs="Times New Roman"/>
        <w:b/>
        <w:sz w:val="28"/>
      </w:rPr>
      <w:t xml:space="preserve"> </w:t>
    </w:r>
  </w:p>
  <w:p w14:paraId="2AD78C12" w14:textId="77777777" w:rsidR="00F35447" w:rsidRDefault="00F35447">
    <w:r>
      <w:rPr>
        <w:noProof/>
      </w:rPr>
      <mc:AlternateContent>
        <mc:Choice Requires="wpg">
          <w:drawing>
            <wp:anchor distT="0" distB="0" distL="114300" distR="114300" simplePos="0" relativeHeight="251670528" behindDoc="1" locked="0" layoutInCell="1" allowOverlap="1" wp14:anchorId="14022B70" wp14:editId="32492B33">
              <wp:simplePos x="0" y="0"/>
              <wp:positionH relativeFrom="page">
                <wp:posOffset>841553</wp:posOffset>
              </wp:positionH>
              <wp:positionV relativeFrom="page">
                <wp:posOffset>2178050</wp:posOffset>
              </wp:positionV>
              <wp:extent cx="5894197" cy="33528"/>
              <wp:effectExtent l="0" t="0" r="0" b="0"/>
              <wp:wrapNone/>
              <wp:docPr id="47796" name="Group 47796"/>
              <wp:cNvGraphicFramePr/>
              <a:graphic xmlns:a="http://schemas.openxmlformats.org/drawingml/2006/main">
                <a:graphicData uri="http://schemas.microsoft.com/office/word/2010/wordprocessingGroup">
                  <wpg:wgp>
                    <wpg:cNvGrpSpPr/>
                    <wpg:grpSpPr>
                      <a:xfrm>
                        <a:off x="0" y="0"/>
                        <a:ext cx="5894197" cy="33528"/>
                        <a:chOff x="0" y="0"/>
                        <a:chExt cx="5894197" cy="33528"/>
                      </a:xfrm>
                    </wpg:grpSpPr>
                    <wps:wsp>
                      <wps:cNvPr id="49506" name="Shape 49506"/>
                      <wps:cNvSpPr/>
                      <wps:spPr>
                        <a:xfrm>
                          <a:off x="0" y="0"/>
                          <a:ext cx="5894197" cy="10668"/>
                        </a:xfrm>
                        <a:custGeom>
                          <a:avLst/>
                          <a:gdLst/>
                          <a:ahLst/>
                          <a:cxnLst/>
                          <a:rect l="0" t="0" r="0" b="0"/>
                          <a:pathLst>
                            <a:path w="5894197" h="10668">
                              <a:moveTo>
                                <a:pt x="0" y="0"/>
                              </a:moveTo>
                              <a:lnTo>
                                <a:pt x="5894197" y="0"/>
                              </a:lnTo>
                              <a:lnTo>
                                <a:pt x="5894197" y="10668"/>
                              </a:lnTo>
                              <a:lnTo>
                                <a:pt x="0" y="10668"/>
                              </a:lnTo>
                              <a:lnTo>
                                <a:pt x="0" y="0"/>
                              </a:lnTo>
                            </a:path>
                          </a:pathLst>
                        </a:custGeom>
                        <a:ln w="0" cap="flat">
                          <a:miter lim="127000"/>
                        </a:ln>
                      </wps:spPr>
                      <wps:style>
                        <a:lnRef idx="0">
                          <a:srgbClr val="000000">
                            <a:alpha val="0"/>
                          </a:srgbClr>
                        </a:lnRef>
                        <a:fillRef idx="1">
                          <a:srgbClr val="984806"/>
                        </a:fillRef>
                        <a:effectRef idx="0">
                          <a:scrgbClr r="0" g="0" b="0"/>
                        </a:effectRef>
                        <a:fontRef idx="none"/>
                      </wps:style>
                      <wps:bodyPr/>
                    </wps:wsp>
                    <wps:wsp>
                      <wps:cNvPr id="49507" name="Shape 49507"/>
                      <wps:cNvSpPr/>
                      <wps:spPr>
                        <a:xfrm>
                          <a:off x="0" y="22860"/>
                          <a:ext cx="5894197" cy="10668"/>
                        </a:xfrm>
                        <a:custGeom>
                          <a:avLst/>
                          <a:gdLst/>
                          <a:ahLst/>
                          <a:cxnLst/>
                          <a:rect l="0" t="0" r="0" b="0"/>
                          <a:pathLst>
                            <a:path w="5894197" h="10668">
                              <a:moveTo>
                                <a:pt x="0" y="0"/>
                              </a:moveTo>
                              <a:lnTo>
                                <a:pt x="5894197" y="0"/>
                              </a:lnTo>
                              <a:lnTo>
                                <a:pt x="5894197" y="10668"/>
                              </a:lnTo>
                              <a:lnTo>
                                <a:pt x="0" y="10668"/>
                              </a:lnTo>
                              <a:lnTo>
                                <a:pt x="0" y="0"/>
                              </a:lnTo>
                            </a:path>
                          </a:pathLst>
                        </a:custGeom>
                        <a:ln w="0" cap="flat">
                          <a:miter lim="127000"/>
                        </a:ln>
                      </wps:spPr>
                      <wps:style>
                        <a:lnRef idx="0">
                          <a:srgbClr val="000000">
                            <a:alpha val="0"/>
                          </a:srgbClr>
                        </a:lnRef>
                        <a:fillRef idx="1">
                          <a:srgbClr val="984806"/>
                        </a:fillRef>
                        <a:effectRef idx="0">
                          <a:scrgbClr r="0" g="0" b="0"/>
                        </a:effectRef>
                        <a:fontRef idx="none"/>
                      </wps:style>
                      <wps:bodyPr/>
                    </wps:wsp>
                  </wpg:wgp>
                </a:graphicData>
              </a:graphic>
            </wp:anchor>
          </w:drawing>
        </mc:Choice>
        <mc:Fallback>
          <w:pict>
            <v:group w14:anchorId="67FF3CA6" id="Group 47796" o:spid="_x0000_s1026" style="position:absolute;margin-left:66.25pt;margin-top:171.5pt;width:464.1pt;height:2.65pt;z-index:-251645952;mso-position-horizontal-relative:page;mso-position-vertical-relative:page" coordsize="5894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IBvgIAAP4JAAAOAAAAZHJzL2Uyb0RvYy54bWzsVslu2zAQvRfoPxC6N5Idr4LtHJrWl6IN&#10;kvQDaIpaAIokSNqy/77DkUSrThEELlCgQHyQRuSsj/PGXN0da0EO3NhKyXU0ukkiwiVTWSWLdfTz&#10;+eunRUSsozKjQkm+jk7cRnebjx9WjU75WJVKZNwQcCJt2uh1VDqn0zi2rOQ1tTdKcwmbuTI1dfBp&#10;ijgztAHvtYjHSTKLG2UybRTj1sLqfbsZbdB/nnPmfuS55Y6IdQS5OXwafO78M96saFoYqsuKdWnQ&#10;K7KoaSUhaHB1Tx0le1O9cFVXzCircnfDVB2rPK8YxxqgmlFyUc3WqL3GWoq0KXSACaC9wOlqt+z7&#10;4cGQKltHk/l8OYuIpDUcE0Ym7RJA1OgiBc2t0U/6wXQLRfvlqz7mpvZvqIccEdxTAJcfHWGwOF0s&#10;J6PlPCIM9m5vp+NFCz4r4YReWLHyy6t2cR809rmFVBoNbWTPSNm/Q+qppJrjAVhff4/UcpoEpFCF&#10;THAJgUHNAJNNLSB2FUajZDZDjEKtNGV767ZcIdj08M26tn+zXqJlL7Gj7EUDLHi1/zV13s5n6UXS&#10;DE6rBFZjIn63Vgf+rFDPXRwZJHneFXKoFU6+bwrQ7TX6t0Z/Q81h+b1W/261gc/g8a16yPUQGQRf&#10;6mbVCVg+yEOAhfRIQBRGYTLlgjqkeF05GFmiqiH2eJ4kZ8fgzTdge+IouZPgHi4hH3kONENy+AVr&#10;it1nYciB+sGEP3ROhS5pt+r5ASl1qiijH2+fV0IElyM0/c3lcjFZQJO2Hjplb8dxJgbLpLVkXTbt&#10;YITxAkX34xEyCEYYWUkX7CUMdQwyqNaLO5WdcFAgIMBIP0P+ETVhxLRD7EzNuc/RJwAkfis1x+PF&#10;rPt/+OMIG/ZdP/+G3fNOz3d6toz/L+iJ/6NwycAx012I/C1m+A3y8Nq2+QUAAP//AwBQSwMEFAAG&#10;AAgAAAAhANpQ41vhAAAADAEAAA8AAABkcnMvZG93bnJldi54bWxMj8FOwzAQRO9I/IO1SNyonZqW&#10;KsSpqgo4VUi0SIibG2+TqLEdxW6S/j2bEz3O7NPsTLYebcN67ELtnYJkJoChK7ypXang+/D+tAIW&#10;onZGN96hgisGWOf3d5lOjR/cF/b7WDIKcSHVCqoY25TzUFRodZj5Fh3dTr6zOpLsSm46PVC4bfhc&#10;iCW3unb0odItbisszvuLVfAx6GEjk7d+dz5tr7+HxefPLkGlHh/GzSuwiGP8h2GqT9Uhp05Hf3Em&#10;sIa0nC8IVSCfJY2aCLEUL8COk7WSwPOM347I/wAAAP//AwBQSwECLQAUAAYACAAAACEAtoM4kv4A&#10;AADhAQAAEwAAAAAAAAAAAAAAAAAAAAAAW0NvbnRlbnRfVHlwZXNdLnhtbFBLAQItABQABgAIAAAA&#10;IQA4/SH/1gAAAJQBAAALAAAAAAAAAAAAAAAAAC8BAABfcmVscy8ucmVsc1BLAQItABQABgAIAAAA&#10;IQBVoXIBvgIAAP4JAAAOAAAAAAAAAAAAAAAAAC4CAABkcnMvZTJvRG9jLnhtbFBLAQItABQABgAI&#10;AAAAIQDaUONb4QAAAAwBAAAPAAAAAAAAAAAAAAAAABgFAABkcnMvZG93bnJldi54bWxQSwUGAAAA&#10;AAQABADzAAAAJgYAAAAA&#10;">
              <v:shape id="Shape 49506" o:spid="_x0000_s1027" style="position:absolute;width:58941;height:106;visibility:visible;mso-wrap-style:square;v-text-anchor:top" coordsize="5894197,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LkKxwAAAN4AAAAPAAAAZHJzL2Rvd25yZXYueG1sRI/dasJA&#10;FITvC32H5RR612xqatToKm2pIIj4+wCH7DEJzZ4N2VXj27uC4OUwM98wk1lnanGm1lWWFXxGMQji&#10;3OqKCwWH/fxjCMJ5ZI21ZVJwJQez6evLBDNtL7yl884XIkDYZaig9L7JpHR5SQZdZBvi4B1ta9AH&#10;2RZSt3gJcFPLXhyn0mDFYaHEhn5Lyv93J6NgUyfzk7PJMsn/Vml/MfjprautUu9v3fcYhKfOP8OP&#10;9kIr+Br14xTud8IVkNMbAAAA//8DAFBLAQItABQABgAIAAAAIQDb4fbL7gAAAIUBAAATAAAAAAAA&#10;AAAAAAAAAAAAAABbQ29udGVudF9UeXBlc10ueG1sUEsBAi0AFAAGAAgAAAAhAFr0LFu/AAAAFQEA&#10;AAsAAAAAAAAAAAAAAAAAHwEAAF9yZWxzLy5yZWxzUEsBAi0AFAAGAAgAAAAhAAhEuQrHAAAA3gAA&#10;AA8AAAAAAAAAAAAAAAAABwIAAGRycy9kb3ducmV2LnhtbFBLBQYAAAAAAwADALcAAAD7AgAAAAA=&#10;" path="m,l5894197,r,10668l,10668,,e" fillcolor="#984806" stroked="f" strokeweight="0">
                <v:stroke miterlimit="83231f" joinstyle="miter"/>
                <v:path arrowok="t" textboxrect="0,0,5894197,10668"/>
              </v:shape>
              <v:shape id="Shape 49507" o:spid="_x0000_s1028" style="position:absolute;top:228;width:58941;height:107;visibility:visible;mso-wrap-style:square;v-text-anchor:top" coordsize="5894197,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ByRxgAAAN4AAAAPAAAAZHJzL2Rvd25yZXYueG1sRI/disIw&#10;FITvBd8hHGHvNNX62zWKLgqCLP4+wKE52xabk9JErW+/ERb2cpiZb5j5sjGleFDtCssK+r0IBHFq&#10;dcGZgutl252CcB5ZY2mZFLzIwXLRbs0x0fbJJ3qcfSYChF2CCnLvq0RKl+Zk0PVsRRy8H1sb9EHW&#10;mdQ1PgPclHIQRWNpsOCwkGNFXzmlt/PdKDiW8fbubLyP0833eLSbrAeH4qTUR6dZfYLw1Pj/8F97&#10;pxUMZ6NoAu874QrIxS8AAAD//wMAUEsBAi0AFAAGAAgAAAAhANvh9svuAAAAhQEAABMAAAAAAAAA&#10;AAAAAAAAAAAAAFtDb250ZW50X1R5cGVzXS54bWxQSwECLQAUAAYACAAAACEAWvQsW78AAAAVAQAA&#10;CwAAAAAAAAAAAAAAAAAfAQAAX3JlbHMvLnJlbHNQSwECLQAUAAYACAAAACEAZwgckcYAAADeAAAA&#10;DwAAAAAAAAAAAAAAAAAHAgAAZHJzL2Rvd25yZXYueG1sUEsFBgAAAAADAAMAtwAAAPoCAAAAAA==&#10;" path="m,l5894197,r,10668l,10668,,e" fillcolor="#984806" stroked="f" strokeweight="0">
                <v:stroke miterlimit="83231f" joinstyle="miter"/>
                <v:path arrowok="t" textboxrect="0,0,5894197,10668"/>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8C6E7" w14:textId="77777777" w:rsidR="00F35447" w:rsidRDefault="00F35447">
    <w:pPr>
      <w:spacing w:after="0"/>
      <w:jc w:val="both"/>
    </w:pPr>
    <w:r>
      <w:rPr>
        <w:noProof/>
      </w:rPr>
      <w:drawing>
        <wp:anchor distT="0" distB="0" distL="114300" distR="114300" simplePos="0" relativeHeight="251671552" behindDoc="0" locked="0" layoutInCell="1" allowOverlap="0" wp14:anchorId="4104E0DE" wp14:editId="73337066">
          <wp:simplePos x="0" y="0"/>
          <wp:positionH relativeFrom="page">
            <wp:posOffset>923925</wp:posOffset>
          </wp:positionH>
          <wp:positionV relativeFrom="page">
            <wp:posOffset>866140</wp:posOffset>
          </wp:positionV>
          <wp:extent cx="5943600" cy="111252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5943600" cy="1112520"/>
                  </a:xfrm>
                  <a:prstGeom prst="rect">
                    <a:avLst/>
                  </a:prstGeom>
                </pic:spPr>
              </pic:pic>
            </a:graphicData>
          </a:graphic>
        </wp:anchor>
      </w:drawing>
    </w:r>
    <w:r>
      <w:rPr>
        <w:rFonts w:ascii="Times New Roman" w:eastAsia="Times New Roman" w:hAnsi="Times New Roman" w:cs="Times New Roman"/>
        <w:b/>
        <w:color w:val="FF0000"/>
        <w:sz w:val="28"/>
        <w:u w:val="double" w:color="984806"/>
      </w:rPr>
      <w:t>____________________________________________________________________</w:t>
    </w:r>
    <w:r>
      <w:rPr>
        <w:rFonts w:ascii="Times New Roman" w:eastAsia="Times New Roman" w:hAnsi="Times New Roman" w:cs="Times New Roman"/>
        <w:b/>
        <w:color w:val="FF0000"/>
        <w:sz w:val="28"/>
      </w:rPr>
      <w:t xml:space="preserve"> </w:t>
    </w:r>
  </w:p>
  <w:p w14:paraId="26D3824E" w14:textId="77777777" w:rsidR="00F35447" w:rsidRDefault="00F35447">
    <w:pPr>
      <w:spacing w:after="0"/>
      <w:ind w:left="68"/>
      <w:jc w:val="center"/>
    </w:pPr>
    <w:r>
      <w:rPr>
        <w:rFonts w:ascii="Times New Roman" w:eastAsia="Times New Roman" w:hAnsi="Times New Roman" w:cs="Times New Roman"/>
        <w:b/>
        <w:sz w:val="28"/>
      </w:rPr>
      <w:t xml:space="preserve"> </w:t>
    </w:r>
  </w:p>
  <w:p w14:paraId="1B3AC3E1" w14:textId="77777777" w:rsidR="00F35447" w:rsidRDefault="00F35447">
    <w:r>
      <w:rPr>
        <w:noProof/>
      </w:rPr>
      <mc:AlternateContent>
        <mc:Choice Requires="wpg">
          <w:drawing>
            <wp:anchor distT="0" distB="0" distL="114300" distR="114300" simplePos="0" relativeHeight="251672576" behindDoc="1" locked="0" layoutInCell="1" allowOverlap="1" wp14:anchorId="176BEB66" wp14:editId="223262BA">
              <wp:simplePos x="0" y="0"/>
              <wp:positionH relativeFrom="page">
                <wp:posOffset>841553</wp:posOffset>
              </wp:positionH>
              <wp:positionV relativeFrom="page">
                <wp:posOffset>2178050</wp:posOffset>
              </wp:positionV>
              <wp:extent cx="5894197" cy="33528"/>
              <wp:effectExtent l="0" t="0" r="0" b="0"/>
              <wp:wrapNone/>
              <wp:docPr id="47761" name="Group 47761"/>
              <wp:cNvGraphicFramePr/>
              <a:graphic xmlns:a="http://schemas.openxmlformats.org/drawingml/2006/main">
                <a:graphicData uri="http://schemas.microsoft.com/office/word/2010/wordprocessingGroup">
                  <wpg:wgp>
                    <wpg:cNvGrpSpPr/>
                    <wpg:grpSpPr>
                      <a:xfrm>
                        <a:off x="0" y="0"/>
                        <a:ext cx="5894197" cy="33528"/>
                        <a:chOff x="0" y="0"/>
                        <a:chExt cx="5894197" cy="33528"/>
                      </a:xfrm>
                    </wpg:grpSpPr>
                    <wps:wsp>
                      <wps:cNvPr id="49504" name="Shape 49504"/>
                      <wps:cNvSpPr/>
                      <wps:spPr>
                        <a:xfrm>
                          <a:off x="0" y="0"/>
                          <a:ext cx="5894197" cy="10668"/>
                        </a:xfrm>
                        <a:custGeom>
                          <a:avLst/>
                          <a:gdLst/>
                          <a:ahLst/>
                          <a:cxnLst/>
                          <a:rect l="0" t="0" r="0" b="0"/>
                          <a:pathLst>
                            <a:path w="5894197" h="10668">
                              <a:moveTo>
                                <a:pt x="0" y="0"/>
                              </a:moveTo>
                              <a:lnTo>
                                <a:pt x="5894197" y="0"/>
                              </a:lnTo>
                              <a:lnTo>
                                <a:pt x="5894197" y="10668"/>
                              </a:lnTo>
                              <a:lnTo>
                                <a:pt x="0" y="10668"/>
                              </a:lnTo>
                              <a:lnTo>
                                <a:pt x="0" y="0"/>
                              </a:lnTo>
                            </a:path>
                          </a:pathLst>
                        </a:custGeom>
                        <a:ln w="0" cap="flat">
                          <a:miter lim="127000"/>
                        </a:ln>
                      </wps:spPr>
                      <wps:style>
                        <a:lnRef idx="0">
                          <a:srgbClr val="000000">
                            <a:alpha val="0"/>
                          </a:srgbClr>
                        </a:lnRef>
                        <a:fillRef idx="1">
                          <a:srgbClr val="984806"/>
                        </a:fillRef>
                        <a:effectRef idx="0">
                          <a:scrgbClr r="0" g="0" b="0"/>
                        </a:effectRef>
                        <a:fontRef idx="none"/>
                      </wps:style>
                      <wps:bodyPr/>
                    </wps:wsp>
                    <wps:wsp>
                      <wps:cNvPr id="49505" name="Shape 49505"/>
                      <wps:cNvSpPr/>
                      <wps:spPr>
                        <a:xfrm>
                          <a:off x="0" y="22860"/>
                          <a:ext cx="5894197" cy="10668"/>
                        </a:xfrm>
                        <a:custGeom>
                          <a:avLst/>
                          <a:gdLst/>
                          <a:ahLst/>
                          <a:cxnLst/>
                          <a:rect l="0" t="0" r="0" b="0"/>
                          <a:pathLst>
                            <a:path w="5894197" h="10668">
                              <a:moveTo>
                                <a:pt x="0" y="0"/>
                              </a:moveTo>
                              <a:lnTo>
                                <a:pt x="5894197" y="0"/>
                              </a:lnTo>
                              <a:lnTo>
                                <a:pt x="5894197" y="10668"/>
                              </a:lnTo>
                              <a:lnTo>
                                <a:pt x="0" y="10668"/>
                              </a:lnTo>
                              <a:lnTo>
                                <a:pt x="0" y="0"/>
                              </a:lnTo>
                            </a:path>
                          </a:pathLst>
                        </a:custGeom>
                        <a:ln w="0" cap="flat">
                          <a:miter lim="127000"/>
                        </a:ln>
                      </wps:spPr>
                      <wps:style>
                        <a:lnRef idx="0">
                          <a:srgbClr val="000000">
                            <a:alpha val="0"/>
                          </a:srgbClr>
                        </a:lnRef>
                        <a:fillRef idx="1">
                          <a:srgbClr val="984806"/>
                        </a:fillRef>
                        <a:effectRef idx="0">
                          <a:scrgbClr r="0" g="0" b="0"/>
                        </a:effectRef>
                        <a:fontRef idx="none"/>
                      </wps:style>
                      <wps:bodyPr/>
                    </wps:wsp>
                  </wpg:wgp>
                </a:graphicData>
              </a:graphic>
            </wp:anchor>
          </w:drawing>
        </mc:Choice>
        <mc:Fallback>
          <w:pict>
            <v:group w14:anchorId="43EC781B" id="Group 47761" o:spid="_x0000_s1026" style="position:absolute;margin-left:66.25pt;margin-top:171.5pt;width:464.1pt;height:2.65pt;z-index:-251643904;mso-position-horizontal-relative:page;mso-position-vertical-relative:page" coordsize="5894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5ZuwIAAP4JAAAOAAAAZHJzL2Uyb0RvYy54bWzsVslu2zAQvRfoPxC6N5Idr4LtHJo2l6IN&#10;kvQDaIpaAIokSNqy/77DkSirdhEELlCgQHyQRuSsj/PGXN0dakH23NhKyXU0ukkiwiVTWSWLdfTz&#10;5eunRUSsozKjQkm+jo7cRnebjx9WjU75WJVKZNwQcCJt2uh1VDqn0zi2rOQ1tTdKcwmbuTI1dfBp&#10;ijgztAHvtYjHSTKLG2UybRTj1sLqfbsZbdB/nnPmfuS55Y6IdQS5OXwafG79M96saFoYqsuKdWnQ&#10;K7KoaSUhaO/qnjpKdqa6cFVXzCircnfDVB2rPK8YxxqgmlFyVs2DUTuNtRRpU+geJoD2DKer3bLv&#10;+0dDqmwdTebz2SgiktZwTBiZtEsAUaOLFDQfjH7Wj6ZbKNovX/UhN7V/Qz3kgOAee3D5wREGi9PF&#10;cjJaziPCYO/2djpetOCzEk7owoqVX161i0PQ2OfWp9JoaCN7Qsr+HVLPJdUcD8D6+gNSy2kyCUih&#10;CpngEgKDmj1MNrWA2FUYjZLZDDHqa6Up21n3wBWCTfffrGv7NwsSLYPEDjKIBljwav9r6rydz9KL&#10;pBmcVgmsxkT8bq32/EWhnjs7MkjytCvkUKs/+dAUoBs0wlujv6HmsPygFd6tNvAZPL5VD7neRwbB&#10;l7pZdQKWD/IQYCE9EhCFUZhMuaAOKV5XDkaWqGqIPZ4nyckxePMN2J44Su4ouIdLyCeeA82QHH7B&#10;mmL7WRiyp34w4Q+dU6FL2q16fkBKnSrK6Mfb55UQvcsRmv7mcrmYLJJZ56FT9nYcZ2JvmbSWrMum&#10;HYwwXqDoMB4hg94IIyvpensJQx2DDKr14lZlRxwUCAgw0s+Qf0TN6SU1pz5HnwCQ+K3UHI8Xs+7/&#10;4Y8jbNh3Yf4Nu+ednu/0bBn/X9AT/0fhkoFjprsQ+VvM8Bvk4bVt8wsAAP//AwBQSwMEFAAGAAgA&#10;AAAhANpQ41vhAAAADAEAAA8AAABkcnMvZG93bnJldi54bWxMj8FOwzAQRO9I/IO1SNyonZqWKsSp&#10;qgo4VUi0SIibG2+TqLEdxW6S/j2bEz3O7NPsTLYebcN67ELtnYJkJoChK7ypXang+/D+tAIWonZG&#10;N96hgisGWOf3d5lOjR/cF/b7WDIKcSHVCqoY25TzUFRodZj5Fh3dTr6zOpLsSm46PVC4bfhciCW3&#10;unb0odItbisszvuLVfAx6GEjk7d+dz5tr7+HxefPLkGlHh/GzSuwiGP8h2GqT9Uhp05Hf3EmsIa0&#10;nC8IVSCfJY2aCLEUL8COk7WSwPOM347I/wAAAP//AwBQSwECLQAUAAYACAAAACEAtoM4kv4AAADh&#10;AQAAEwAAAAAAAAAAAAAAAAAAAAAAW0NvbnRlbnRfVHlwZXNdLnhtbFBLAQItABQABgAIAAAAIQA4&#10;/SH/1gAAAJQBAAALAAAAAAAAAAAAAAAAAC8BAABfcmVscy8ucmVsc1BLAQItABQABgAIAAAAIQBW&#10;VC5ZuwIAAP4JAAAOAAAAAAAAAAAAAAAAAC4CAABkcnMvZTJvRG9jLnhtbFBLAQItABQABgAIAAAA&#10;IQDaUONb4QAAAAwBAAAPAAAAAAAAAAAAAAAAABUFAABkcnMvZG93bnJldi54bWxQSwUGAAAAAAQA&#10;BADzAAAAIwYAAAAA&#10;">
              <v:shape id="Shape 49504" o:spid="_x0000_s1027" style="position:absolute;width:58941;height:106;visibility:visible;mso-wrap-style:square;v-text-anchor:top" coordsize="5894197,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oLmxgAAAN4AAAAPAAAAZHJzL2Rvd25yZXYueG1sRI/disIw&#10;FITvhX2HcBb2TtO1/lajuKIgyOLvAxyas22xOSlN1Pr2RhD2cpiZb5jpvDGluFHtCssKvjsRCOLU&#10;6oIzBefTuj0C4TyyxtIyKXiQg/nsozXFRNs7H+h29JkIEHYJKsi9rxIpXZqTQdexFXHw/mxt0AdZ&#10;Z1LXeA9wU8puFA2kwYLDQo4VLXNKL8erUbAv4/XV2Xgbp6vfQX8z/OnuioNSX5/NYgLCU+P/w+/2&#10;RivojftRD153whWQsycAAAD//wMAUEsBAi0AFAAGAAgAAAAhANvh9svuAAAAhQEAABMAAAAAAAAA&#10;AAAAAAAAAAAAAFtDb250ZW50X1R5cGVzXS54bWxQSwECLQAUAAYACAAAACEAWvQsW78AAAAVAQAA&#10;CwAAAAAAAAAAAAAAAAAfAQAAX3JlbHMvLnJlbHNQSwECLQAUAAYACAAAACEAl9qC5sYAAADeAAAA&#10;DwAAAAAAAAAAAAAAAAAHAgAAZHJzL2Rvd25yZXYueG1sUEsFBgAAAAADAAMAtwAAAPoCAAAAAA==&#10;" path="m,l5894197,r,10668l,10668,,e" fillcolor="#984806" stroked="f" strokeweight="0">
                <v:stroke miterlimit="83231f" joinstyle="miter"/>
                <v:path arrowok="t" textboxrect="0,0,5894197,10668"/>
              </v:shape>
              <v:shape id="Shape 49505" o:spid="_x0000_s1028" style="position:absolute;top:228;width:58941;height:107;visibility:visible;mso-wrap-style:square;v-text-anchor:top" coordsize="5894197,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id9xwAAAN4AAAAPAAAAZHJzL2Rvd25yZXYueG1sRI/dasJA&#10;FITvC32H5RR612xqGn+iq7SlgiDi7wMcssckNHs2ZFeNb+8KgpfDzHzDTGadqcWZWldZVvAZxSCI&#10;c6srLhQc9vOPIQjnkTXWlknBlRzMpq8vE8y0vfCWzjtfiABhl6GC0vsmk9LlJRl0kW2Ig3e0rUEf&#10;ZFtI3eIlwE0te3HclwYrDgslNvRbUv6/OxkFmzqZn5xNlkn+t+qni8FPb11tlXp/677HIDx1/hl+&#10;tBdawdcojVO43wlXQE5vAAAA//8DAFBLAQItABQABgAIAAAAIQDb4fbL7gAAAIUBAAATAAAAAAAA&#10;AAAAAAAAAAAAAABbQ29udGVudF9UeXBlc10ueG1sUEsBAi0AFAAGAAgAAAAhAFr0LFu/AAAAFQEA&#10;AAsAAAAAAAAAAAAAAAAAHwEAAF9yZWxzLy5yZWxzUEsBAi0AFAAGAAgAAAAhAPiWJ33HAAAA3gAA&#10;AA8AAAAAAAAAAAAAAAAABwIAAGRycy9kb3ducmV2LnhtbFBLBQYAAAAAAwADALcAAAD7AgAAAAA=&#10;" path="m,l5894197,r,10668l,10668,,e" fillcolor="#984806" stroked="f" strokeweight="0">
                <v:stroke miterlimit="83231f" joinstyle="miter"/>
                <v:path arrowok="t" textboxrect="0,0,5894197,10668"/>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20" w:hanging="360"/>
      </w:pPr>
      <w:rPr>
        <w:rFonts w:ascii="Cambria" w:hAnsi="Cambria" w:cs="Cambria"/>
        <w:b w:val="0"/>
        <w:bCs w:val="0"/>
        <w:spacing w:val="-2"/>
        <w:w w:val="100"/>
        <w:sz w:val="24"/>
        <w:szCs w:val="24"/>
      </w:rPr>
    </w:lvl>
    <w:lvl w:ilvl="1">
      <w:start w:val="1"/>
      <w:numFmt w:val="lowerLetter"/>
      <w:lvlText w:val="%2."/>
      <w:lvlJc w:val="left"/>
      <w:pPr>
        <w:ind w:left="1540" w:hanging="360"/>
      </w:pPr>
      <w:rPr>
        <w:rFonts w:ascii="Cambria" w:hAnsi="Cambria" w:cs="Cambria"/>
        <w:b w:val="0"/>
        <w:bCs w:val="0"/>
        <w:spacing w:val="-19"/>
        <w:w w:val="100"/>
        <w:sz w:val="24"/>
        <w:szCs w:val="24"/>
      </w:rPr>
    </w:lvl>
    <w:lvl w:ilvl="2">
      <w:numFmt w:val="bullet"/>
      <w:lvlText w:val="•"/>
      <w:lvlJc w:val="left"/>
      <w:pPr>
        <w:ind w:left="2353" w:hanging="360"/>
      </w:pPr>
    </w:lvl>
    <w:lvl w:ilvl="3">
      <w:numFmt w:val="bullet"/>
      <w:lvlText w:val="•"/>
      <w:lvlJc w:val="left"/>
      <w:pPr>
        <w:ind w:left="3166" w:hanging="360"/>
      </w:pPr>
    </w:lvl>
    <w:lvl w:ilvl="4">
      <w:numFmt w:val="bullet"/>
      <w:lvlText w:val="•"/>
      <w:lvlJc w:val="left"/>
      <w:pPr>
        <w:ind w:left="3980" w:hanging="360"/>
      </w:pPr>
    </w:lvl>
    <w:lvl w:ilvl="5">
      <w:numFmt w:val="bullet"/>
      <w:lvlText w:val="•"/>
      <w:lvlJc w:val="left"/>
      <w:pPr>
        <w:ind w:left="4793" w:hanging="360"/>
      </w:pPr>
    </w:lvl>
    <w:lvl w:ilvl="6">
      <w:numFmt w:val="bullet"/>
      <w:lvlText w:val="•"/>
      <w:lvlJc w:val="left"/>
      <w:pPr>
        <w:ind w:left="5606" w:hanging="360"/>
      </w:pPr>
    </w:lvl>
    <w:lvl w:ilvl="7">
      <w:numFmt w:val="bullet"/>
      <w:lvlText w:val="•"/>
      <w:lvlJc w:val="left"/>
      <w:pPr>
        <w:ind w:left="6420" w:hanging="360"/>
      </w:pPr>
    </w:lvl>
    <w:lvl w:ilvl="8">
      <w:numFmt w:val="bullet"/>
      <w:lvlText w:val="•"/>
      <w:lvlJc w:val="left"/>
      <w:pPr>
        <w:ind w:left="7233" w:hanging="360"/>
      </w:pPr>
    </w:lvl>
  </w:abstractNum>
  <w:abstractNum w:abstractNumId="1" w15:restartNumberingAfterBreak="0">
    <w:nsid w:val="0000040B"/>
    <w:multiLevelType w:val="multilevel"/>
    <w:tmpl w:val="553C3F26"/>
    <w:lvl w:ilvl="0">
      <w:start w:val="1"/>
      <w:numFmt w:val="upperLetter"/>
      <w:lvlText w:val="%1."/>
      <w:lvlJc w:val="left"/>
      <w:pPr>
        <w:ind w:left="820" w:hanging="360"/>
      </w:pPr>
      <w:rPr>
        <w:rFonts w:ascii="Cambria" w:hAnsi="Cambria" w:cs="Cambria"/>
        <w:b w:val="0"/>
        <w:bCs w:val="0"/>
        <w:spacing w:val="-2"/>
        <w:w w:val="100"/>
        <w:sz w:val="24"/>
        <w:szCs w:val="24"/>
      </w:rPr>
    </w:lvl>
    <w:lvl w:ilvl="1">
      <w:start w:val="1"/>
      <w:numFmt w:val="lowerLetter"/>
      <w:lvlText w:val="%2."/>
      <w:lvlJc w:val="left"/>
      <w:pPr>
        <w:ind w:left="1540" w:hanging="360"/>
      </w:pPr>
      <w:rPr>
        <w:rFonts w:asciiTheme="minorHAnsi" w:eastAsiaTheme="minorHAnsi" w:hAnsiTheme="minorHAnsi" w:cstheme="minorBidi"/>
        <w:b w:val="0"/>
        <w:bCs w:val="0"/>
        <w:spacing w:val="-19"/>
        <w:w w:val="100"/>
        <w:sz w:val="24"/>
        <w:szCs w:val="24"/>
      </w:rPr>
    </w:lvl>
    <w:lvl w:ilvl="2">
      <w:start w:val="1"/>
      <w:numFmt w:val="lowerRoman"/>
      <w:lvlText w:val="%3."/>
      <w:lvlJc w:val="left"/>
      <w:pPr>
        <w:ind w:left="2261" w:hanging="296"/>
      </w:pPr>
      <w:rPr>
        <w:rFonts w:ascii="Cambria" w:hAnsi="Cambria" w:cs="Cambria"/>
        <w:b w:val="0"/>
        <w:bCs w:val="0"/>
        <w:spacing w:val="-3"/>
        <w:w w:val="100"/>
        <w:sz w:val="24"/>
        <w:szCs w:val="24"/>
      </w:rPr>
    </w:lvl>
    <w:lvl w:ilvl="3">
      <w:numFmt w:val="bullet"/>
      <w:lvlText w:val="•"/>
      <w:lvlJc w:val="left"/>
      <w:pPr>
        <w:ind w:left="3085" w:hanging="296"/>
      </w:pPr>
    </w:lvl>
    <w:lvl w:ilvl="4">
      <w:numFmt w:val="bullet"/>
      <w:lvlText w:val="•"/>
      <w:lvlJc w:val="left"/>
      <w:pPr>
        <w:ind w:left="3910" w:hanging="296"/>
      </w:pPr>
    </w:lvl>
    <w:lvl w:ilvl="5">
      <w:numFmt w:val="bullet"/>
      <w:lvlText w:val="•"/>
      <w:lvlJc w:val="left"/>
      <w:pPr>
        <w:ind w:left="4735" w:hanging="296"/>
      </w:pPr>
    </w:lvl>
    <w:lvl w:ilvl="6">
      <w:numFmt w:val="bullet"/>
      <w:lvlText w:val="•"/>
      <w:lvlJc w:val="left"/>
      <w:pPr>
        <w:ind w:left="5560" w:hanging="296"/>
      </w:pPr>
    </w:lvl>
    <w:lvl w:ilvl="7">
      <w:numFmt w:val="bullet"/>
      <w:lvlText w:val="•"/>
      <w:lvlJc w:val="left"/>
      <w:pPr>
        <w:ind w:left="6385" w:hanging="296"/>
      </w:pPr>
    </w:lvl>
    <w:lvl w:ilvl="8">
      <w:numFmt w:val="bullet"/>
      <w:lvlText w:val="•"/>
      <w:lvlJc w:val="left"/>
      <w:pPr>
        <w:ind w:left="7210" w:hanging="296"/>
      </w:pPr>
    </w:lvl>
  </w:abstractNum>
  <w:abstractNum w:abstractNumId="2" w15:restartNumberingAfterBreak="0">
    <w:nsid w:val="0000040C"/>
    <w:multiLevelType w:val="multilevel"/>
    <w:tmpl w:val="0000088F"/>
    <w:lvl w:ilvl="0">
      <w:start w:val="4"/>
      <w:numFmt w:val="lowerLetter"/>
      <w:lvlText w:val="%1."/>
      <w:lvlJc w:val="left"/>
      <w:pPr>
        <w:ind w:left="1540" w:hanging="360"/>
      </w:pPr>
      <w:rPr>
        <w:rFonts w:ascii="Cambria" w:hAnsi="Cambria" w:cs="Cambria"/>
        <w:b w:val="0"/>
        <w:bCs w:val="0"/>
        <w:spacing w:val="-2"/>
        <w:w w:val="100"/>
        <w:sz w:val="24"/>
        <w:szCs w:val="24"/>
      </w:rPr>
    </w:lvl>
    <w:lvl w:ilvl="1">
      <w:numFmt w:val="bullet"/>
      <w:lvlText w:val="•"/>
      <w:lvlJc w:val="left"/>
      <w:pPr>
        <w:ind w:left="2272" w:hanging="360"/>
      </w:pPr>
    </w:lvl>
    <w:lvl w:ilvl="2">
      <w:numFmt w:val="bullet"/>
      <w:lvlText w:val="•"/>
      <w:lvlJc w:val="left"/>
      <w:pPr>
        <w:ind w:left="3004" w:hanging="360"/>
      </w:pPr>
    </w:lvl>
    <w:lvl w:ilvl="3">
      <w:numFmt w:val="bullet"/>
      <w:lvlText w:val="•"/>
      <w:lvlJc w:val="left"/>
      <w:pPr>
        <w:ind w:left="3736" w:hanging="360"/>
      </w:pPr>
    </w:lvl>
    <w:lvl w:ilvl="4">
      <w:numFmt w:val="bullet"/>
      <w:lvlText w:val="•"/>
      <w:lvlJc w:val="left"/>
      <w:pPr>
        <w:ind w:left="4468" w:hanging="360"/>
      </w:pPr>
    </w:lvl>
    <w:lvl w:ilvl="5">
      <w:numFmt w:val="bullet"/>
      <w:lvlText w:val="•"/>
      <w:lvlJc w:val="left"/>
      <w:pPr>
        <w:ind w:left="5200" w:hanging="360"/>
      </w:pPr>
    </w:lvl>
    <w:lvl w:ilvl="6">
      <w:numFmt w:val="bullet"/>
      <w:lvlText w:val="•"/>
      <w:lvlJc w:val="left"/>
      <w:pPr>
        <w:ind w:left="5932" w:hanging="360"/>
      </w:pPr>
    </w:lvl>
    <w:lvl w:ilvl="7">
      <w:numFmt w:val="bullet"/>
      <w:lvlText w:val="•"/>
      <w:lvlJc w:val="left"/>
      <w:pPr>
        <w:ind w:left="6664" w:hanging="360"/>
      </w:pPr>
    </w:lvl>
    <w:lvl w:ilvl="8">
      <w:numFmt w:val="bullet"/>
      <w:lvlText w:val="•"/>
      <w:lvlJc w:val="left"/>
      <w:pPr>
        <w:ind w:left="7396" w:hanging="360"/>
      </w:pPr>
    </w:lvl>
  </w:abstractNum>
  <w:abstractNum w:abstractNumId="3" w15:restartNumberingAfterBreak="0">
    <w:nsid w:val="01CC18D1"/>
    <w:multiLevelType w:val="hybridMultilevel"/>
    <w:tmpl w:val="600070D0"/>
    <w:lvl w:ilvl="0" w:tplc="3A32F00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7098C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3CA6F2">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D657E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60316C">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061710">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B678D0">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8E93BC">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AC76BA">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2D432C0"/>
    <w:multiLevelType w:val="hybridMultilevel"/>
    <w:tmpl w:val="63A2C3F8"/>
    <w:lvl w:ilvl="0" w:tplc="86B4419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3093B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E8675B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C84D44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2846C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264BF3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996DA5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26D34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22E6CF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3212743"/>
    <w:multiLevelType w:val="hybridMultilevel"/>
    <w:tmpl w:val="EB5CBD92"/>
    <w:lvl w:ilvl="0" w:tplc="13A05C6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CECF2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80338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D6F8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34A75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2EFE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04DA8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2CA05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D440A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53A3191"/>
    <w:multiLevelType w:val="hybridMultilevel"/>
    <w:tmpl w:val="85B4DB3E"/>
    <w:lvl w:ilvl="0" w:tplc="3138B2B4">
      <w:start w:val="1"/>
      <w:numFmt w:val="bullet"/>
      <w:lvlText w:val="o"/>
      <w:lvlJc w:val="left"/>
      <w:pPr>
        <w:ind w:left="216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85C5D71"/>
    <w:multiLevelType w:val="hybridMultilevel"/>
    <w:tmpl w:val="FFDC271E"/>
    <w:lvl w:ilvl="0" w:tplc="2EEEB2E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5AF1A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7664E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2258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A078E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907C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7EC9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14881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9264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96755FE"/>
    <w:multiLevelType w:val="hybridMultilevel"/>
    <w:tmpl w:val="85E0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18445B"/>
    <w:multiLevelType w:val="hybridMultilevel"/>
    <w:tmpl w:val="3274E29C"/>
    <w:lvl w:ilvl="0" w:tplc="1B9C721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8EF852">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39A15C8">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0166FE6">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E50F5A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9A8B6AE">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3AC25A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B56EA96">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91452A2">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BF015A3"/>
    <w:multiLevelType w:val="hybridMultilevel"/>
    <w:tmpl w:val="7E54EB5C"/>
    <w:lvl w:ilvl="0" w:tplc="C326336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723B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8249A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5020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BEC71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1A22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3EE1D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5499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74AD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DED64A3"/>
    <w:multiLevelType w:val="hybridMultilevel"/>
    <w:tmpl w:val="129C4D3A"/>
    <w:lvl w:ilvl="0" w:tplc="0770B53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4EAE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406C3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90017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48AE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B638B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24261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00B1D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48E57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DFA56AE"/>
    <w:multiLevelType w:val="hybridMultilevel"/>
    <w:tmpl w:val="4AAAB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1E480A"/>
    <w:multiLevelType w:val="hybridMultilevel"/>
    <w:tmpl w:val="ECE22480"/>
    <w:lvl w:ilvl="0" w:tplc="C78033D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504F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C48D4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A453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FCDB9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80C27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28825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3C742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FC4E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6C4148F"/>
    <w:multiLevelType w:val="hybridMultilevel"/>
    <w:tmpl w:val="B0D2EDF8"/>
    <w:lvl w:ilvl="0" w:tplc="DE18EFE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10E6B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56488F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690102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04370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48CE7C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A1A20C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9C6FE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0421B0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6E62F23"/>
    <w:multiLevelType w:val="hybridMultilevel"/>
    <w:tmpl w:val="1950724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186A4026"/>
    <w:multiLevelType w:val="hybridMultilevel"/>
    <w:tmpl w:val="4F7E02DA"/>
    <w:lvl w:ilvl="0" w:tplc="D30E378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DA315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0844A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CF4CA9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A2F17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56027B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12473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68AD1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386ACD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9267378"/>
    <w:multiLevelType w:val="hybridMultilevel"/>
    <w:tmpl w:val="4A82C384"/>
    <w:lvl w:ilvl="0" w:tplc="1E8658C0">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40A0E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7C512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1A82E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6B6D65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42B5EA">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D0A34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A4C04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D3C37D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BF95C37"/>
    <w:multiLevelType w:val="hybridMultilevel"/>
    <w:tmpl w:val="CB680034"/>
    <w:lvl w:ilvl="0" w:tplc="1DACA7C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C87566">
      <w:start w:val="1"/>
      <w:numFmt w:val="bullet"/>
      <w:lvlText w:val="o"/>
      <w:lvlJc w:val="left"/>
      <w:pPr>
        <w:ind w:left="1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F41262">
      <w:start w:val="1"/>
      <w:numFmt w:val="bullet"/>
      <w:lvlText w:val="▪"/>
      <w:lvlJc w:val="left"/>
      <w:pPr>
        <w:ind w:left="23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00C170">
      <w:start w:val="1"/>
      <w:numFmt w:val="bullet"/>
      <w:lvlText w:val="•"/>
      <w:lvlJc w:val="left"/>
      <w:pPr>
        <w:ind w:left="3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B4D58A">
      <w:start w:val="1"/>
      <w:numFmt w:val="bullet"/>
      <w:lvlText w:val="o"/>
      <w:lvlJc w:val="left"/>
      <w:pPr>
        <w:ind w:left="3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2E5E96">
      <w:start w:val="1"/>
      <w:numFmt w:val="bullet"/>
      <w:lvlText w:val="▪"/>
      <w:lvlJc w:val="left"/>
      <w:pPr>
        <w:ind w:left="44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A8E1C6">
      <w:start w:val="1"/>
      <w:numFmt w:val="bullet"/>
      <w:lvlText w:val="•"/>
      <w:lvlJc w:val="left"/>
      <w:pPr>
        <w:ind w:left="5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4AB36A">
      <w:start w:val="1"/>
      <w:numFmt w:val="bullet"/>
      <w:lvlText w:val="o"/>
      <w:lvlJc w:val="left"/>
      <w:pPr>
        <w:ind w:left="59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DEEDF6">
      <w:start w:val="1"/>
      <w:numFmt w:val="bullet"/>
      <w:lvlText w:val="▪"/>
      <w:lvlJc w:val="left"/>
      <w:pPr>
        <w:ind w:left="66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07E4AA2"/>
    <w:multiLevelType w:val="hybridMultilevel"/>
    <w:tmpl w:val="C4C67F12"/>
    <w:lvl w:ilvl="0" w:tplc="385435EC">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5688A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1AB0D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CE119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0E6D2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669EE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ACB62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1E6FD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F27E5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8EC2C09"/>
    <w:multiLevelType w:val="hybridMultilevel"/>
    <w:tmpl w:val="FCBC7578"/>
    <w:lvl w:ilvl="0" w:tplc="DA98B43A">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860DB3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100E15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8CC6E6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0D6FB2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4F857F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1560C7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8B01F7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9741D4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EB76B0F"/>
    <w:multiLevelType w:val="hybridMultilevel"/>
    <w:tmpl w:val="40F42F78"/>
    <w:lvl w:ilvl="0" w:tplc="7520EEDE">
      <w:start w:val="2"/>
      <w:numFmt w:val="upperLetter"/>
      <w:lvlText w:val="%1."/>
      <w:lvlJc w:val="left"/>
      <w:pPr>
        <w:ind w:left="720" w:hanging="360"/>
      </w:pPr>
      <w:rPr>
        <w:rFonts w:ascii="Times New Roman" w:eastAsia="Times New Roman" w:hAnsi="Times New Roman" w:cs="Times New Roman" w:hint="default"/>
        <w:b/>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6506CE"/>
    <w:multiLevelType w:val="hybridMultilevel"/>
    <w:tmpl w:val="879034C6"/>
    <w:lvl w:ilvl="0" w:tplc="0058906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9271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F4873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EC76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E08E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6249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B4831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0A4F5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36EA0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C844FC2"/>
    <w:multiLevelType w:val="hybridMultilevel"/>
    <w:tmpl w:val="08BA2FE8"/>
    <w:lvl w:ilvl="0" w:tplc="300A509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6C4F0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04B5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DAF00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3431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BA80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96B6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78019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B2373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FD93280"/>
    <w:multiLevelType w:val="hybridMultilevel"/>
    <w:tmpl w:val="42983E08"/>
    <w:lvl w:ilvl="0" w:tplc="29C6DE9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2EEFD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2E541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3CDA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CA6B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12D76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DC7B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72E7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16BBC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2BA1CAD"/>
    <w:multiLevelType w:val="hybridMultilevel"/>
    <w:tmpl w:val="839681A4"/>
    <w:lvl w:ilvl="0" w:tplc="021AEB7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EAFB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DCB80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2011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74091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0C9E8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A09B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70D2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960D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6171F5B"/>
    <w:multiLevelType w:val="hybridMultilevel"/>
    <w:tmpl w:val="54C20012"/>
    <w:lvl w:ilvl="0" w:tplc="F722697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C2C8C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9EC0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628CF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26E8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7463A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5673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FA18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5E9CF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71E144A"/>
    <w:multiLevelType w:val="hybridMultilevel"/>
    <w:tmpl w:val="05D8ADC6"/>
    <w:lvl w:ilvl="0" w:tplc="025008D4">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AAA6DB8">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DAF80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ABA650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3504CA4">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D85DC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763C5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74BA2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FA2D8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7DB69EE"/>
    <w:multiLevelType w:val="hybridMultilevel"/>
    <w:tmpl w:val="421EC31A"/>
    <w:lvl w:ilvl="0" w:tplc="34AE419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9499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6456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C225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B6D05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EC31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EAC3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76634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F4D3F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7DE6508"/>
    <w:multiLevelType w:val="hybridMultilevel"/>
    <w:tmpl w:val="69288C70"/>
    <w:lvl w:ilvl="0" w:tplc="29EE1EC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976A30"/>
    <w:multiLevelType w:val="hybridMultilevel"/>
    <w:tmpl w:val="F4B441D4"/>
    <w:lvl w:ilvl="0" w:tplc="B90EBEE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D4C5B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E6B022">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9CD94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2A2F3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D4174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CCE8B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72E2F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22DC2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E9442D2"/>
    <w:multiLevelType w:val="hybridMultilevel"/>
    <w:tmpl w:val="70107782"/>
    <w:lvl w:ilvl="0" w:tplc="244834E2">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6E480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760A7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1815D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BCB0B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48E27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A2553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A0D1B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68DFE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71C0F57"/>
    <w:multiLevelType w:val="hybridMultilevel"/>
    <w:tmpl w:val="7068A4A6"/>
    <w:lvl w:ilvl="0" w:tplc="3138B2B4">
      <w:start w:val="1"/>
      <w:numFmt w:val="bullet"/>
      <w:lvlText w:val="o"/>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3138B2B4">
      <w:start w:val="1"/>
      <w:numFmt w:val="bullet"/>
      <w:lvlText w:val="o"/>
      <w:lvlJc w:val="left"/>
      <w:pPr>
        <w:ind w:left="2160" w:hanging="360"/>
      </w:pPr>
      <w:rPr>
        <w:rFonts w:ascii="Segoe UI Symbol" w:eastAsia="Segoe UI Symbol" w:hAnsi="Segoe UI Symbol" w:cs="Segoe UI Symbol" w:hint="default"/>
        <w:b w:val="0"/>
        <w:i w:val="0"/>
        <w:strike w:val="0"/>
        <w:dstrike w:val="0"/>
        <w:color w:val="000000"/>
        <w:sz w:val="24"/>
        <w:szCs w:val="24"/>
        <w:u w:val="none" w:color="000000"/>
        <w:bdr w:val="none" w:sz="0" w:space="0" w:color="auto"/>
        <w:shd w:val="clear" w:color="auto" w:fill="auto"/>
        <w:vertAlign w:val="baselin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D22DB4"/>
    <w:multiLevelType w:val="hybridMultilevel"/>
    <w:tmpl w:val="1F1CEE2E"/>
    <w:lvl w:ilvl="0" w:tplc="032AD13E">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EA55B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82B48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46C34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C80D0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D071E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A2C1B0">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480E76">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FA1D9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CAC0F6B"/>
    <w:multiLevelType w:val="hybridMultilevel"/>
    <w:tmpl w:val="661E163A"/>
    <w:lvl w:ilvl="0" w:tplc="29EE1EC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38B2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541C8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7A3E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3EE25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E0FD1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5A288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16E07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AED3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E0810CB"/>
    <w:multiLevelType w:val="hybridMultilevel"/>
    <w:tmpl w:val="F60CE1C2"/>
    <w:lvl w:ilvl="0" w:tplc="74B6D15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9E10D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0EEFB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26BAC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4E535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669E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CC98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1CBC4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64F5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FB7391D"/>
    <w:multiLevelType w:val="hybridMultilevel"/>
    <w:tmpl w:val="BE4AD2A2"/>
    <w:lvl w:ilvl="0" w:tplc="3190DE8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32CF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2E14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9888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D818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DE13D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8072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4851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F92E1D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5832D05"/>
    <w:multiLevelType w:val="hybridMultilevel"/>
    <w:tmpl w:val="C598FFA6"/>
    <w:lvl w:ilvl="0" w:tplc="45D8FEF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0CD9F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4E069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E6555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50EFD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66474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CA100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7C902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EEF2B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67571EF"/>
    <w:multiLevelType w:val="hybridMultilevel"/>
    <w:tmpl w:val="61905B52"/>
    <w:lvl w:ilvl="0" w:tplc="B798D8C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CCDA6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E4C6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5ABF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C6641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786A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CAF6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12A4E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92906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85F4084"/>
    <w:multiLevelType w:val="hybridMultilevel"/>
    <w:tmpl w:val="B598F668"/>
    <w:lvl w:ilvl="0" w:tplc="86B44EF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C00F7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CC2E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C4DA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B8DD7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76E10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F2D74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68365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E464CE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9EA7732"/>
    <w:multiLevelType w:val="hybridMultilevel"/>
    <w:tmpl w:val="26A4E4E0"/>
    <w:lvl w:ilvl="0" w:tplc="1BC25DF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D2AA18">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E8CF690">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C92B89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1EA42B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1A8F8E4">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4021526">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666CFF6">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956A510">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B5C09C7"/>
    <w:multiLevelType w:val="hybridMultilevel"/>
    <w:tmpl w:val="80F23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B670E"/>
    <w:multiLevelType w:val="hybridMultilevel"/>
    <w:tmpl w:val="B7D02A84"/>
    <w:lvl w:ilvl="0" w:tplc="90C8E88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BA4C7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E6B44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36D9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98B29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B0358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C2F7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546FD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543D9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E800337"/>
    <w:multiLevelType w:val="hybridMultilevel"/>
    <w:tmpl w:val="1C7402AC"/>
    <w:lvl w:ilvl="0" w:tplc="B7B4271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6851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CE83C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8E98A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F2DAF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A8D8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ECA34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2EF7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DC292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F6F3F3E"/>
    <w:multiLevelType w:val="hybridMultilevel"/>
    <w:tmpl w:val="EFD8B35E"/>
    <w:lvl w:ilvl="0" w:tplc="8A3456F2">
      <w:start w:val="2"/>
      <w:numFmt w:val="upperLetter"/>
      <w:lvlText w:val="%1."/>
      <w:lvlJc w:val="left"/>
      <w:pPr>
        <w:ind w:left="705" w:hanging="360"/>
      </w:pPr>
      <w:rPr>
        <w:rFonts w:ascii="Times New Roman" w:eastAsia="Times New Roman" w:hAnsi="Times New Roman" w:cs="Times New Roman" w:hint="default"/>
        <w:b/>
        <w:sz w:val="2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5" w15:restartNumberingAfterBreak="0">
    <w:nsid w:val="778F0304"/>
    <w:multiLevelType w:val="hybridMultilevel"/>
    <w:tmpl w:val="B9E40E86"/>
    <w:lvl w:ilvl="0" w:tplc="7A2A368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828C2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12AD6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38A29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0C48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6490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BC83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DED6A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22BE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8867307"/>
    <w:multiLevelType w:val="hybridMultilevel"/>
    <w:tmpl w:val="43A450BA"/>
    <w:lvl w:ilvl="0" w:tplc="5224B13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C2C13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D037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EE35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A08C6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A8BB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BE2C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B046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88B0D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97302AA"/>
    <w:multiLevelType w:val="hybridMultilevel"/>
    <w:tmpl w:val="AAF88532"/>
    <w:lvl w:ilvl="0" w:tplc="37E22C1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84196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C65C7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12870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3A0DF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34004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A2FA6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BAE69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920F9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4"/>
  </w:num>
  <w:num w:numId="2">
    <w:abstractNumId w:val="25"/>
  </w:num>
  <w:num w:numId="3">
    <w:abstractNumId w:val="19"/>
  </w:num>
  <w:num w:numId="4">
    <w:abstractNumId w:val="33"/>
  </w:num>
  <w:num w:numId="5">
    <w:abstractNumId w:val="30"/>
  </w:num>
  <w:num w:numId="6">
    <w:abstractNumId w:val="18"/>
  </w:num>
  <w:num w:numId="7">
    <w:abstractNumId w:val="24"/>
  </w:num>
  <w:num w:numId="8">
    <w:abstractNumId w:val="5"/>
  </w:num>
  <w:num w:numId="9">
    <w:abstractNumId w:val="36"/>
  </w:num>
  <w:num w:numId="10">
    <w:abstractNumId w:val="22"/>
  </w:num>
  <w:num w:numId="11">
    <w:abstractNumId w:val="42"/>
  </w:num>
  <w:num w:numId="12">
    <w:abstractNumId w:val="28"/>
  </w:num>
  <w:num w:numId="13">
    <w:abstractNumId w:val="13"/>
  </w:num>
  <w:num w:numId="14">
    <w:abstractNumId w:val="40"/>
  </w:num>
  <w:num w:numId="15">
    <w:abstractNumId w:val="37"/>
  </w:num>
  <w:num w:numId="16">
    <w:abstractNumId w:val="10"/>
  </w:num>
  <w:num w:numId="17">
    <w:abstractNumId w:val="45"/>
  </w:num>
  <w:num w:numId="18">
    <w:abstractNumId w:val="47"/>
  </w:num>
  <w:num w:numId="19">
    <w:abstractNumId w:val="43"/>
  </w:num>
  <w:num w:numId="20">
    <w:abstractNumId w:val="46"/>
  </w:num>
  <w:num w:numId="21">
    <w:abstractNumId w:val="23"/>
  </w:num>
  <w:num w:numId="22">
    <w:abstractNumId w:val="9"/>
  </w:num>
  <w:num w:numId="23">
    <w:abstractNumId w:val="26"/>
  </w:num>
  <w:num w:numId="24">
    <w:abstractNumId w:val="39"/>
  </w:num>
  <w:num w:numId="25">
    <w:abstractNumId w:val="14"/>
  </w:num>
  <w:num w:numId="26">
    <w:abstractNumId w:val="16"/>
  </w:num>
  <w:num w:numId="27">
    <w:abstractNumId w:val="11"/>
  </w:num>
  <w:num w:numId="28">
    <w:abstractNumId w:val="35"/>
  </w:num>
  <w:num w:numId="29">
    <w:abstractNumId w:val="4"/>
  </w:num>
  <w:num w:numId="30">
    <w:abstractNumId w:val="7"/>
  </w:num>
  <w:num w:numId="31">
    <w:abstractNumId w:val="38"/>
  </w:num>
  <w:num w:numId="32">
    <w:abstractNumId w:val="31"/>
  </w:num>
  <w:num w:numId="33">
    <w:abstractNumId w:val="3"/>
  </w:num>
  <w:num w:numId="34">
    <w:abstractNumId w:val="17"/>
  </w:num>
  <w:num w:numId="35">
    <w:abstractNumId w:val="27"/>
  </w:num>
  <w:num w:numId="36">
    <w:abstractNumId w:val="20"/>
  </w:num>
  <w:num w:numId="37">
    <w:abstractNumId w:val="8"/>
  </w:num>
  <w:num w:numId="38">
    <w:abstractNumId w:val="41"/>
  </w:num>
  <w:num w:numId="39">
    <w:abstractNumId w:val="15"/>
  </w:num>
  <w:num w:numId="40">
    <w:abstractNumId w:val="6"/>
  </w:num>
  <w:num w:numId="41">
    <w:abstractNumId w:val="32"/>
  </w:num>
  <w:num w:numId="42">
    <w:abstractNumId w:val="29"/>
  </w:num>
  <w:num w:numId="43">
    <w:abstractNumId w:val="21"/>
  </w:num>
  <w:num w:numId="44">
    <w:abstractNumId w:val="44"/>
  </w:num>
  <w:num w:numId="45">
    <w:abstractNumId w:val="12"/>
  </w:num>
  <w:num w:numId="46">
    <w:abstractNumId w:val="2"/>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E9F"/>
    <w:rsid w:val="000243C9"/>
    <w:rsid w:val="00042524"/>
    <w:rsid w:val="0006465E"/>
    <w:rsid w:val="000B3708"/>
    <w:rsid w:val="000C2A2F"/>
    <w:rsid w:val="000E00BB"/>
    <w:rsid w:val="000F3435"/>
    <w:rsid w:val="00125BD3"/>
    <w:rsid w:val="001531A7"/>
    <w:rsid w:val="00184EA3"/>
    <w:rsid w:val="00186435"/>
    <w:rsid w:val="00187E62"/>
    <w:rsid w:val="00190864"/>
    <w:rsid w:val="00195DF5"/>
    <w:rsid w:val="001B4354"/>
    <w:rsid w:val="001F5E25"/>
    <w:rsid w:val="00242811"/>
    <w:rsid w:val="002B3C1A"/>
    <w:rsid w:val="002C7F55"/>
    <w:rsid w:val="00322CA4"/>
    <w:rsid w:val="003B2D9A"/>
    <w:rsid w:val="003B6B94"/>
    <w:rsid w:val="003C7FA5"/>
    <w:rsid w:val="003D503A"/>
    <w:rsid w:val="003F1FBB"/>
    <w:rsid w:val="0040165D"/>
    <w:rsid w:val="004047C5"/>
    <w:rsid w:val="00413480"/>
    <w:rsid w:val="004232A0"/>
    <w:rsid w:val="00444CD3"/>
    <w:rsid w:val="00480FA6"/>
    <w:rsid w:val="00484FBA"/>
    <w:rsid w:val="004925A9"/>
    <w:rsid w:val="004B06BC"/>
    <w:rsid w:val="004B613A"/>
    <w:rsid w:val="004B63C3"/>
    <w:rsid w:val="004D2965"/>
    <w:rsid w:val="004D756F"/>
    <w:rsid w:val="004E656A"/>
    <w:rsid w:val="004F16FB"/>
    <w:rsid w:val="00501DBC"/>
    <w:rsid w:val="00560E9F"/>
    <w:rsid w:val="005C0549"/>
    <w:rsid w:val="005C20AE"/>
    <w:rsid w:val="00650987"/>
    <w:rsid w:val="00665DDB"/>
    <w:rsid w:val="006670F0"/>
    <w:rsid w:val="006763D3"/>
    <w:rsid w:val="00726CF4"/>
    <w:rsid w:val="00732FCA"/>
    <w:rsid w:val="0074676C"/>
    <w:rsid w:val="0076083C"/>
    <w:rsid w:val="00763967"/>
    <w:rsid w:val="00772C76"/>
    <w:rsid w:val="007738E7"/>
    <w:rsid w:val="007A7D46"/>
    <w:rsid w:val="007D239A"/>
    <w:rsid w:val="0080155C"/>
    <w:rsid w:val="008249F8"/>
    <w:rsid w:val="00862267"/>
    <w:rsid w:val="008D00E8"/>
    <w:rsid w:val="008F2CBD"/>
    <w:rsid w:val="00912069"/>
    <w:rsid w:val="009135E1"/>
    <w:rsid w:val="00934116"/>
    <w:rsid w:val="00934618"/>
    <w:rsid w:val="00960FE4"/>
    <w:rsid w:val="009A085A"/>
    <w:rsid w:val="00A038E7"/>
    <w:rsid w:val="00A21E38"/>
    <w:rsid w:val="00A3437D"/>
    <w:rsid w:val="00A5667C"/>
    <w:rsid w:val="00A9411C"/>
    <w:rsid w:val="00A952CF"/>
    <w:rsid w:val="00AF4737"/>
    <w:rsid w:val="00B0128F"/>
    <w:rsid w:val="00B37C7C"/>
    <w:rsid w:val="00B47E0F"/>
    <w:rsid w:val="00B60E7E"/>
    <w:rsid w:val="00B66389"/>
    <w:rsid w:val="00B703FD"/>
    <w:rsid w:val="00BA05E6"/>
    <w:rsid w:val="00C10A15"/>
    <w:rsid w:val="00C478F2"/>
    <w:rsid w:val="00C851FE"/>
    <w:rsid w:val="00C9233B"/>
    <w:rsid w:val="00CC63AA"/>
    <w:rsid w:val="00CE01FA"/>
    <w:rsid w:val="00D9210E"/>
    <w:rsid w:val="00DC05D8"/>
    <w:rsid w:val="00E123FF"/>
    <w:rsid w:val="00E640B3"/>
    <w:rsid w:val="00EC4B9B"/>
    <w:rsid w:val="00EF7110"/>
    <w:rsid w:val="00F140C5"/>
    <w:rsid w:val="00F23F21"/>
    <w:rsid w:val="00F34E44"/>
    <w:rsid w:val="00F35447"/>
    <w:rsid w:val="00F37D29"/>
    <w:rsid w:val="00F5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83FED7"/>
  <w15:docId w15:val="{F908D02C-A3B0-4541-8E32-7AC97B4E1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0A15"/>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0"/>
      <w:ind w:left="10" w:right="10" w:hanging="10"/>
      <w:jc w:val="center"/>
      <w:outlineLvl w:val="1"/>
    </w:pPr>
    <w:rPr>
      <w:rFonts w:ascii="Times New Roman" w:eastAsia="Times New Roman" w:hAnsi="Times New Roman" w:cs="Times New Roman"/>
      <w:b/>
      <w:i/>
      <w:color w:val="000000"/>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32"/>
    </w:rPr>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E00BB"/>
    <w:pPr>
      <w:ind w:left="720"/>
      <w:contextualSpacing/>
    </w:pPr>
  </w:style>
  <w:style w:type="paragraph" w:styleId="BalloonText">
    <w:name w:val="Balloon Text"/>
    <w:basedOn w:val="Normal"/>
    <w:link w:val="BalloonTextChar"/>
    <w:uiPriority w:val="99"/>
    <w:semiHidden/>
    <w:unhideWhenUsed/>
    <w:rsid w:val="00186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435"/>
    <w:rPr>
      <w:rFonts w:ascii="Segoe UI" w:eastAsia="Calibri" w:hAnsi="Segoe UI" w:cs="Segoe UI"/>
      <w:color w:val="000000"/>
      <w:sz w:val="18"/>
      <w:szCs w:val="18"/>
    </w:rPr>
  </w:style>
  <w:style w:type="character" w:styleId="Hyperlink">
    <w:name w:val="Hyperlink"/>
    <w:basedOn w:val="DefaultParagraphFont"/>
    <w:uiPriority w:val="99"/>
    <w:unhideWhenUsed/>
    <w:rsid w:val="00CE01FA"/>
    <w:rPr>
      <w:color w:val="0563C1" w:themeColor="hyperlink"/>
      <w:u w:val="single"/>
    </w:rPr>
  </w:style>
  <w:style w:type="paragraph" w:styleId="BodyText">
    <w:name w:val="Body Text"/>
    <w:basedOn w:val="Normal"/>
    <w:link w:val="BodyTextChar"/>
    <w:uiPriority w:val="99"/>
    <w:semiHidden/>
    <w:unhideWhenUsed/>
    <w:rsid w:val="00CE01FA"/>
    <w:pPr>
      <w:spacing w:after="200" w:line="276" w:lineRule="auto"/>
    </w:pPr>
    <w:rPr>
      <w:rFonts w:ascii="Arial" w:eastAsiaTheme="minorHAnsi" w:hAnsi="Arial" w:cs="Arial"/>
      <w:color w:val="auto"/>
      <w:sz w:val="20"/>
      <w:szCs w:val="20"/>
    </w:rPr>
  </w:style>
  <w:style w:type="character" w:customStyle="1" w:styleId="BodyTextChar">
    <w:name w:val="Body Text Char"/>
    <w:basedOn w:val="DefaultParagraphFont"/>
    <w:link w:val="BodyText"/>
    <w:uiPriority w:val="99"/>
    <w:semiHidden/>
    <w:rsid w:val="00CE01FA"/>
    <w:rPr>
      <w:rFonts w:ascii="Arial" w:eastAsiaTheme="minorHAns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itdprocurement@nd.gov"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itdprocurement@nd.gov"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itdprocurement@nd.gov"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legis.nd.gov/information/acdata/pdf/4-12-08.pdf"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nd.gov/cencode/t54c27.pdf" TargetMode="External"/><Relationship Id="rId22" Type="http://schemas.openxmlformats.org/officeDocument/2006/relationships/header" Target="header5.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31000-A9A6-4FC4-A0FC-94F046BEA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12242</Words>
  <Characters>69783</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Knuth, Rob</dc:creator>
  <cp:keywords/>
  <cp:lastModifiedBy>Knuth, Rob</cp:lastModifiedBy>
  <cp:revision>2</cp:revision>
  <cp:lastPrinted>2017-10-12T15:46:00Z</cp:lastPrinted>
  <dcterms:created xsi:type="dcterms:W3CDTF">2019-05-03T20:43:00Z</dcterms:created>
  <dcterms:modified xsi:type="dcterms:W3CDTF">2019-05-03T20:43:00Z</dcterms:modified>
</cp:coreProperties>
</file>